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9B" w:rsidRPr="00D51989" w:rsidRDefault="00276B9B" w:rsidP="00D342E3">
      <w:pPr>
        <w:pStyle w:val="aa"/>
        <w:tabs>
          <w:tab w:val="left" w:pos="0"/>
        </w:tabs>
        <w:jc w:val="center"/>
        <w:rPr>
          <w:b/>
          <w:sz w:val="28"/>
          <w:szCs w:val="28"/>
          <w:lang w:val="ru-RU"/>
        </w:rPr>
      </w:pPr>
      <w:r w:rsidRPr="00D51989">
        <w:rPr>
          <w:b/>
          <w:sz w:val="28"/>
          <w:szCs w:val="28"/>
          <w:lang w:val="ru-RU"/>
        </w:rPr>
        <w:t>КОМИТЕТ ПО ЗДРАВООХРАНЕНИЮ</w:t>
      </w:r>
    </w:p>
    <w:p w:rsidR="00276B9B" w:rsidRPr="00D51989" w:rsidRDefault="00276B9B" w:rsidP="00D342E3">
      <w:pPr>
        <w:pStyle w:val="aa"/>
        <w:jc w:val="center"/>
        <w:rPr>
          <w:b/>
          <w:sz w:val="28"/>
          <w:szCs w:val="28"/>
          <w:lang w:val="ru-RU"/>
        </w:rPr>
      </w:pPr>
      <w:r w:rsidRPr="00D51989">
        <w:rPr>
          <w:b/>
          <w:sz w:val="28"/>
          <w:szCs w:val="28"/>
          <w:lang w:val="ru-RU"/>
        </w:rPr>
        <w:t>МИНГОРИСПОЛКОМА</w:t>
      </w:r>
    </w:p>
    <w:p w:rsidR="00276B9B" w:rsidRPr="00D51989" w:rsidRDefault="00276B9B" w:rsidP="00D342E3">
      <w:pPr>
        <w:pStyle w:val="aa"/>
        <w:rPr>
          <w:lang w:val="ru-RU"/>
        </w:rPr>
      </w:pPr>
    </w:p>
    <w:p w:rsidR="00276B9B" w:rsidRPr="00D51989" w:rsidRDefault="00276B9B" w:rsidP="00D342E3">
      <w:pPr>
        <w:pStyle w:val="aa"/>
        <w:jc w:val="center"/>
        <w:rPr>
          <w:b/>
          <w:sz w:val="28"/>
          <w:szCs w:val="28"/>
          <w:lang w:val="ru-RU"/>
        </w:rPr>
      </w:pPr>
      <w:r w:rsidRPr="00D51989">
        <w:rPr>
          <w:b/>
          <w:sz w:val="28"/>
          <w:szCs w:val="28"/>
          <w:lang w:val="ru-RU"/>
        </w:rPr>
        <w:t>МИНСКАЯ ГОРОДСКАЯ ОРГАНИЗАЦИЯ</w:t>
      </w:r>
    </w:p>
    <w:p w:rsidR="00276B9B" w:rsidRPr="00D51989" w:rsidRDefault="00276B9B" w:rsidP="00D342E3">
      <w:pPr>
        <w:pStyle w:val="aa"/>
        <w:jc w:val="center"/>
        <w:rPr>
          <w:b/>
          <w:sz w:val="28"/>
          <w:szCs w:val="28"/>
          <w:lang w:val="ru-RU"/>
        </w:rPr>
      </w:pPr>
      <w:r w:rsidRPr="00D51989">
        <w:rPr>
          <w:b/>
          <w:sz w:val="28"/>
          <w:szCs w:val="28"/>
          <w:lang w:val="ru-RU"/>
        </w:rPr>
        <w:t>БЕЛОРУССКОГО ПРОФСОЮЗА</w:t>
      </w:r>
      <w:r w:rsidR="0091765B">
        <w:rPr>
          <w:b/>
          <w:sz w:val="28"/>
          <w:szCs w:val="28"/>
          <w:lang w:val="ru-RU"/>
        </w:rPr>
        <w:t xml:space="preserve"> </w:t>
      </w:r>
      <w:r w:rsidRPr="00D51989">
        <w:rPr>
          <w:b/>
          <w:sz w:val="28"/>
          <w:szCs w:val="28"/>
          <w:lang w:val="ru-RU"/>
        </w:rPr>
        <w:t>РАБОТНИКОВ</w:t>
      </w:r>
    </w:p>
    <w:p w:rsidR="00276B9B" w:rsidRPr="00D51989" w:rsidRDefault="00276B9B" w:rsidP="00D342E3">
      <w:pPr>
        <w:pStyle w:val="aa"/>
        <w:jc w:val="center"/>
        <w:rPr>
          <w:b/>
          <w:sz w:val="28"/>
          <w:szCs w:val="28"/>
          <w:lang w:val="ru-RU"/>
        </w:rPr>
      </w:pPr>
      <w:r w:rsidRPr="00D51989">
        <w:rPr>
          <w:b/>
          <w:sz w:val="28"/>
          <w:szCs w:val="28"/>
          <w:lang w:val="ru-RU"/>
        </w:rPr>
        <w:t>ЗДРАВООХРАНЕНИЯ</w:t>
      </w:r>
    </w:p>
    <w:p w:rsidR="00276B9B" w:rsidRDefault="00276B9B" w:rsidP="00276B9B">
      <w:pPr>
        <w:pStyle w:val="aa"/>
        <w:ind w:firstLine="567"/>
        <w:rPr>
          <w:lang w:val="ru-RU"/>
        </w:rPr>
      </w:pPr>
    </w:p>
    <w:p w:rsidR="00276B9B" w:rsidRDefault="00276B9B" w:rsidP="00276B9B">
      <w:pPr>
        <w:pStyle w:val="aa"/>
        <w:ind w:firstLine="567"/>
        <w:rPr>
          <w:lang w:val="ru-RU"/>
        </w:rPr>
      </w:pPr>
    </w:p>
    <w:p w:rsidR="00276B9B" w:rsidRDefault="00276B9B" w:rsidP="00276B9B">
      <w:pPr>
        <w:pStyle w:val="aa"/>
        <w:ind w:firstLine="567"/>
        <w:rPr>
          <w:lang w:val="ru-RU"/>
        </w:rPr>
      </w:pPr>
    </w:p>
    <w:p w:rsidR="00276B9B" w:rsidRDefault="00276B9B" w:rsidP="00276B9B">
      <w:pPr>
        <w:pStyle w:val="aa"/>
        <w:tabs>
          <w:tab w:val="left" w:pos="6375"/>
        </w:tabs>
        <w:ind w:firstLine="567"/>
        <w:rPr>
          <w:lang w:val="ru-RU"/>
        </w:rPr>
      </w:pPr>
      <w:r>
        <w:rPr>
          <w:lang w:val="ru-RU"/>
        </w:rPr>
        <w:tab/>
      </w:r>
    </w:p>
    <w:p w:rsidR="00276B9B" w:rsidRDefault="00276B9B" w:rsidP="00276B9B">
      <w:pPr>
        <w:pStyle w:val="aa"/>
        <w:ind w:firstLine="567"/>
        <w:rPr>
          <w:lang w:val="ru-RU"/>
        </w:rPr>
      </w:pPr>
    </w:p>
    <w:p w:rsidR="00276B9B" w:rsidRDefault="00276B9B" w:rsidP="00276B9B">
      <w:pPr>
        <w:pStyle w:val="aa"/>
        <w:ind w:firstLine="567"/>
        <w:rPr>
          <w:lang w:val="ru-RU"/>
        </w:rPr>
      </w:pPr>
    </w:p>
    <w:p w:rsidR="00276B9B" w:rsidRDefault="00276B9B" w:rsidP="00276B9B">
      <w:pPr>
        <w:pStyle w:val="aa"/>
        <w:ind w:firstLine="567"/>
        <w:rPr>
          <w:lang w:val="ru-RU"/>
        </w:rPr>
      </w:pPr>
    </w:p>
    <w:p w:rsidR="00276B9B" w:rsidRDefault="00276B9B" w:rsidP="00276B9B">
      <w:pPr>
        <w:pStyle w:val="aa"/>
        <w:ind w:firstLine="567"/>
        <w:rPr>
          <w:lang w:val="ru-RU"/>
        </w:rPr>
      </w:pPr>
    </w:p>
    <w:p w:rsidR="00276B9B" w:rsidRPr="004372B2" w:rsidRDefault="00276B9B" w:rsidP="00276B9B">
      <w:pPr>
        <w:pStyle w:val="aa"/>
        <w:ind w:firstLine="567"/>
        <w:rPr>
          <w:lang w:val="ru-RU"/>
        </w:rPr>
      </w:pPr>
    </w:p>
    <w:p w:rsidR="00276B9B" w:rsidRPr="009E5F36" w:rsidRDefault="00276B9B" w:rsidP="00276B9B">
      <w:pPr>
        <w:pStyle w:val="aa"/>
        <w:ind w:firstLine="567"/>
        <w:rPr>
          <w:lang w:val="ru-RU"/>
        </w:rPr>
      </w:pPr>
    </w:p>
    <w:p w:rsidR="00276B9B" w:rsidRDefault="00276B9B" w:rsidP="00276B9B">
      <w:pPr>
        <w:pStyle w:val="aa"/>
        <w:ind w:firstLine="567"/>
        <w:rPr>
          <w:lang w:val="ru-RU"/>
        </w:rPr>
      </w:pPr>
    </w:p>
    <w:p w:rsidR="00276B9B" w:rsidRDefault="00276B9B" w:rsidP="00276B9B">
      <w:pPr>
        <w:pStyle w:val="aa"/>
        <w:ind w:firstLine="567"/>
        <w:rPr>
          <w:lang w:val="ru-RU"/>
        </w:rPr>
      </w:pPr>
    </w:p>
    <w:p w:rsidR="00276B9B" w:rsidRDefault="00276B9B" w:rsidP="00276B9B">
      <w:pPr>
        <w:pStyle w:val="aa"/>
        <w:ind w:firstLine="567"/>
        <w:rPr>
          <w:lang w:val="ru-RU"/>
        </w:rPr>
      </w:pPr>
    </w:p>
    <w:p w:rsidR="00276B9B" w:rsidRDefault="00276B9B" w:rsidP="00D342E3">
      <w:pPr>
        <w:pStyle w:val="aa"/>
        <w:jc w:val="center"/>
        <w:rPr>
          <w:b/>
          <w:sz w:val="32"/>
          <w:szCs w:val="32"/>
          <w:lang w:val="ru-RU"/>
        </w:rPr>
      </w:pPr>
      <w:r w:rsidRPr="00D51989">
        <w:rPr>
          <w:b/>
          <w:sz w:val="32"/>
          <w:szCs w:val="32"/>
          <w:lang w:val="ru-RU"/>
        </w:rPr>
        <w:t>КОЛЛЕКТИВНЫ</w:t>
      </w:r>
      <w:r>
        <w:rPr>
          <w:b/>
          <w:sz w:val="32"/>
          <w:szCs w:val="32"/>
          <w:lang w:val="ru-RU"/>
        </w:rPr>
        <w:t>Й</w:t>
      </w:r>
      <w:r w:rsidRPr="00D51989">
        <w:rPr>
          <w:b/>
          <w:sz w:val="32"/>
          <w:szCs w:val="32"/>
          <w:lang w:val="ru-RU"/>
        </w:rPr>
        <w:t xml:space="preserve"> ДОГОВОР </w:t>
      </w:r>
    </w:p>
    <w:p w:rsidR="00276B9B" w:rsidRPr="00D80D1C" w:rsidRDefault="00276B9B" w:rsidP="00D342E3">
      <w:pPr>
        <w:pStyle w:val="aa"/>
        <w:jc w:val="center"/>
        <w:rPr>
          <w:b/>
          <w:sz w:val="32"/>
          <w:szCs w:val="32"/>
          <w:lang w:val="ru-RU"/>
        </w:rPr>
      </w:pPr>
      <w:r>
        <w:rPr>
          <w:b/>
          <w:sz w:val="32"/>
          <w:szCs w:val="32"/>
          <w:lang w:val="ru-RU"/>
        </w:rPr>
        <w:t>у</w:t>
      </w:r>
      <w:r w:rsidRPr="00D80D1C">
        <w:rPr>
          <w:b/>
          <w:sz w:val="32"/>
          <w:szCs w:val="32"/>
          <w:lang w:val="ru-RU"/>
        </w:rPr>
        <w:t>чреждени</w:t>
      </w:r>
      <w:r>
        <w:rPr>
          <w:b/>
          <w:sz w:val="32"/>
          <w:szCs w:val="32"/>
          <w:lang w:val="ru-RU"/>
        </w:rPr>
        <w:t>я</w:t>
      </w:r>
      <w:r w:rsidRPr="00D80D1C">
        <w:rPr>
          <w:b/>
          <w:sz w:val="32"/>
          <w:szCs w:val="32"/>
          <w:lang w:val="ru-RU"/>
        </w:rPr>
        <w:t xml:space="preserve"> здравоохранения</w:t>
      </w:r>
    </w:p>
    <w:p w:rsidR="00276B9B" w:rsidRDefault="00276B9B" w:rsidP="00D342E3">
      <w:pPr>
        <w:pStyle w:val="aa"/>
        <w:jc w:val="center"/>
        <w:rPr>
          <w:b/>
          <w:sz w:val="32"/>
          <w:szCs w:val="32"/>
          <w:lang w:val="ru-RU"/>
        </w:rPr>
      </w:pPr>
      <w:r w:rsidRPr="00D80D1C">
        <w:rPr>
          <w:b/>
          <w:sz w:val="32"/>
          <w:szCs w:val="32"/>
          <w:lang w:val="ru-RU"/>
        </w:rPr>
        <w:t>«5</w:t>
      </w:r>
      <w:r>
        <w:rPr>
          <w:b/>
          <w:sz w:val="32"/>
          <w:szCs w:val="32"/>
          <w:lang w:val="ru-RU"/>
        </w:rPr>
        <w:t>-я</w:t>
      </w:r>
      <w:r w:rsidRPr="00D80D1C">
        <w:rPr>
          <w:b/>
          <w:sz w:val="32"/>
          <w:szCs w:val="32"/>
          <w:lang w:val="ru-RU"/>
        </w:rPr>
        <w:t xml:space="preserve"> городская клиническая больница» </w:t>
      </w:r>
    </w:p>
    <w:p w:rsidR="00276B9B" w:rsidRPr="00D51989" w:rsidRDefault="00276B9B" w:rsidP="00D342E3">
      <w:pPr>
        <w:pStyle w:val="aa"/>
        <w:jc w:val="center"/>
        <w:rPr>
          <w:b/>
          <w:sz w:val="32"/>
          <w:szCs w:val="32"/>
          <w:lang w:val="ru-RU"/>
        </w:rPr>
      </w:pPr>
      <w:r w:rsidRPr="00D51989">
        <w:rPr>
          <w:b/>
          <w:sz w:val="32"/>
          <w:szCs w:val="32"/>
          <w:lang w:val="ru-RU"/>
        </w:rPr>
        <w:t>г. Минска</w:t>
      </w:r>
    </w:p>
    <w:p w:rsidR="00276B9B" w:rsidRPr="00D51989" w:rsidRDefault="00276B9B" w:rsidP="00D342E3">
      <w:pPr>
        <w:pStyle w:val="aa"/>
        <w:jc w:val="center"/>
        <w:rPr>
          <w:b/>
          <w:sz w:val="32"/>
          <w:szCs w:val="32"/>
          <w:lang w:val="ru-RU"/>
        </w:rPr>
      </w:pPr>
      <w:r>
        <w:rPr>
          <w:b/>
          <w:sz w:val="32"/>
          <w:szCs w:val="32"/>
          <w:lang w:val="ru-RU"/>
        </w:rPr>
        <w:t>н</w:t>
      </w:r>
      <w:r w:rsidRPr="00D51989">
        <w:rPr>
          <w:b/>
          <w:sz w:val="32"/>
          <w:szCs w:val="32"/>
          <w:lang w:val="ru-RU"/>
        </w:rPr>
        <w:t>а 20</w:t>
      </w:r>
      <w:r w:rsidR="00182E21">
        <w:rPr>
          <w:b/>
          <w:sz w:val="32"/>
          <w:szCs w:val="32"/>
          <w:lang w:val="ru-RU"/>
        </w:rPr>
        <w:t>21</w:t>
      </w:r>
      <w:r w:rsidRPr="00D51989">
        <w:rPr>
          <w:b/>
          <w:sz w:val="32"/>
          <w:szCs w:val="32"/>
          <w:lang w:val="ru-RU"/>
        </w:rPr>
        <w:t>-20</w:t>
      </w:r>
      <w:r w:rsidR="00A062B0">
        <w:rPr>
          <w:b/>
          <w:sz w:val="32"/>
          <w:szCs w:val="32"/>
          <w:lang w:val="ru-RU"/>
        </w:rPr>
        <w:t>2</w:t>
      </w:r>
      <w:r w:rsidR="00182E21">
        <w:rPr>
          <w:b/>
          <w:sz w:val="32"/>
          <w:szCs w:val="32"/>
          <w:lang w:val="ru-RU"/>
        </w:rPr>
        <w:t>4</w:t>
      </w:r>
      <w:r w:rsidR="00A8543F">
        <w:rPr>
          <w:b/>
          <w:sz w:val="32"/>
          <w:szCs w:val="32"/>
          <w:lang w:val="ru-RU"/>
        </w:rPr>
        <w:t xml:space="preserve"> </w:t>
      </w:r>
      <w:r w:rsidRPr="00D51989">
        <w:rPr>
          <w:b/>
          <w:sz w:val="32"/>
          <w:szCs w:val="32"/>
          <w:lang w:val="ru-RU"/>
        </w:rPr>
        <w:t>г.</w:t>
      </w:r>
      <w:r w:rsidR="00FA256D">
        <w:rPr>
          <w:b/>
          <w:sz w:val="32"/>
          <w:szCs w:val="32"/>
          <w:lang w:val="ru-RU"/>
        </w:rPr>
        <w:t>г.</w:t>
      </w:r>
    </w:p>
    <w:p w:rsidR="00276B9B" w:rsidRPr="00E07439" w:rsidRDefault="00276B9B" w:rsidP="00276B9B">
      <w:pPr>
        <w:ind w:firstLine="567"/>
        <w:rPr>
          <w:color w:val="auto"/>
          <w:w w:val="142"/>
        </w:rPr>
      </w:pPr>
    </w:p>
    <w:p w:rsidR="00276B9B" w:rsidRPr="00E07439" w:rsidRDefault="00276B9B" w:rsidP="00276B9B">
      <w:pPr>
        <w:ind w:firstLine="567"/>
        <w:rPr>
          <w:color w:val="auto"/>
          <w:w w:val="142"/>
        </w:rPr>
      </w:pPr>
    </w:p>
    <w:p w:rsidR="00276B9B" w:rsidRPr="00E07439" w:rsidRDefault="00276B9B" w:rsidP="00276B9B">
      <w:pPr>
        <w:ind w:firstLine="0"/>
        <w:rPr>
          <w:color w:val="auto"/>
          <w:w w:val="142"/>
        </w:rPr>
      </w:pPr>
    </w:p>
    <w:p w:rsidR="00276B9B" w:rsidRPr="00E07439" w:rsidRDefault="00276B9B" w:rsidP="00276B9B">
      <w:pPr>
        <w:ind w:firstLine="0"/>
        <w:rPr>
          <w:color w:val="auto"/>
          <w:w w:val="142"/>
        </w:rPr>
      </w:pPr>
    </w:p>
    <w:p w:rsidR="00276B9B" w:rsidRPr="00E07439" w:rsidRDefault="00276B9B" w:rsidP="00276B9B">
      <w:pPr>
        <w:ind w:firstLine="567"/>
        <w:rPr>
          <w:color w:val="auto"/>
          <w:w w:val="142"/>
        </w:rPr>
      </w:pPr>
    </w:p>
    <w:p w:rsidR="00276B9B" w:rsidRPr="00E07439" w:rsidRDefault="00276B9B" w:rsidP="00276B9B">
      <w:pPr>
        <w:rPr>
          <w:color w:val="auto"/>
          <w:w w:val="142"/>
        </w:rPr>
      </w:pPr>
    </w:p>
    <w:p w:rsidR="00276B9B" w:rsidRPr="00E07439" w:rsidRDefault="00276B9B" w:rsidP="00276B9B">
      <w:pPr>
        <w:pStyle w:val="aa"/>
        <w:rPr>
          <w:spacing w:val="-5"/>
          <w:w w:val="142"/>
          <w:sz w:val="28"/>
          <w:szCs w:val="28"/>
          <w:lang w:val="ru-RU"/>
        </w:rPr>
      </w:pPr>
    </w:p>
    <w:p w:rsidR="00276B9B" w:rsidRPr="00E07439" w:rsidRDefault="00276B9B" w:rsidP="00276B9B">
      <w:pPr>
        <w:pStyle w:val="aa"/>
        <w:rPr>
          <w:spacing w:val="-5"/>
          <w:w w:val="142"/>
          <w:sz w:val="28"/>
          <w:szCs w:val="28"/>
          <w:lang w:val="ru-RU"/>
        </w:rPr>
      </w:pPr>
    </w:p>
    <w:p w:rsidR="00276B9B" w:rsidRDefault="00276B9B" w:rsidP="00154218">
      <w:pPr>
        <w:pStyle w:val="aa"/>
        <w:rPr>
          <w:sz w:val="28"/>
          <w:szCs w:val="28"/>
          <w:lang w:val="ru-RU"/>
        </w:rPr>
      </w:pPr>
    </w:p>
    <w:p w:rsidR="00276B9B" w:rsidRDefault="00276B9B" w:rsidP="00276B9B">
      <w:pPr>
        <w:pStyle w:val="aa"/>
        <w:ind w:left="6237"/>
        <w:jc w:val="both"/>
        <w:rPr>
          <w:sz w:val="28"/>
          <w:szCs w:val="28"/>
          <w:lang w:val="ru-RU"/>
        </w:rPr>
      </w:pPr>
    </w:p>
    <w:p w:rsidR="00276B9B" w:rsidRDefault="00276B9B" w:rsidP="00276B9B">
      <w:pPr>
        <w:pStyle w:val="aa"/>
        <w:ind w:left="6237"/>
        <w:jc w:val="both"/>
        <w:rPr>
          <w:sz w:val="28"/>
          <w:szCs w:val="28"/>
          <w:lang w:val="ru-RU"/>
        </w:rPr>
      </w:pPr>
    </w:p>
    <w:p w:rsidR="00276B9B" w:rsidRDefault="00276B9B" w:rsidP="00276B9B">
      <w:pPr>
        <w:pStyle w:val="aa"/>
        <w:ind w:left="6237"/>
        <w:jc w:val="both"/>
        <w:rPr>
          <w:sz w:val="28"/>
          <w:szCs w:val="28"/>
          <w:lang w:val="ru-RU"/>
        </w:rPr>
      </w:pPr>
    </w:p>
    <w:p w:rsidR="00A8543F" w:rsidRDefault="00A8543F" w:rsidP="00276B9B">
      <w:pPr>
        <w:pStyle w:val="aa"/>
        <w:ind w:left="6237"/>
        <w:jc w:val="both"/>
        <w:rPr>
          <w:sz w:val="28"/>
          <w:szCs w:val="28"/>
          <w:lang w:val="ru-RU"/>
        </w:rPr>
      </w:pPr>
    </w:p>
    <w:p w:rsidR="00A8543F" w:rsidRDefault="00A8543F" w:rsidP="00276B9B">
      <w:pPr>
        <w:pStyle w:val="aa"/>
        <w:ind w:left="6237"/>
        <w:jc w:val="both"/>
        <w:rPr>
          <w:sz w:val="28"/>
          <w:szCs w:val="28"/>
          <w:lang w:val="ru-RU"/>
        </w:rPr>
      </w:pPr>
    </w:p>
    <w:p w:rsidR="00276B9B" w:rsidRPr="00D80D1C" w:rsidRDefault="00276B9B" w:rsidP="00276B9B">
      <w:pPr>
        <w:pStyle w:val="aa"/>
        <w:ind w:left="6237"/>
        <w:jc w:val="both"/>
        <w:rPr>
          <w:sz w:val="28"/>
          <w:szCs w:val="28"/>
          <w:lang w:val="ru-RU"/>
        </w:rPr>
      </w:pPr>
      <w:r>
        <w:rPr>
          <w:sz w:val="28"/>
          <w:szCs w:val="28"/>
          <w:lang w:val="ru-RU"/>
        </w:rPr>
        <w:t xml:space="preserve">Принят на </w:t>
      </w:r>
      <w:r w:rsidRPr="00D80D1C">
        <w:rPr>
          <w:sz w:val="28"/>
          <w:szCs w:val="28"/>
          <w:lang w:val="ru-RU"/>
        </w:rPr>
        <w:t>профсоюзной</w:t>
      </w:r>
    </w:p>
    <w:p w:rsidR="00F20CD8" w:rsidRDefault="00276B9B" w:rsidP="00276B9B">
      <w:pPr>
        <w:pStyle w:val="aa"/>
        <w:ind w:left="6237"/>
        <w:jc w:val="both"/>
        <w:rPr>
          <w:sz w:val="28"/>
          <w:szCs w:val="28"/>
          <w:lang w:val="ru-RU"/>
        </w:rPr>
      </w:pPr>
      <w:r>
        <w:rPr>
          <w:sz w:val="28"/>
          <w:szCs w:val="28"/>
          <w:lang w:val="ru-RU"/>
        </w:rPr>
        <w:t>к</w:t>
      </w:r>
      <w:r w:rsidRPr="00D80D1C">
        <w:rPr>
          <w:sz w:val="28"/>
          <w:szCs w:val="28"/>
          <w:lang w:val="ru-RU"/>
        </w:rPr>
        <w:t xml:space="preserve">онференции </w:t>
      </w:r>
      <w:r w:rsidR="00D342E3">
        <w:rPr>
          <w:sz w:val="28"/>
          <w:szCs w:val="28"/>
          <w:lang w:val="ru-RU"/>
        </w:rPr>
        <w:t>учреждения</w:t>
      </w:r>
    </w:p>
    <w:p w:rsidR="00276B9B" w:rsidRPr="008F435D" w:rsidRDefault="00FA256D" w:rsidP="00276B9B">
      <w:pPr>
        <w:pStyle w:val="aa"/>
        <w:ind w:left="6237"/>
        <w:jc w:val="both"/>
        <w:rPr>
          <w:sz w:val="28"/>
          <w:szCs w:val="28"/>
          <w:lang w:val="ru-RU"/>
        </w:rPr>
      </w:pPr>
      <w:r>
        <w:rPr>
          <w:sz w:val="28"/>
          <w:szCs w:val="28"/>
          <w:lang w:val="ru-RU"/>
        </w:rPr>
        <w:t>«</w:t>
      </w:r>
      <w:r w:rsidR="00E11CA4">
        <w:rPr>
          <w:sz w:val="28"/>
          <w:szCs w:val="28"/>
          <w:lang w:val="ru-RU"/>
        </w:rPr>
        <w:t>30</w:t>
      </w:r>
      <w:r>
        <w:rPr>
          <w:sz w:val="28"/>
          <w:szCs w:val="28"/>
          <w:lang w:val="ru-RU"/>
        </w:rPr>
        <w:t xml:space="preserve">» </w:t>
      </w:r>
      <w:r w:rsidR="00E11CA4">
        <w:rPr>
          <w:sz w:val="28"/>
          <w:szCs w:val="28"/>
          <w:lang w:val="ru-RU"/>
        </w:rPr>
        <w:t>апреля</w:t>
      </w:r>
      <w:r w:rsidR="008F435D">
        <w:rPr>
          <w:sz w:val="28"/>
          <w:szCs w:val="28"/>
          <w:lang w:val="ru-RU"/>
        </w:rPr>
        <w:t xml:space="preserve"> </w:t>
      </w:r>
      <w:r w:rsidR="00276B9B" w:rsidRPr="00D80D1C">
        <w:rPr>
          <w:sz w:val="28"/>
          <w:szCs w:val="28"/>
          <w:lang w:val="ru-RU"/>
        </w:rPr>
        <w:t>20</w:t>
      </w:r>
      <w:r w:rsidR="00182E21">
        <w:rPr>
          <w:sz w:val="28"/>
          <w:szCs w:val="28"/>
          <w:lang w:val="ru-RU"/>
        </w:rPr>
        <w:t>2</w:t>
      </w:r>
      <w:r w:rsidR="00276B9B" w:rsidRPr="00D80D1C">
        <w:rPr>
          <w:sz w:val="28"/>
          <w:szCs w:val="28"/>
          <w:lang w:val="ru-RU"/>
        </w:rPr>
        <w:t>1го</w:t>
      </w:r>
      <w:r w:rsidR="00276B9B">
        <w:rPr>
          <w:sz w:val="28"/>
          <w:szCs w:val="28"/>
          <w:lang w:val="ru-RU"/>
        </w:rPr>
        <w:t>да</w:t>
      </w:r>
    </w:p>
    <w:p w:rsidR="00276B9B" w:rsidRDefault="00276B9B" w:rsidP="00276B9B">
      <w:pPr>
        <w:pStyle w:val="aa"/>
        <w:rPr>
          <w:b/>
          <w:sz w:val="28"/>
          <w:lang w:val="ru-RU"/>
        </w:rPr>
      </w:pPr>
    </w:p>
    <w:p w:rsidR="00276B9B" w:rsidRPr="008309B8" w:rsidRDefault="00276B9B" w:rsidP="00D342E3">
      <w:pPr>
        <w:pStyle w:val="aa"/>
        <w:jc w:val="center"/>
        <w:rPr>
          <w:b/>
          <w:sz w:val="28"/>
          <w:lang w:val="ru-RU"/>
        </w:rPr>
      </w:pPr>
      <w:r w:rsidRPr="008309B8">
        <w:rPr>
          <w:b/>
          <w:sz w:val="28"/>
          <w:lang w:val="ru-RU"/>
        </w:rPr>
        <w:lastRenderedPageBreak/>
        <w:t>ОБЩИЕ ПОЛОЖЕНИЯ</w:t>
      </w:r>
    </w:p>
    <w:p w:rsidR="00C874B7" w:rsidRPr="008309B8" w:rsidRDefault="00C874B7" w:rsidP="00276B9B">
      <w:pPr>
        <w:pStyle w:val="aa"/>
        <w:ind w:firstLine="567"/>
        <w:jc w:val="center"/>
        <w:rPr>
          <w:b/>
          <w:sz w:val="28"/>
          <w:lang w:val="ru-RU"/>
        </w:rPr>
      </w:pPr>
    </w:p>
    <w:p w:rsidR="00276B9B" w:rsidRPr="008309B8" w:rsidRDefault="00D342E3" w:rsidP="00D342E3">
      <w:pPr>
        <w:tabs>
          <w:tab w:val="clear" w:pos="638"/>
          <w:tab w:val="left" w:pos="709"/>
        </w:tabs>
        <w:spacing w:after="0"/>
        <w:ind w:firstLine="567"/>
        <w:rPr>
          <w:color w:val="auto"/>
        </w:rPr>
      </w:pPr>
      <w:r w:rsidRPr="00A8543F">
        <w:rPr>
          <w:color w:val="auto"/>
          <w:spacing w:val="0"/>
        </w:rPr>
        <w:tab/>
      </w:r>
      <w:r w:rsidR="00276B9B" w:rsidRPr="00A8543F">
        <w:rPr>
          <w:color w:val="auto"/>
          <w:spacing w:val="-10"/>
        </w:rPr>
        <w:t>1. На</w:t>
      </w:r>
      <w:r w:rsidR="00E66CE8" w:rsidRPr="00A8543F">
        <w:rPr>
          <w:color w:val="auto"/>
          <w:spacing w:val="-10"/>
        </w:rPr>
        <w:t>стоящий коллективный договор (</w:t>
      </w:r>
      <w:r w:rsidR="00276B9B" w:rsidRPr="00A8543F">
        <w:rPr>
          <w:color w:val="auto"/>
          <w:spacing w:val="-10"/>
        </w:rPr>
        <w:t>дал</w:t>
      </w:r>
      <w:r w:rsidR="00E66CE8" w:rsidRPr="00A8543F">
        <w:rPr>
          <w:color w:val="auto"/>
          <w:spacing w:val="-10"/>
        </w:rPr>
        <w:t>ее</w:t>
      </w:r>
      <w:r w:rsidRPr="00A8543F">
        <w:rPr>
          <w:color w:val="auto"/>
          <w:spacing w:val="-10"/>
        </w:rPr>
        <w:t xml:space="preserve"> – </w:t>
      </w:r>
      <w:r w:rsidR="00FA256D" w:rsidRPr="00A8543F">
        <w:rPr>
          <w:color w:val="auto"/>
          <w:spacing w:val="-10"/>
        </w:rPr>
        <w:t>д</w:t>
      </w:r>
      <w:r w:rsidR="00276B9B" w:rsidRPr="00A8543F">
        <w:rPr>
          <w:color w:val="auto"/>
          <w:spacing w:val="-10"/>
        </w:rPr>
        <w:t>оговор) заключен в соответствии</w:t>
      </w:r>
      <w:r w:rsidR="00276B9B" w:rsidRPr="008309B8">
        <w:rPr>
          <w:color w:val="auto"/>
        </w:rPr>
        <w:t xml:space="preserve"> с законодательством Республики Беларусь, как двухстороннее обязательство</w:t>
      </w:r>
      <w:r w:rsidR="00E66CE8" w:rsidRPr="008309B8">
        <w:rPr>
          <w:color w:val="auto"/>
        </w:rPr>
        <w:t xml:space="preserve">, </w:t>
      </w:r>
      <w:r w:rsidR="00276B9B" w:rsidRPr="008309B8">
        <w:rPr>
          <w:color w:val="auto"/>
        </w:rPr>
        <w:t xml:space="preserve">между работниками учреждения здравоохранения «5-я городская клиническая больница» от имени которых выступает </w:t>
      </w:r>
      <w:r w:rsidR="00E66CE8" w:rsidRPr="008309B8">
        <w:rPr>
          <w:color w:val="auto"/>
        </w:rPr>
        <w:t>профсоюзный комитет</w:t>
      </w:r>
      <w:r w:rsidR="00276B9B" w:rsidRPr="008309B8">
        <w:rPr>
          <w:color w:val="auto"/>
        </w:rPr>
        <w:t xml:space="preserve">, представляющий интересы работников (членов профсоюза) в лице председателя </w:t>
      </w:r>
      <w:r w:rsidR="00FA256D">
        <w:rPr>
          <w:color w:val="auto"/>
        </w:rPr>
        <w:t>профсоюзного комитета</w:t>
      </w:r>
      <w:r w:rsidR="00182E21">
        <w:rPr>
          <w:color w:val="auto"/>
        </w:rPr>
        <w:t xml:space="preserve"> Кажуро Татьяны Владимировны</w:t>
      </w:r>
      <w:r w:rsidR="00276B9B" w:rsidRPr="008309B8">
        <w:rPr>
          <w:color w:val="auto"/>
        </w:rPr>
        <w:t xml:space="preserve">, и учреждения здравоохранения </w:t>
      </w:r>
      <w:r w:rsidR="00A8543F">
        <w:rPr>
          <w:color w:val="auto"/>
        </w:rPr>
        <w:br/>
      </w:r>
      <w:r w:rsidR="00276B9B" w:rsidRPr="008309B8">
        <w:rPr>
          <w:color w:val="auto"/>
        </w:rPr>
        <w:t>«5-я гор</w:t>
      </w:r>
      <w:r w:rsidR="00E66CE8" w:rsidRPr="008309B8">
        <w:rPr>
          <w:color w:val="auto"/>
        </w:rPr>
        <w:t>одская клиническая больница» (</w:t>
      </w:r>
      <w:r w:rsidR="00276B9B" w:rsidRPr="008309B8">
        <w:rPr>
          <w:color w:val="auto"/>
        </w:rPr>
        <w:t>дал</w:t>
      </w:r>
      <w:r w:rsidR="00E66CE8" w:rsidRPr="008309B8">
        <w:rPr>
          <w:color w:val="auto"/>
        </w:rPr>
        <w:t xml:space="preserve">ее </w:t>
      </w:r>
      <w:r>
        <w:rPr>
          <w:color w:val="auto"/>
        </w:rPr>
        <w:t>–</w:t>
      </w:r>
      <w:r w:rsidR="00A8543F">
        <w:rPr>
          <w:color w:val="auto"/>
        </w:rPr>
        <w:t xml:space="preserve"> </w:t>
      </w:r>
      <w:r w:rsidR="00FA256D">
        <w:rPr>
          <w:color w:val="auto"/>
        </w:rPr>
        <w:t>н</w:t>
      </w:r>
      <w:r w:rsidR="00276B9B" w:rsidRPr="008309B8">
        <w:rPr>
          <w:color w:val="auto"/>
        </w:rPr>
        <w:t xml:space="preserve">аниматель) в лице главного врача Назарчука Михаила Федоровича. </w:t>
      </w:r>
    </w:p>
    <w:p w:rsidR="00276B9B" w:rsidRPr="00D51989" w:rsidRDefault="00D342E3" w:rsidP="00D342E3">
      <w:pPr>
        <w:pStyle w:val="aa"/>
        <w:tabs>
          <w:tab w:val="left" w:pos="709"/>
        </w:tabs>
        <w:ind w:firstLine="567"/>
        <w:jc w:val="both"/>
        <w:rPr>
          <w:sz w:val="28"/>
          <w:lang w:val="ru-RU"/>
        </w:rPr>
      </w:pPr>
      <w:r>
        <w:rPr>
          <w:sz w:val="28"/>
          <w:lang w:val="ru-RU"/>
        </w:rPr>
        <w:tab/>
      </w:r>
      <w:r w:rsidR="00276B9B" w:rsidRPr="008309B8">
        <w:rPr>
          <w:sz w:val="28"/>
          <w:lang w:val="ru-RU"/>
        </w:rPr>
        <w:t xml:space="preserve">2. Настоящий </w:t>
      </w:r>
      <w:r w:rsidR="00FA256D">
        <w:rPr>
          <w:sz w:val="28"/>
          <w:lang w:val="ru-RU"/>
        </w:rPr>
        <w:t>д</w:t>
      </w:r>
      <w:r w:rsidR="00276B9B" w:rsidRPr="008309B8">
        <w:rPr>
          <w:sz w:val="28"/>
          <w:lang w:val="ru-RU"/>
        </w:rPr>
        <w:t xml:space="preserve">оговор является локальным нормативным правовым актом, регулирующим трудовые и социально-экономические отношения между </w:t>
      </w:r>
      <w:r w:rsidR="00FA256D">
        <w:rPr>
          <w:sz w:val="28"/>
          <w:lang w:val="ru-RU"/>
        </w:rPr>
        <w:t>н</w:t>
      </w:r>
      <w:r w:rsidR="00276B9B" w:rsidRPr="008309B8">
        <w:rPr>
          <w:sz w:val="28"/>
          <w:lang w:val="ru-RU"/>
        </w:rPr>
        <w:t>анимателем и работниками.</w:t>
      </w:r>
    </w:p>
    <w:p w:rsidR="00276B9B" w:rsidRPr="008309B8" w:rsidRDefault="00D342E3" w:rsidP="00D342E3">
      <w:pPr>
        <w:pStyle w:val="aa"/>
        <w:tabs>
          <w:tab w:val="left" w:pos="709"/>
        </w:tabs>
        <w:ind w:firstLine="567"/>
        <w:jc w:val="both"/>
        <w:rPr>
          <w:sz w:val="28"/>
          <w:lang w:val="ru-RU"/>
        </w:rPr>
      </w:pPr>
      <w:r>
        <w:rPr>
          <w:sz w:val="28"/>
          <w:lang w:val="ru-RU"/>
        </w:rPr>
        <w:tab/>
      </w:r>
      <w:r w:rsidR="00276B9B" w:rsidRPr="008309B8">
        <w:rPr>
          <w:sz w:val="28"/>
          <w:lang w:val="ru-RU"/>
        </w:rPr>
        <w:t xml:space="preserve">3. Целью </w:t>
      </w:r>
      <w:r w:rsidR="00FA256D">
        <w:rPr>
          <w:sz w:val="28"/>
          <w:lang w:val="ru-RU"/>
        </w:rPr>
        <w:t>д</w:t>
      </w:r>
      <w:r w:rsidR="00276B9B" w:rsidRPr="008309B8">
        <w:rPr>
          <w:sz w:val="28"/>
          <w:lang w:val="ru-RU"/>
        </w:rPr>
        <w:t xml:space="preserve">оговора является обеспечение устойчивого социально-экономического развития, продуктивной занятости работников, уровня </w:t>
      </w:r>
      <w:r>
        <w:rPr>
          <w:sz w:val="28"/>
          <w:lang w:val="ru-RU"/>
        </w:rPr>
        <w:br/>
      </w:r>
      <w:r w:rsidR="00276B9B" w:rsidRPr="008309B8">
        <w:rPr>
          <w:sz w:val="28"/>
          <w:lang w:val="ru-RU"/>
        </w:rPr>
        <w:t xml:space="preserve">их оплаты труда, соответствующего текущему уровню цен и стоимости жизни, безопасных условий труда, эффективной работы </w:t>
      </w:r>
      <w:r w:rsidR="00991E11" w:rsidRPr="008309B8">
        <w:rPr>
          <w:sz w:val="28"/>
          <w:lang w:val="ru-RU"/>
        </w:rPr>
        <w:t>учреждения</w:t>
      </w:r>
      <w:r w:rsidR="00A8543F">
        <w:rPr>
          <w:sz w:val="28"/>
          <w:lang w:val="ru-RU"/>
        </w:rPr>
        <w:t>, регулирование трудовых</w:t>
      </w:r>
      <w:r w:rsidR="00276B9B" w:rsidRPr="008309B8">
        <w:rPr>
          <w:sz w:val="28"/>
          <w:lang w:val="ru-RU"/>
        </w:rPr>
        <w:t xml:space="preserve"> и связанных с ними отношений на основе социального партнерства.</w:t>
      </w:r>
    </w:p>
    <w:p w:rsidR="00991E11" w:rsidRDefault="00D342E3" w:rsidP="00D342E3">
      <w:pPr>
        <w:pStyle w:val="aa"/>
        <w:tabs>
          <w:tab w:val="left" w:pos="709"/>
        </w:tabs>
        <w:ind w:firstLine="567"/>
        <w:jc w:val="both"/>
        <w:rPr>
          <w:sz w:val="28"/>
          <w:lang w:val="ru-RU"/>
        </w:rPr>
      </w:pPr>
      <w:r>
        <w:rPr>
          <w:sz w:val="28"/>
          <w:lang w:val="ru-RU"/>
        </w:rPr>
        <w:tab/>
      </w:r>
      <w:r w:rsidR="00991E11" w:rsidRPr="008309B8">
        <w:rPr>
          <w:sz w:val="28"/>
          <w:lang w:val="ru-RU"/>
        </w:rPr>
        <w:t xml:space="preserve">4. Наниматель признает </w:t>
      </w:r>
      <w:r w:rsidR="00FA256D">
        <w:rPr>
          <w:sz w:val="28"/>
          <w:lang w:val="ru-RU"/>
        </w:rPr>
        <w:t>профсоюзный комитет</w:t>
      </w:r>
      <w:r w:rsidR="00991E11" w:rsidRPr="008309B8">
        <w:rPr>
          <w:sz w:val="28"/>
          <w:lang w:val="ru-RU"/>
        </w:rPr>
        <w:t xml:space="preserve"> единственным полномочным представителем работников </w:t>
      </w:r>
      <w:r w:rsidR="00DF64B8">
        <w:rPr>
          <w:sz w:val="28"/>
          <w:lang w:val="ru-RU"/>
        </w:rPr>
        <w:t>учреждения</w:t>
      </w:r>
      <w:r w:rsidR="00991E11" w:rsidRPr="008309B8">
        <w:rPr>
          <w:sz w:val="28"/>
          <w:lang w:val="ru-RU"/>
        </w:rPr>
        <w:t xml:space="preserve"> в коллективных переговорах и при заключении </w:t>
      </w:r>
      <w:r w:rsidR="00FA256D">
        <w:rPr>
          <w:sz w:val="28"/>
          <w:lang w:val="ru-RU"/>
        </w:rPr>
        <w:t>д</w:t>
      </w:r>
      <w:r w:rsidR="00991E11" w:rsidRPr="008309B8">
        <w:rPr>
          <w:sz w:val="28"/>
          <w:lang w:val="ru-RU"/>
        </w:rPr>
        <w:t>оговора.</w:t>
      </w:r>
    </w:p>
    <w:p w:rsidR="00501486" w:rsidRPr="008309B8" w:rsidRDefault="00501486" w:rsidP="00D342E3">
      <w:pPr>
        <w:pStyle w:val="aa"/>
        <w:ind w:firstLine="708"/>
        <w:jc w:val="both"/>
        <w:rPr>
          <w:sz w:val="28"/>
          <w:lang w:val="ru-RU"/>
        </w:rPr>
      </w:pPr>
      <w:r w:rsidRPr="008309B8">
        <w:rPr>
          <w:sz w:val="28"/>
          <w:lang w:val="ru-RU"/>
        </w:rPr>
        <w:t xml:space="preserve">Работники </w:t>
      </w:r>
      <w:r w:rsidR="00DF64B8">
        <w:rPr>
          <w:sz w:val="28"/>
          <w:lang w:val="ru-RU"/>
        </w:rPr>
        <w:t>учреждения</w:t>
      </w:r>
      <w:r w:rsidRPr="008309B8">
        <w:rPr>
          <w:sz w:val="28"/>
          <w:lang w:val="ru-RU"/>
        </w:rPr>
        <w:t xml:space="preserve"> признают единственным и полномочным выразителем своих интересов </w:t>
      </w:r>
      <w:r w:rsidR="00FA256D">
        <w:rPr>
          <w:sz w:val="28"/>
          <w:lang w:val="ru-RU"/>
        </w:rPr>
        <w:t>профсоюзный комитет</w:t>
      </w:r>
      <w:r w:rsidRPr="008309B8">
        <w:rPr>
          <w:sz w:val="28"/>
          <w:lang w:val="ru-RU"/>
        </w:rPr>
        <w:t xml:space="preserve"> и поручают ему рассматривать все вопросы, связанные с заключением и исполнением </w:t>
      </w:r>
      <w:r w:rsidR="00C47159">
        <w:rPr>
          <w:sz w:val="28"/>
          <w:lang w:val="ru-RU"/>
        </w:rPr>
        <w:t>д</w:t>
      </w:r>
      <w:r w:rsidRPr="008309B8">
        <w:rPr>
          <w:sz w:val="28"/>
          <w:lang w:val="ru-RU"/>
        </w:rPr>
        <w:t>оговора с нанимателем.</w:t>
      </w:r>
    </w:p>
    <w:p w:rsidR="00FA256D" w:rsidRPr="00FA256D" w:rsidRDefault="00FA256D" w:rsidP="00FA256D">
      <w:pPr>
        <w:autoSpaceDE w:val="0"/>
        <w:autoSpaceDN w:val="0"/>
        <w:adjustRightInd w:val="0"/>
        <w:spacing w:after="0" w:line="240" w:lineRule="auto"/>
        <w:ind w:firstLine="0"/>
        <w:rPr>
          <w:rFonts w:ascii="Times New Roman" w:eastAsia="Times New Roman" w:hAnsi="Times New Roman" w:cs="Times New Roman"/>
          <w:color w:val="auto"/>
          <w:spacing w:val="0"/>
          <w:lang w:val="be-BY" w:eastAsia="be-BY" w:bidi="ar-SA"/>
        </w:rPr>
      </w:pPr>
      <w:r>
        <w:tab/>
      </w:r>
      <w:r w:rsidR="00C47159">
        <w:tab/>
      </w:r>
      <w:r w:rsidR="00991E11" w:rsidRPr="00FA256D">
        <w:rPr>
          <w:color w:val="auto"/>
        </w:rPr>
        <w:t>5.</w:t>
      </w:r>
      <w:r w:rsidR="00A8543F">
        <w:rPr>
          <w:color w:val="auto"/>
        </w:rPr>
        <w:t xml:space="preserve"> </w:t>
      </w:r>
      <w:r w:rsidRPr="00FA256D">
        <w:rPr>
          <w:rFonts w:ascii="Times New Roman" w:eastAsia="Times New Roman" w:hAnsi="Times New Roman" w:cs="Times New Roman"/>
          <w:color w:val="auto"/>
          <w:spacing w:val="0"/>
          <w:lang w:val="be-BY" w:eastAsia="be-BY" w:bidi="ar-SA"/>
        </w:rPr>
        <w:t>Нормы и положения Генерального</w:t>
      </w:r>
      <w:r w:rsidRPr="00FA256D">
        <w:rPr>
          <w:rFonts w:ascii="Times New Roman" w:eastAsia="Times New Roman" w:hAnsi="Times New Roman" w:cs="Times New Roman"/>
          <w:color w:val="auto"/>
          <w:spacing w:val="0"/>
          <w:lang w:eastAsia="be-BY" w:bidi="ar-SA"/>
        </w:rPr>
        <w:t xml:space="preserve"> (между Правительством Республики Беларусь, республиканскими объединениями нанимателей и профсоюзов)</w:t>
      </w:r>
      <w:r w:rsidRPr="00FA256D">
        <w:rPr>
          <w:rFonts w:ascii="Times New Roman" w:eastAsia="Times New Roman" w:hAnsi="Times New Roman" w:cs="Times New Roman"/>
          <w:color w:val="auto"/>
          <w:spacing w:val="0"/>
          <w:lang w:val="be-BY" w:eastAsia="be-BY" w:bidi="ar-SA"/>
        </w:rPr>
        <w:t>, Тарифного</w:t>
      </w:r>
      <w:r w:rsidRPr="00FA256D">
        <w:rPr>
          <w:rFonts w:ascii="Times New Roman" w:eastAsia="Times New Roman" w:hAnsi="Times New Roman" w:cs="Times New Roman"/>
          <w:color w:val="auto"/>
          <w:spacing w:val="0"/>
          <w:lang w:eastAsia="be-BY" w:bidi="ar-SA"/>
        </w:rPr>
        <w:t xml:space="preserve"> (между Министерством здравоохранения Республики Беларусь </w:t>
      </w:r>
      <w:r w:rsidR="00C47159">
        <w:rPr>
          <w:rFonts w:ascii="Times New Roman" w:eastAsia="Times New Roman" w:hAnsi="Times New Roman" w:cs="Times New Roman"/>
          <w:color w:val="auto"/>
          <w:spacing w:val="0"/>
          <w:lang w:eastAsia="be-BY" w:bidi="ar-SA"/>
        </w:rPr>
        <w:br/>
      </w:r>
      <w:r w:rsidRPr="00FA256D">
        <w:rPr>
          <w:rFonts w:ascii="Times New Roman" w:eastAsia="Times New Roman" w:hAnsi="Times New Roman" w:cs="Times New Roman"/>
          <w:color w:val="auto"/>
          <w:spacing w:val="0"/>
          <w:lang w:eastAsia="be-BY" w:bidi="ar-SA"/>
        </w:rPr>
        <w:t>и Белорусским профсоюзом работников здравоохранения)</w:t>
      </w:r>
      <w:r w:rsidRPr="00FA256D">
        <w:rPr>
          <w:rFonts w:ascii="Times New Roman" w:eastAsia="Times New Roman" w:hAnsi="Times New Roman" w:cs="Times New Roman"/>
          <w:color w:val="auto"/>
          <w:spacing w:val="0"/>
          <w:lang w:val="be-BY" w:eastAsia="be-BY" w:bidi="ar-SA"/>
        </w:rPr>
        <w:t xml:space="preserve"> и </w:t>
      </w:r>
      <w:r w:rsidRPr="00FA256D">
        <w:rPr>
          <w:rFonts w:ascii="Times New Roman" w:eastAsia="Times New Roman" w:hAnsi="Times New Roman" w:cs="Times New Roman"/>
          <w:color w:val="auto"/>
          <w:spacing w:val="0"/>
          <w:lang w:eastAsia="be-BY" w:bidi="ar-SA"/>
        </w:rPr>
        <w:t>Местного</w:t>
      </w:r>
      <w:r w:rsidR="00A8543F">
        <w:rPr>
          <w:rFonts w:ascii="Times New Roman" w:eastAsia="Times New Roman" w:hAnsi="Times New Roman" w:cs="Times New Roman"/>
          <w:color w:val="auto"/>
          <w:spacing w:val="0"/>
          <w:lang w:eastAsia="be-BY" w:bidi="ar-SA"/>
        </w:rPr>
        <w:t xml:space="preserve"> </w:t>
      </w:r>
      <w:r w:rsidRPr="00FA256D">
        <w:rPr>
          <w:rFonts w:ascii="Times New Roman" w:eastAsia="Times New Roman" w:hAnsi="Times New Roman" w:cs="Times New Roman"/>
          <w:color w:val="auto"/>
          <w:spacing w:val="0"/>
          <w:lang w:eastAsia="be-BY" w:bidi="ar-SA"/>
        </w:rPr>
        <w:t xml:space="preserve">(между комитетом по здравоохранению Мингорисполкома и Минской городской организацией Белорусского профсоюза работников здравоохранения) </w:t>
      </w:r>
      <w:r w:rsidRPr="00FA256D">
        <w:rPr>
          <w:rFonts w:ascii="Times New Roman" w:eastAsia="Times New Roman" w:hAnsi="Times New Roman" w:cs="Times New Roman"/>
          <w:color w:val="auto"/>
          <w:spacing w:val="0"/>
          <w:lang w:val="be-BY" w:eastAsia="be-BY" w:bidi="ar-SA"/>
        </w:rPr>
        <w:t>соглашений</w:t>
      </w:r>
      <w:r w:rsidRPr="00FA256D">
        <w:rPr>
          <w:rFonts w:ascii="Times New Roman" w:eastAsia="Times New Roman" w:hAnsi="Times New Roman" w:cs="Times New Roman"/>
          <w:color w:val="auto"/>
          <w:spacing w:val="0"/>
          <w:lang w:eastAsia="be-BY" w:bidi="ar-SA"/>
        </w:rPr>
        <w:t xml:space="preserve">, действующих в период подписания </w:t>
      </w:r>
      <w:r>
        <w:rPr>
          <w:rFonts w:ascii="Times New Roman" w:eastAsia="Times New Roman" w:hAnsi="Times New Roman" w:cs="Times New Roman"/>
          <w:color w:val="auto"/>
          <w:spacing w:val="0"/>
          <w:lang w:eastAsia="be-BY" w:bidi="ar-SA"/>
        </w:rPr>
        <w:t>д</w:t>
      </w:r>
      <w:r w:rsidRPr="00FA256D">
        <w:rPr>
          <w:rFonts w:ascii="Times New Roman" w:eastAsia="Times New Roman" w:hAnsi="Times New Roman" w:cs="Times New Roman"/>
          <w:color w:val="auto"/>
          <w:spacing w:val="0"/>
          <w:lang w:eastAsia="be-BY" w:bidi="ar-SA"/>
        </w:rPr>
        <w:t>оговора,</w:t>
      </w:r>
      <w:r w:rsidRPr="00FA256D">
        <w:rPr>
          <w:rFonts w:ascii="Times New Roman" w:eastAsia="Times New Roman" w:hAnsi="Times New Roman" w:cs="Times New Roman"/>
          <w:color w:val="auto"/>
          <w:spacing w:val="0"/>
          <w:lang w:val="be-BY" w:eastAsia="be-BY" w:bidi="ar-SA"/>
        </w:rPr>
        <w:t xml:space="preserve"> обязательны для исполнения </w:t>
      </w:r>
      <w:r>
        <w:rPr>
          <w:rFonts w:ascii="Times New Roman" w:eastAsia="Times New Roman" w:hAnsi="Times New Roman" w:cs="Times New Roman"/>
          <w:color w:val="auto"/>
          <w:spacing w:val="0"/>
          <w:lang w:val="be-BY" w:eastAsia="be-BY" w:bidi="ar-SA"/>
        </w:rPr>
        <w:t>н</w:t>
      </w:r>
      <w:r w:rsidRPr="00FA256D">
        <w:rPr>
          <w:rFonts w:ascii="Times New Roman" w:eastAsia="Times New Roman" w:hAnsi="Times New Roman" w:cs="Times New Roman"/>
          <w:color w:val="auto"/>
          <w:spacing w:val="0"/>
          <w:lang w:val="be-BY" w:eastAsia="be-BY" w:bidi="ar-SA"/>
        </w:rPr>
        <w:t xml:space="preserve">анимателем и </w:t>
      </w:r>
      <w:r>
        <w:rPr>
          <w:rFonts w:ascii="Times New Roman" w:eastAsia="Times New Roman" w:hAnsi="Times New Roman" w:cs="Times New Roman"/>
          <w:color w:val="auto"/>
          <w:spacing w:val="0"/>
          <w:lang w:val="be-BY" w:eastAsia="be-BY" w:bidi="ar-SA"/>
        </w:rPr>
        <w:t>профсоюзным комитетом</w:t>
      </w:r>
      <w:r w:rsidRPr="00FA256D">
        <w:rPr>
          <w:rFonts w:ascii="Times New Roman" w:eastAsia="Times New Roman" w:hAnsi="Times New Roman" w:cs="Times New Roman"/>
          <w:color w:val="auto"/>
          <w:spacing w:val="0"/>
          <w:lang w:val="be-BY" w:eastAsia="be-BY" w:bidi="ar-SA"/>
        </w:rPr>
        <w:t xml:space="preserve"> (в дальнейшем – </w:t>
      </w:r>
      <w:r>
        <w:rPr>
          <w:rFonts w:ascii="Times New Roman" w:eastAsia="Times New Roman" w:hAnsi="Times New Roman" w:cs="Times New Roman"/>
          <w:color w:val="auto"/>
          <w:spacing w:val="0"/>
          <w:lang w:val="be-BY" w:eastAsia="be-BY" w:bidi="ar-SA"/>
        </w:rPr>
        <w:t>с</w:t>
      </w:r>
      <w:r w:rsidRPr="00FA256D">
        <w:rPr>
          <w:rFonts w:ascii="Times New Roman" w:eastAsia="Times New Roman" w:hAnsi="Times New Roman" w:cs="Times New Roman"/>
          <w:color w:val="auto"/>
          <w:spacing w:val="0"/>
          <w:lang w:val="be-BY" w:eastAsia="be-BY" w:bidi="ar-SA"/>
        </w:rPr>
        <w:t>торонами).</w:t>
      </w:r>
    </w:p>
    <w:p w:rsidR="00FA256D" w:rsidRPr="00FA256D" w:rsidRDefault="00FA256D" w:rsidP="00FA256D">
      <w:pPr>
        <w:shd w:val="clear" w:color="auto" w:fill="auto"/>
        <w:tabs>
          <w:tab w:val="clear" w:pos="638"/>
          <w:tab w:val="left" w:pos="709"/>
        </w:tabs>
        <w:autoSpaceDE w:val="0"/>
        <w:autoSpaceDN w:val="0"/>
        <w:adjustRightInd w:val="0"/>
        <w:spacing w:after="0" w:line="240" w:lineRule="auto"/>
        <w:ind w:firstLine="567"/>
        <w:rPr>
          <w:rFonts w:ascii="Times New Roman" w:eastAsia="Times New Roman" w:hAnsi="Times New Roman" w:cs="Times New Roman"/>
          <w:i/>
          <w:iCs/>
          <w:color w:val="auto"/>
          <w:spacing w:val="0"/>
          <w:lang w:eastAsia="be-BY" w:bidi="ar-SA"/>
        </w:rPr>
      </w:pPr>
      <w:r>
        <w:rPr>
          <w:rFonts w:ascii="Times New Roman" w:eastAsia="Times New Roman" w:hAnsi="Times New Roman" w:cs="Times New Roman"/>
          <w:bCs/>
          <w:color w:val="auto"/>
          <w:spacing w:val="0"/>
          <w:lang w:val="be-BY" w:eastAsia="be-BY" w:bidi="ar-SA"/>
        </w:rPr>
        <w:tab/>
      </w:r>
      <w:r w:rsidRPr="00FA256D">
        <w:rPr>
          <w:rFonts w:ascii="Times New Roman" w:eastAsia="Times New Roman" w:hAnsi="Times New Roman" w:cs="Times New Roman"/>
          <w:bCs/>
          <w:color w:val="auto"/>
          <w:spacing w:val="0"/>
          <w:lang w:val="be-BY" w:eastAsia="be-BY" w:bidi="ar-SA"/>
        </w:rPr>
        <w:t>Стороны признают, что обязател</w:t>
      </w:r>
      <w:r w:rsidR="00A8543F">
        <w:rPr>
          <w:rFonts w:ascii="Times New Roman" w:eastAsia="Times New Roman" w:hAnsi="Times New Roman" w:cs="Times New Roman"/>
          <w:bCs/>
          <w:color w:val="auto"/>
          <w:spacing w:val="0"/>
          <w:lang w:val="be-BY" w:eastAsia="be-BY" w:bidi="ar-SA"/>
        </w:rPr>
        <w:t xml:space="preserve">ьства и гарантии, включенные в </w:t>
      </w:r>
      <w:r w:rsidRPr="00FA256D">
        <w:rPr>
          <w:rFonts w:ascii="Times New Roman" w:eastAsia="Times New Roman" w:hAnsi="Times New Roman" w:cs="Times New Roman"/>
          <w:bCs/>
          <w:color w:val="auto"/>
          <w:spacing w:val="0"/>
          <w:lang w:val="be-BY" w:eastAsia="be-BY" w:bidi="ar-SA"/>
        </w:rPr>
        <w:t xml:space="preserve">Тарифное </w:t>
      </w:r>
      <w:r w:rsidRPr="00FA256D">
        <w:rPr>
          <w:rFonts w:ascii="Times New Roman" w:eastAsia="Times New Roman" w:hAnsi="Times New Roman" w:cs="Times New Roman"/>
          <w:bCs/>
          <w:color w:val="auto"/>
          <w:spacing w:val="0"/>
          <w:lang w:eastAsia="be-BY" w:bidi="ar-SA"/>
        </w:rPr>
        <w:t xml:space="preserve">и Местное </w:t>
      </w:r>
      <w:r w:rsidRPr="00FA256D">
        <w:rPr>
          <w:rFonts w:ascii="Times New Roman" w:eastAsia="Times New Roman" w:hAnsi="Times New Roman" w:cs="Times New Roman"/>
          <w:bCs/>
          <w:color w:val="auto"/>
          <w:spacing w:val="0"/>
          <w:lang w:val="be-BY" w:eastAsia="be-BY" w:bidi="ar-SA"/>
        </w:rPr>
        <w:t>соглашени</w:t>
      </w:r>
      <w:r>
        <w:rPr>
          <w:rFonts w:ascii="Times New Roman" w:eastAsia="Times New Roman" w:hAnsi="Times New Roman" w:cs="Times New Roman"/>
          <w:bCs/>
          <w:color w:val="auto"/>
          <w:spacing w:val="0"/>
          <w:lang w:eastAsia="be-BY" w:bidi="ar-SA"/>
        </w:rPr>
        <w:t>я</w:t>
      </w:r>
      <w:r>
        <w:rPr>
          <w:rFonts w:ascii="Times New Roman" w:eastAsia="Times New Roman" w:hAnsi="Times New Roman" w:cs="Times New Roman"/>
          <w:bCs/>
          <w:color w:val="auto"/>
          <w:spacing w:val="0"/>
          <w:lang w:val="be-BY" w:eastAsia="be-BY" w:bidi="ar-SA"/>
        </w:rPr>
        <w:t xml:space="preserve">, являются минимальными </w:t>
      </w:r>
      <w:r w:rsidRPr="00FA256D">
        <w:rPr>
          <w:rFonts w:ascii="Times New Roman" w:eastAsia="Times New Roman" w:hAnsi="Times New Roman" w:cs="Times New Roman"/>
          <w:bCs/>
          <w:color w:val="auto"/>
          <w:spacing w:val="0"/>
          <w:lang w:val="be-BY" w:eastAsia="be-BY" w:bidi="ar-SA"/>
        </w:rPr>
        <w:t>и не могут быть изменены в сторону снижения социальной и экономической защищенности работников</w:t>
      </w:r>
      <w:r w:rsidRPr="00FA256D">
        <w:rPr>
          <w:rFonts w:ascii="Times New Roman" w:eastAsia="Times New Roman" w:hAnsi="Times New Roman" w:cs="Times New Roman"/>
          <w:color w:val="auto"/>
          <w:spacing w:val="0"/>
          <w:lang w:eastAsia="be-BY" w:bidi="ar-SA"/>
        </w:rPr>
        <w:t>.</w:t>
      </w:r>
    </w:p>
    <w:p w:rsidR="00525A85" w:rsidRPr="008309B8" w:rsidRDefault="00525A85" w:rsidP="00C47159">
      <w:pPr>
        <w:pStyle w:val="aa"/>
        <w:ind w:firstLine="708"/>
        <w:jc w:val="both"/>
        <w:rPr>
          <w:sz w:val="28"/>
          <w:lang w:val="ru-RU"/>
        </w:rPr>
      </w:pPr>
      <w:r w:rsidRPr="008309B8">
        <w:rPr>
          <w:sz w:val="28"/>
          <w:lang w:val="ru-RU"/>
        </w:rPr>
        <w:t xml:space="preserve">6. </w:t>
      </w:r>
      <w:r w:rsidR="000A2F5B" w:rsidRPr="008309B8">
        <w:rPr>
          <w:sz w:val="28"/>
          <w:lang w:val="ru-RU"/>
        </w:rPr>
        <w:t>Настоящий договор</w:t>
      </w:r>
      <w:r w:rsidRPr="008309B8">
        <w:rPr>
          <w:sz w:val="28"/>
          <w:lang w:val="ru-RU"/>
        </w:rPr>
        <w:t xml:space="preserve"> вступает в силу с момента подписания его </w:t>
      </w:r>
      <w:r w:rsidR="000A2F5B">
        <w:rPr>
          <w:sz w:val="28"/>
          <w:lang w:val="ru-RU"/>
        </w:rPr>
        <w:t>с</w:t>
      </w:r>
      <w:r w:rsidRPr="008309B8">
        <w:rPr>
          <w:sz w:val="28"/>
          <w:lang w:val="ru-RU"/>
        </w:rPr>
        <w:t>торонами и действует до заключения нового договора, но не более 3-х лет.</w:t>
      </w:r>
    </w:p>
    <w:p w:rsidR="00525A85" w:rsidRDefault="00525A85" w:rsidP="00A52CF5">
      <w:pPr>
        <w:pStyle w:val="aa"/>
        <w:ind w:firstLine="708"/>
        <w:jc w:val="both"/>
        <w:rPr>
          <w:sz w:val="28"/>
          <w:lang w:val="ru-RU"/>
        </w:rPr>
      </w:pPr>
      <w:r w:rsidRPr="008309B8">
        <w:rPr>
          <w:sz w:val="28"/>
          <w:lang w:val="ru-RU"/>
        </w:rPr>
        <w:lastRenderedPageBreak/>
        <w:t xml:space="preserve">7. Изменения и дополнения в </w:t>
      </w:r>
      <w:r w:rsidR="000A2F5B">
        <w:rPr>
          <w:sz w:val="28"/>
          <w:lang w:val="ru-RU"/>
        </w:rPr>
        <w:t>д</w:t>
      </w:r>
      <w:r w:rsidRPr="008309B8">
        <w:rPr>
          <w:sz w:val="28"/>
          <w:lang w:val="ru-RU"/>
        </w:rPr>
        <w:t xml:space="preserve">оговор вносятся по взаимному согласию </w:t>
      </w:r>
      <w:r w:rsidR="000A2F5B">
        <w:rPr>
          <w:sz w:val="28"/>
          <w:lang w:val="ru-RU"/>
        </w:rPr>
        <w:t>с</w:t>
      </w:r>
      <w:r w:rsidRPr="008309B8">
        <w:rPr>
          <w:sz w:val="28"/>
          <w:lang w:val="ru-RU"/>
        </w:rPr>
        <w:t xml:space="preserve">торон, в порядке, в котором </w:t>
      </w:r>
      <w:r w:rsidR="000A2F5B">
        <w:rPr>
          <w:sz w:val="28"/>
          <w:lang w:val="ru-RU"/>
        </w:rPr>
        <w:t>д</w:t>
      </w:r>
      <w:r w:rsidRPr="008309B8">
        <w:rPr>
          <w:sz w:val="28"/>
          <w:lang w:val="ru-RU"/>
        </w:rPr>
        <w:t>оговор принимался.</w:t>
      </w:r>
    </w:p>
    <w:p w:rsidR="00ED21B1" w:rsidRDefault="00FF397F" w:rsidP="00A52CF5">
      <w:pPr>
        <w:pStyle w:val="aa"/>
        <w:ind w:firstLine="708"/>
        <w:jc w:val="both"/>
        <w:rPr>
          <w:sz w:val="28"/>
          <w:lang w:val="ru-RU"/>
        </w:rPr>
      </w:pPr>
      <w:r>
        <w:rPr>
          <w:sz w:val="28"/>
          <w:lang w:val="ru-RU"/>
        </w:rPr>
        <w:t>8.</w:t>
      </w:r>
      <w:r w:rsidR="003C46AF">
        <w:rPr>
          <w:sz w:val="28"/>
          <w:lang w:val="ru-RU"/>
        </w:rPr>
        <w:t xml:space="preserve"> Настоящий договор распространяется на нанимателя и работников, от имени которых он заключен. </w:t>
      </w:r>
    </w:p>
    <w:p w:rsidR="00FF397F" w:rsidRDefault="003C46AF" w:rsidP="00A52CF5">
      <w:pPr>
        <w:pStyle w:val="aa"/>
        <w:ind w:firstLine="708"/>
        <w:jc w:val="both"/>
        <w:rPr>
          <w:sz w:val="28"/>
          <w:lang w:val="ru-RU"/>
        </w:rPr>
      </w:pPr>
      <w:r>
        <w:rPr>
          <w:sz w:val="28"/>
          <w:lang w:val="ru-RU"/>
        </w:rPr>
        <w:t>Положение о рабочем времени и времени отдыха, регулировании внутреннего трудового распорядка, нормах труда, формах, системах, размерах оплаты труда, сроках вы</w:t>
      </w:r>
      <w:r w:rsidR="00ED21B1">
        <w:rPr>
          <w:sz w:val="28"/>
          <w:lang w:val="ru-RU"/>
        </w:rPr>
        <w:t>платы и порядке индек</w:t>
      </w:r>
      <w:r>
        <w:rPr>
          <w:sz w:val="28"/>
          <w:lang w:val="ru-RU"/>
        </w:rPr>
        <w:t xml:space="preserve">сации </w:t>
      </w:r>
      <w:r w:rsidR="00A8543F">
        <w:rPr>
          <w:sz w:val="28"/>
          <w:lang w:val="ru-RU"/>
        </w:rPr>
        <w:t>заработной платы</w:t>
      </w:r>
      <w:r w:rsidR="00ED21B1">
        <w:rPr>
          <w:sz w:val="28"/>
          <w:lang w:val="ru-RU"/>
        </w:rPr>
        <w:t xml:space="preserve">, охране труда, гарантиях и компенсациях, предоставляемых в соответствии с законодательством, применяются в отношении всех работников учреждения. </w:t>
      </w:r>
    </w:p>
    <w:p w:rsidR="00ED21B1" w:rsidRDefault="00ED21B1" w:rsidP="00A52CF5">
      <w:pPr>
        <w:pStyle w:val="aa"/>
        <w:ind w:firstLine="708"/>
        <w:jc w:val="both"/>
        <w:rPr>
          <w:sz w:val="28"/>
          <w:lang w:val="ru-RU"/>
        </w:rPr>
      </w:pPr>
      <w:r>
        <w:rPr>
          <w:sz w:val="28"/>
          <w:lang w:val="ru-RU"/>
        </w:rPr>
        <w:t>Положение коллективного договора, установленные сверх законодательства (</w:t>
      </w:r>
      <w:r w:rsidR="007916A0">
        <w:rPr>
          <w:sz w:val="28"/>
          <w:lang w:val="ru-RU"/>
        </w:rPr>
        <w:t>Приложение 5 «</w:t>
      </w:r>
      <w:r>
        <w:rPr>
          <w:sz w:val="28"/>
          <w:lang w:val="ru-RU"/>
        </w:rPr>
        <w:t>Положение о размерах, порядке и условиях оказания материальной помощи работникам</w:t>
      </w:r>
      <w:r w:rsidR="007916A0">
        <w:rPr>
          <w:sz w:val="28"/>
          <w:lang w:val="ru-RU"/>
        </w:rPr>
        <w:t>»</w:t>
      </w:r>
      <w:r w:rsidRPr="007916A0">
        <w:rPr>
          <w:sz w:val="28"/>
          <w:lang w:val="ru-RU"/>
        </w:rPr>
        <w:t>: п.п. 4.2, 4.11,</w:t>
      </w:r>
      <w:r w:rsidR="007916A0">
        <w:rPr>
          <w:sz w:val="28"/>
          <w:lang w:val="ru-RU"/>
        </w:rPr>
        <w:t xml:space="preserve"> </w:t>
      </w:r>
      <w:r w:rsidRPr="007916A0">
        <w:rPr>
          <w:sz w:val="28"/>
          <w:lang w:val="ru-RU"/>
        </w:rPr>
        <w:t>4.12,</w:t>
      </w:r>
      <w:r w:rsidR="007916A0">
        <w:rPr>
          <w:sz w:val="28"/>
          <w:lang w:val="ru-RU"/>
        </w:rPr>
        <w:t xml:space="preserve"> </w:t>
      </w:r>
      <w:r w:rsidRPr="007916A0">
        <w:rPr>
          <w:sz w:val="28"/>
          <w:lang w:val="ru-RU"/>
        </w:rPr>
        <w:t>4.15, 4.16</w:t>
      </w:r>
      <w:r w:rsidRPr="00473B05">
        <w:rPr>
          <w:color w:val="7030A0"/>
          <w:sz w:val="28"/>
          <w:lang w:val="ru-RU"/>
        </w:rPr>
        <w:t>)</w:t>
      </w:r>
      <w:r>
        <w:rPr>
          <w:sz w:val="28"/>
          <w:lang w:val="ru-RU"/>
        </w:rPr>
        <w:t xml:space="preserve"> применяются только в отношении членов профсоюза. </w:t>
      </w:r>
    </w:p>
    <w:p w:rsidR="00ED21B1" w:rsidRDefault="00ED21B1" w:rsidP="00A52CF5">
      <w:pPr>
        <w:pStyle w:val="aa"/>
        <w:ind w:firstLine="708"/>
        <w:jc w:val="both"/>
        <w:rPr>
          <w:sz w:val="28"/>
          <w:lang w:val="ru-RU"/>
        </w:rPr>
      </w:pPr>
      <w:r>
        <w:rPr>
          <w:sz w:val="28"/>
          <w:lang w:val="ru-RU"/>
        </w:rPr>
        <w:t xml:space="preserve">Работники учреждения, не являющиеся членами профсоюза, не в праве претендовать на гарантии и льготы, защиту трудовых прав и законных </w:t>
      </w:r>
      <w:r w:rsidRPr="007916A0">
        <w:rPr>
          <w:spacing w:val="-8"/>
          <w:sz w:val="28"/>
          <w:lang w:val="ru-RU"/>
        </w:rPr>
        <w:t xml:space="preserve">интересов, предоставляемые первичной профсоюзной организацией </w:t>
      </w:r>
      <w:r w:rsidR="007916A0" w:rsidRPr="007916A0">
        <w:rPr>
          <w:spacing w:val="-8"/>
          <w:sz w:val="28"/>
          <w:lang w:val="ru-RU"/>
        </w:rPr>
        <w:t>(</w:t>
      </w:r>
      <w:r w:rsidRPr="007916A0">
        <w:rPr>
          <w:spacing w:val="-8"/>
          <w:sz w:val="28"/>
          <w:lang w:val="ru-RU"/>
        </w:rPr>
        <w:t>ст.</w:t>
      </w:r>
      <w:r w:rsidR="007916A0" w:rsidRPr="007916A0">
        <w:rPr>
          <w:spacing w:val="-8"/>
          <w:sz w:val="28"/>
          <w:lang w:val="ru-RU"/>
        </w:rPr>
        <w:t xml:space="preserve"> </w:t>
      </w:r>
      <w:r w:rsidRPr="007916A0">
        <w:rPr>
          <w:spacing w:val="-8"/>
          <w:sz w:val="28"/>
          <w:lang w:val="ru-RU"/>
        </w:rPr>
        <w:t>365 ТК РБ)</w:t>
      </w:r>
      <w:r w:rsidR="007916A0" w:rsidRPr="007916A0">
        <w:rPr>
          <w:spacing w:val="-8"/>
          <w:sz w:val="28"/>
          <w:lang w:val="ru-RU"/>
        </w:rPr>
        <w:t>.</w:t>
      </w:r>
    </w:p>
    <w:p w:rsidR="006F7513" w:rsidRDefault="00FF397F" w:rsidP="00A52CF5">
      <w:pPr>
        <w:pStyle w:val="aa"/>
        <w:ind w:firstLine="708"/>
        <w:jc w:val="both"/>
        <w:rPr>
          <w:sz w:val="28"/>
          <w:lang w:val="ru-RU"/>
        </w:rPr>
      </w:pPr>
      <w:r>
        <w:rPr>
          <w:sz w:val="28"/>
          <w:lang w:val="ru-RU"/>
        </w:rPr>
        <w:t>9</w:t>
      </w:r>
      <w:r w:rsidR="006F7513">
        <w:rPr>
          <w:sz w:val="28"/>
          <w:lang w:val="ru-RU"/>
        </w:rPr>
        <w:t>. Стороны обязуются:</w:t>
      </w:r>
    </w:p>
    <w:p w:rsidR="0029470C" w:rsidRPr="008309B8" w:rsidRDefault="00ED21B1" w:rsidP="00A52CF5">
      <w:pPr>
        <w:pStyle w:val="aa"/>
        <w:ind w:firstLine="708"/>
        <w:jc w:val="both"/>
        <w:rPr>
          <w:sz w:val="28"/>
          <w:lang w:val="ru-RU"/>
        </w:rPr>
      </w:pPr>
      <w:r>
        <w:rPr>
          <w:sz w:val="28"/>
          <w:lang w:val="ru-RU"/>
        </w:rPr>
        <w:t>9</w:t>
      </w:r>
      <w:r w:rsidR="0029470C" w:rsidRPr="008309B8">
        <w:rPr>
          <w:sz w:val="28"/>
          <w:lang w:val="ru-RU"/>
        </w:rPr>
        <w:t>.</w:t>
      </w:r>
      <w:r w:rsidR="006F7513">
        <w:rPr>
          <w:sz w:val="28"/>
          <w:lang w:val="ru-RU"/>
        </w:rPr>
        <w:t>1.</w:t>
      </w:r>
      <w:r w:rsidR="00D1776A">
        <w:rPr>
          <w:sz w:val="28"/>
          <w:lang w:val="ru-RU"/>
        </w:rPr>
        <w:t xml:space="preserve"> </w:t>
      </w:r>
      <w:r w:rsidR="0029470C" w:rsidRPr="008309B8">
        <w:rPr>
          <w:sz w:val="28"/>
          <w:lang w:val="ru-RU"/>
        </w:rPr>
        <w:t xml:space="preserve">При заключении и исполнении </w:t>
      </w:r>
      <w:r w:rsidR="000A2F5B">
        <w:rPr>
          <w:sz w:val="28"/>
          <w:lang w:val="ru-RU"/>
        </w:rPr>
        <w:t>д</w:t>
      </w:r>
      <w:r w:rsidR="0029470C" w:rsidRPr="008309B8">
        <w:rPr>
          <w:sz w:val="28"/>
          <w:lang w:val="ru-RU"/>
        </w:rPr>
        <w:t>оговора руководствоваться принципами социального партнерства:</w:t>
      </w:r>
    </w:p>
    <w:p w:rsidR="0029470C" w:rsidRPr="008309B8" w:rsidRDefault="0029470C" w:rsidP="00A52CF5">
      <w:pPr>
        <w:pStyle w:val="aa"/>
        <w:ind w:firstLine="708"/>
        <w:jc w:val="both"/>
        <w:rPr>
          <w:sz w:val="28"/>
          <w:lang w:val="ru-RU"/>
        </w:rPr>
      </w:pPr>
      <w:r w:rsidRPr="008309B8">
        <w:rPr>
          <w:sz w:val="28"/>
          <w:lang w:val="ru-RU"/>
        </w:rPr>
        <w:t xml:space="preserve">равноправия </w:t>
      </w:r>
      <w:r w:rsidR="000A2F5B">
        <w:rPr>
          <w:sz w:val="28"/>
          <w:lang w:val="ru-RU"/>
        </w:rPr>
        <w:t>с</w:t>
      </w:r>
      <w:r w:rsidRPr="008309B8">
        <w:rPr>
          <w:sz w:val="28"/>
          <w:lang w:val="ru-RU"/>
        </w:rPr>
        <w:t>торон;</w:t>
      </w:r>
    </w:p>
    <w:p w:rsidR="0029470C" w:rsidRPr="008309B8" w:rsidRDefault="0029470C" w:rsidP="00A52CF5">
      <w:pPr>
        <w:pStyle w:val="aa"/>
        <w:ind w:firstLine="708"/>
        <w:jc w:val="both"/>
        <w:rPr>
          <w:sz w:val="28"/>
          <w:lang w:val="ru-RU"/>
        </w:rPr>
      </w:pPr>
      <w:r w:rsidRPr="008309B8">
        <w:rPr>
          <w:sz w:val="28"/>
          <w:lang w:val="ru-RU"/>
        </w:rPr>
        <w:t>соблюдения норм законодательства</w:t>
      </w:r>
      <w:r w:rsidR="00A52CF5">
        <w:rPr>
          <w:sz w:val="28"/>
          <w:lang w:val="ru-RU"/>
        </w:rPr>
        <w:t xml:space="preserve"> Республики Беларусь</w:t>
      </w:r>
      <w:r w:rsidRPr="008309B8">
        <w:rPr>
          <w:sz w:val="28"/>
          <w:lang w:val="ru-RU"/>
        </w:rPr>
        <w:t>;</w:t>
      </w:r>
    </w:p>
    <w:p w:rsidR="0029470C" w:rsidRPr="008309B8" w:rsidRDefault="0029470C" w:rsidP="00A52CF5">
      <w:pPr>
        <w:pStyle w:val="aa"/>
        <w:ind w:firstLine="708"/>
        <w:jc w:val="both"/>
        <w:rPr>
          <w:sz w:val="28"/>
          <w:lang w:val="ru-RU"/>
        </w:rPr>
      </w:pPr>
      <w:r w:rsidRPr="008309B8">
        <w:rPr>
          <w:sz w:val="28"/>
          <w:lang w:val="ru-RU"/>
        </w:rPr>
        <w:t>полномочности принятия обязательств;</w:t>
      </w:r>
    </w:p>
    <w:p w:rsidR="0029470C" w:rsidRPr="008309B8" w:rsidRDefault="0029470C" w:rsidP="00A52CF5">
      <w:pPr>
        <w:pStyle w:val="aa"/>
        <w:ind w:firstLine="708"/>
        <w:jc w:val="both"/>
        <w:rPr>
          <w:sz w:val="28"/>
          <w:lang w:val="ru-RU"/>
        </w:rPr>
      </w:pPr>
      <w:r w:rsidRPr="008309B8">
        <w:rPr>
          <w:sz w:val="28"/>
          <w:lang w:val="ru-RU"/>
        </w:rPr>
        <w:t>добровольности принятия обязательств;</w:t>
      </w:r>
    </w:p>
    <w:p w:rsidR="0029470C" w:rsidRPr="008309B8" w:rsidRDefault="0029470C" w:rsidP="001377D9">
      <w:pPr>
        <w:pStyle w:val="aa"/>
        <w:ind w:firstLine="708"/>
        <w:jc w:val="both"/>
        <w:rPr>
          <w:sz w:val="28"/>
          <w:lang w:val="ru-RU"/>
        </w:rPr>
      </w:pPr>
      <w:r w:rsidRPr="008309B8">
        <w:rPr>
          <w:sz w:val="28"/>
          <w:lang w:val="ru-RU"/>
        </w:rPr>
        <w:t>учета реальных возможностей выполнения принятых обязательств;</w:t>
      </w:r>
    </w:p>
    <w:p w:rsidR="0029470C" w:rsidRPr="008309B8" w:rsidRDefault="0029470C" w:rsidP="001377D9">
      <w:pPr>
        <w:pStyle w:val="aa"/>
        <w:ind w:firstLine="708"/>
        <w:jc w:val="both"/>
        <w:rPr>
          <w:sz w:val="28"/>
          <w:lang w:val="ru-RU"/>
        </w:rPr>
      </w:pPr>
      <w:r w:rsidRPr="008309B8">
        <w:rPr>
          <w:sz w:val="28"/>
          <w:lang w:val="ru-RU"/>
        </w:rPr>
        <w:t xml:space="preserve">обязательности выполнения договоренностей и ответственности </w:t>
      </w:r>
      <w:r w:rsidR="001377D9">
        <w:rPr>
          <w:sz w:val="28"/>
          <w:lang w:val="ru-RU"/>
        </w:rPr>
        <w:br/>
      </w:r>
      <w:r w:rsidRPr="008309B8">
        <w:rPr>
          <w:sz w:val="28"/>
          <w:lang w:val="ru-RU"/>
        </w:rPr>
        <w:t>за принятые обязательства;</w:t>
      </w:r>
    </w:p>
    <w:p w:rsidR="0029470C" w:rsidRPr="008309B8" w:rsidRDefault="0029470C" w:rsidP="001377D9">
      <w:pPr>
        <w:pStyle w:val="aa"/>
        <w:ind w:firstLine="708"/>
        <w:jc w:val="both"/>
        <w:rPr>
          <w:sz w:val="28"/>
          <w:lang w:val="ru-RU"/>
        </w:rPr>
      </w:pPr>
      <w:r w:rsidRPr="008309B8">
        <w:rPr>
          <w:sz w:val="28"/>
          <w:lang w:val="ru-RU"/>
        </w:rPr>
        <w:t>отказа от односторонних действий, нарушающих договоренности;</w:t>
      </w:r>
    </w:p>
    <w:p w:rsidR="0029470C" w:rsidRPr="008309B8" w:rsidRDefault="0029470C" w:rsidP="001377D9">
      <w:pPr>
        <w:pStyle w:val="aa"/>
        <w:ind w:firstLine="708"/>
        <w:jc w:val="both"/>
        <w:rPr>
          <w:sz w:val="28"/>
          <w:lang w:val="ru-RU"/>
        </w:rPr>
      </w:pPr>
      <w:r w:rsidRPr="008309B8">
        <w:rPr>
          <w:sz w:val="28"/>
          <w:lang w:val="ru-RU"/>
        </w:rPr>
        <w:t xml:space="preserve">взаимного информирования </w:t>
      </w:r>
      <w:r w:rsidR="000A2F5B">
        <w:rPr>
          <w:sz w:val="28"/>
          <w:lang w:val="ru-RU"/>
        </w:rPr>
        <w:t>с</w:t>
      </w:r>
      <w:r w:rsidRPr="008309B8">
        <w:rPr>
          <w:sz w:val="28"/>
          <w:lang w:val="ru-RU"/>
        </w:rPr>
        <w:t>торон об изменении ситуации.</w:t>
      </w:r>
    </w:p>
    <w:p w:rsidR="002F3D78" w:rsidRPr="008309B8" w:rsidRDefault="001377D9" w:rsidP="002F3D78">
      <w:pPr>
        <w:pStyle w:val="aa"/>
        <w:jc w:val="both"/>
        <w:rPr>
          <w:sz w:val="28"/>
          <w:lang w:val="ru-RU"/>
        </w:rPr>
      </w:pPr>
      <w:r>
        <w:rPr>
          <w:sz w:val="28"/>
          <w:lang w:val="ru-RU"/>
        </w:rPr>
        <w:tab/>
      </w:r>
      <w:r w:rsidR="00ED21B1">
        <w:rPr>
          <w:sz w:val="28"/>
          <w:lang w:val="ru-RU"/>
        </w:rPr>
        <w:t>9</w:t>
      </w:r>
      <w:r w:rsidR="002F3D78" w:rsidRPr="008309B8">
        <w:rPr>
          <w:sz w:val="28"/>
          <w:lang w:val="ru-RU"/>
        </w:rPr>
        <w:t xml:space="preserve">.2. Создать комиссию по коллективным переговорам для разработки, внесения изменений и дополнений в </w:t>
      </w:r>
      <w:r w:rsidR="000A2F5B">
        <w:rPr>
          <w:sz w:val="28"/>
          <w:lang w:val="ru-RU"/>
        </w:rPr>
        <w:t>д</w:t>
      </w:r>
      <w:r>
        <w:rPr>
          <w:sz w:val="28"/>
          <w:lang w:val="ru-RU"/>
        </w:rPr>
        <w:t>оговор и контроля</w:t>
      </w:r>
      <w:r w:rsidR="002F3D78" w:rsidRPr="008309B8">
        <w:rPr>
          <w:sz w:val="28"/>
          <w:lang w:val="ru-RU"/>
        </w:rPr>
        <w:t xml:space="preserve"> его выполнени</w:t>
      </w:r>
      <w:r w:rsidR="00A904E9">
        <w:rPr>
          <w:sz w:val="28"/>
          <w:lang w:val="ru-RU"/>
        </w:rPr>
        <w:t>я</w:t>
      </w:r>
      <w:r w:rsidR="00A904E9">
        <w:rPr>
          <w:sz w:val="28"/>
          <w:lang w:val="ru-RU"/>
        </w:rPr>
        <w:br/>
      </w:r>
      <w:r w:rsidR="002F3D78" w:rsidRPr="008309B8">
        <w:rPr>
          <w:sz w:val="28"/>
          <w:lang w:val="ru-RU"/>
        </w:rPr>
        <w:t>в составе:</w:t>
      </w:r>
    </w:p>
    <w:p w:rsidR="002F3D78" w:rsidRPr="008309B8" w:rsidRDefault="002F3D78" w:rsidP="001377D9">
      <w:pPr>
        <w:pStyle w:val="aa"/>
        <w:ind w:firstLine="708"/>
        <w:jc w:val="both"/>
        <w:rPr>
          <w:sz w:val="28"/>
          <w:lang w:val="ru-RU"/>
        </w:rPr>
      </w:pPr>
      <w:r w:rsidRPr="008309B8">
        <w:rPr>
          <w:sz w:val="28"/>
          <w:lang w:val="ru-RU"/>
        </w:rPr>
        <w:t xml:space="preserve">- </w:t>
      </w:r>
      <w:r w:rsidRPr="008309B8">
        <w:rPr>
          <w:sz w:val="28"/>
          <w:u w:val="single"/>
          <w:lang w:val="ru-RU"/>
        </w:rPr>
        <w:t>от администрации</w:t>
      </w:r>
      <w:r w:rsidRPr="008309B8">
        <w:rPr>
          <w:sz w:val="28"/>
          <w:lang w:val="ru-RU"/>
        </w:rPr>
        <w:t>:</w:t>
      </w:r>
    </w:p>
    <w:p w:rsidR="001C2CF7" w:rsidRDefault="00D1776A" w:rsidP="001C2CF7">
      <w:pPr>
        <w:pStyle w:val="aa"/>
        <w:ind w:firstLine="708"/>
        <w:jc w:val="both"/>
        <w:rPr>
          <w:sz w:val="28"/>
          <w:lang w:val="ru-RU"/>
        </w:rPr>
      </w:pPr>
      <w:r>
        <w:rPr>
          <w:sz w:val="28"/>
          <w:lang w:val="ru-RU"/>
        </w:rPr>
        <w:t xml:space="preserve">Шостак </w:t>
      </w:r>
      <w:r w:rsidR="000A2F5B">
        <w:rPr>
          <w:sz w:val="28"/>
          <w:lang w:val="ru-RU"/>
        </w:rPr>
        <w:t>В.</w:t>
      </w:r>
      <w:r>
        <w:rPr>
          <w:sz w:val="28"/>
          <w:lang w:val="ru-RU"/>
        </w:rPr>
        <w:t>А</w:t>
      </w:r>
      <w:r w:rsidR="000A2F5B">
        <w:rPr>
          <w:sz w:val="28"/>
          <w:lang w:val="ru-RU"/>
        </w:rPr>
        <w:t xml:space="preserve">. – заместитель главного врача по </w:t>
      </w:r>
      <w:r w:rsidR="001C2CF7">
        <w:rPr>
          <w:sz w:val="28"/>
          <w:lang w:val="ru-RU"/>
        </w:rPr>
        <w:t xml:space="preserve">акушерско- </w:t>
      </w:r>
    </w:p>
    <w:p w:rsidR="002F3D78" w:rsidRPr="008309B8" w:rsidRDefault="00D1776A" w:rsidP="001C2CF7">
      <w:pPr>
        <w:pStyle w:val="aa"/>
        <w:ind w:firstLine="708"/>
        <w:jc w:val="both"/>
        <w:rPr>
          <w:sz w:val="28"/>
          <w:lang w:val="ru-RU"/>
        </w:rPr>
      </w:pPr>
      <w:r>
        <w:rPr>
          <w:sz w:val="28"/>
          <w:lang w:val="ru-RU"/>
        </w:rPr>
        <w:t>гинекологической помощи</w:t>
      </w:r>
      <w:r w:rsidR="000A2F5B">
        <w:rPr>
          <w:sz w:val="28"/>
          <w:lang w:val="ru-RU"/>
        </w:rPr>
        <w:t>;</w:t>
      </w:r>
    </w:p>
    <w:p w:rsidR="002F3D78" w:rsidRPr="008309B8" w:rsidRDefault="002F3D78" w:rsidP="001377D9">
      <w:pPr>
        <w:pStyle w:val="aa"/>
        <w:ind w:firstLine="708"/>
        <w:jc w:val="both"/>
        <w:rPr>
          <w:sz w:val="28"/>
          <w:lang w:val="ru-RU"/>
        </w:rPr>
      </w:pPr>
      <w:r w:rsidRPr="008309B8">
        <w:rPr>
          <w:sz w:val="28"/>
          <w:lang w:val="ru-RU"/>
        </w:rPr>
        <w:t xml:space="preserve">Соловей Я.И. </w:t>
      </w:r>
      <w:r w:rsidR="00154218">
        <w:rPr>
          <w:sz w:val="28"/>
          <w:lang w:val="ru-RU"/>
        </w:rPr>
        <w:t xml:space="preserve">– </w:t>
      </w:r>
      <w:r w:rsidRPr="008309B8">
        <w:rPr>
          <w:sz w:val="28"/>
          <w:lang w:val="ru-RU"/>
        </w:rPr>
        <w:t xml:space="preserve">начальник </w:t>
      </w:r>
      <w:r w:rsidR="001377D9">
        <w:rPr>
          <w:sz w:val="28"/>
          <w:lang w:val="ru-RU"/>
        </w:rPr>
        <w:t>планово-экономического отдела</w:t>
      </w:r>
      <w:r w:rsidRPr="008309B8">
        <w:rPr>
          <w:sz w:val="28"/>
          <w:lang w:val="ru-RU"/>
        </w:rPr>
        <w:t>;</w:t>
      </w:r>
    </w:p>
    <w:p w:rsidR="002F3D78" w:rsidRPr="008309B8" w:rsidRDefault="002F3D78" w:rsidP="001377D9">
      <w:pPr>
        <w:pStyle w:val="aa"/>
        <w:ind w:firstLine="708"/>
        <w:jc w:val="both"/>
        <w:rPr>
          <w:sz w:val="28"/>
          <w:lang w:val="ru-RU"/>
        </w:rPr>
      </w:pPr>
      <w:r w:rsidRPr="008309B8">
        <w:rPr>
          <w:sz w:val="28"/>
          <w:lang w:val="ru-RU"/>
        </w:rPr>
        <w:t>Ботвич О.Н.</w:t>
      </w:r>
      <w:r w:rsidR="001C2CF7">
        <w:rPr>
          <w:sz w:val="28"/>
          <w:lang w:val="ru-RU"/>
        </w:rPr>
        <w:t xml:space="preserve"> </w:t>
      </w:r>
      <w:r w:rsidR="00154218">
        <w:rPr>
          <w:sz w:val="28"/>
          <w:lang w:val="ru-RU"/>
        </w:rPr>
        <w:t xml:space="preserve">– </w:t>
      </w:r>
      <w:r w:rsidRPr="008309B8">
        <w:rPr>
          <w:sz w:val="28"/>
          <w:lang w:val="ru-RU"/>
        </w:rPr>
        <w:t>начальник отдела кадров;</w:t>
      </w:r>
    </w:p>
    <w:p w:rsidR="002F3D78" w:rsidRPr="008309B8" w:rsidRDefault="00D1776A" w:rsidP="001377D9">
      <w:pPr>
        <w:pStyle w:val="aa"/>
        <w:ind w:firstLine="708"/>
        <w:jc w:val="both"/>
        <w:rPr>
          <w:sz w:val="28"/>
          <w:lang w:val="ru-RU"/>
        </w:rPr>
      </w:pPr>
      <w:r>
        <w:rPr>
          <w:sz w:val="28"/>
          <w:lang w:val="ru-RU"/>
        </w:rPr>
        <w:t>Корзун Н.И</w:t>
      </w:r>
      <w:r w:rsidR="00A8121A">
        <w:rPr>
          <w:sz w:val="28"/>
          <w:lang w:val="ru-RU"/>
        </w:rPr>
        <w:t>.</w:t>
      </w:r>
      <w:r w:rsidR="001C2CF7">
        <w:rPr>
          <w:sz w:val="28"/>
          <w:lang w:val="ru-RU"/>
        </w:rPr>
        <w:t xml:space="preserve"> </w:t>
      </w:r>
      <w:r w:rsidR="00154218">
        <w:rPr>
          <w:sz w:val="28"/>
          <w:lang w:val="ru-RU"/>
        </w:rPr>
        <w:t xml:space="preserve">– </w:t>
      </w:r>
      <w:r w:rsidR="002F3D78" w:rsidRPr="008309B8">
        <w:rPr>
          <w:sz w:val="28"/>
          <w:lang w:val="ru-RU"/>
        </w:rPr>
        <w:t>ведущий юрисконсульт;</w:t>
      </w:r>
    </w:p>
    <w:p w:rsidR="008474C4" w:rsidRDefault="002F3D78" w:rsidP="001377D9">
      <w:pPr>
        <w:pStyle w:val="aa"/>
        <w:ind w:firstLine="708"/>
        <w:jc w:val="both"/>
        <w:rPr>
          <w:sz w:val="28"/>
          <w:lang w:val="ru-RU"/>
        </w:rPr>
      </w:pPr>
      <w:r w:rsidRPr="008474C4">
        <w:rPr>
          <w:sz w:val="28"/>
          <w:lang w:val="ru-RU"/>
        </w:rPr>
        <w:t xml:space="preserve">Здрок Н.С. </w:t>
      </w:r>
      <w:r w:rsidR="008F435D" w:rsidRPr="008474C4">
        <w:rPr>
          <w:sz w:val="28"/>
          <w:lang w:val="ru-RU"/>
        </w:rPr>
        <w:t>–</w:t>
      </w:r>
      <w:r w:rsidR="001C2CF7">
        <w:rPr>
          <w:sz w:val="28"/>
          <w:lang w:val="ru-RU"/>
        </w:rPr>
        <w:t xml:space="preserve"> </w:t>
      </w:r>
      <w:r w:rsidR="008F435D" w:rsidRPr="008474C4">
        <w:rPr>
          <w:sz w:val="28"/>
          <w:lang w:val="ru-RU"/>
        </w:rPr>
        <w:t xml:space="preserve">ведущий </w:t>
      </w:r>
      <w:r w:rsidRPr="008474C4">
        <w:rPr>
          <w:sz w:val="28"/>
          <w:lang w:val="ru-RU"/>
        </w:rPr>
        <w:t>инженер по охране труда</w:t>
      </w:r>
      <w:r w:rsidR="008474C4" w:rsidRPr="008474C4">
        <w:rPr>
          <w:sz w:val="28"/>
          <w:lang w:val="ru-RU"/>
        </w:rPr>
        <w:t>;</w:t>
      </w:r>
    </w:p>
    <w:p w:rsidR="002F3D78" w:rsidRPr="008474C4" w:rsidRDefault="008474C4" w:rsidP="001377D9">
      <w:pPr>
        <w:pStyle w:val="aa"/>
        <w:ind w:firstLine="708"/>
        <w:jc w:val="both"/>
        <w:rPr>
          <w:sz w:val="28"/>
          <w:lang w:val="ru-RU"/>
        </w:rPr>
      </w:pPr>
      <w:r>
        <w:rPr>
          <w:sz w:val="28"/>
          <w:lang w:val="ru-RU"/>
        </w:rPr>
        <w:t xml:space="preserve">Пчелкина С.А. – </w:t>
      </w:r>
      <w:r w:rsidR="002F3D78" w:rsidRPr="008474C4">
        <w:rPr>
          <w:sz w:val="28"/>
          <w:lang w:val="ru-RU"/>
        </w:rPr>
        <w:t>главн</w:t>
      </w:r>
      <w:r>
        <w:rPr>
          <w:sz w:val="28"/>
          <w:lang w:val="ru-RU"/>
        </w:rPr>
        <w:t>ый бухгалтер</w:t>
      </w:r>
      <w:r w:rsidR="002F3D78" w:rsidRPr="008474C4">
        <w:rPr>
          <w:sz w:val="28"/>
          <w:lang w:val="ru-RU"/>
        </w:rPr>
        <w:t xml:space="preserve">; </w:t>
      </w:r>
    </w:p>
    <w:p w:rsidR="002F3D78" w:rsidRPr="008309B8" w:rsidRDefault="002F3D78" w:rsidP="001377D9">
      <w:pPr>
        <w:pStyle w:val="aa"/>
        <w:ind w:firstLine="708"/>
        <w:jc w:val="both"/>
        <w:rPr>
          <w:sz w:val="28"/>
          <w:lang w:val="ru-RU"/>
        </w:rPr>
      </w:pPr>
      <w:r w:rsidRPr="008309B8">
        <w:rPr>
          <w:sz w:val="28"/>
          <w:lang w:val="ru-RU"/>
        </w:rPr>
        <w:t xml:space="preserve">- </w:t>
      </w:r>
      <w:r w:rsidRPr="008309B8">
        <w:rPr>
          <w:sz w:val="28"/>
          <w:u w:val="single"/>
          <w:lang w:val="ru-RU"/>
        </w:rPr>
        <w:t xml:space="preserve">от </w:t>
      </w:r>
      <w:r w:rsidR="000A2F5B">
        <w:rPr>
          <w:sz w:val="28"/>
          <w:u w:val="single"/>
          <w:lang w:val="ru-RU"/>
        </w:rPr>
        <w:t xml:space="preserve">первичной </w:t>
      </w:r>
      <w:r w:rsidRPr="008309B8">
        <w:rPr>
          <w:sz w:val="28"/>
          <w:u w:val="single"/>
          <w:lang w:val="ru-RU"/>
        </w:rPr>
        <w:t>профсоюзной организации</w:t>
      </w:r>
      <w:r w:rsidRPr="008309B8">
        <w:rPr>
          <w:sz w:val="28"/>
          <w:lang w:val="ru-RU"/>
        </w:rPr>
        <w:t>:</w:t>
      </w:r>
      <w:r w:rsidRPr="008309B8">
        <w:rPr>
          <w:sz w:val="28"/>
          <w:lang w:val="ru-RU"/>
        </w:rPr>
        <w:tab/>
      </w:r>
    </w:p>
    <w:p w:rsidR="002F3D78" w:rsidRPr="008309B8" w:rsidRDefault="00D1776A" w:rsidP="001377D9">
      <w:pPr>
        <w:pStyle w:val="aa"/>
        <w:ind w:firstLine="708"/>
        <w:jc w:val="both"/>
        <w:rPr>
          <w:sz w:val="28"/>
          <w:lang w:val="ru-RU"/>
        </w:rPr>
      </w:pPr>
      <w:r>
        <w:rPr>
          <w:sz w:val="28"/>
          <w:lang w:val="ru-RU"/>
        </w:rPr>
        <w:t>Кажуро Т.В.</w:t>
      </w:r>
      <w:r w:rsidR="002F3D78" w:rsidRPr="008309B8">
        <w:rPr>
          <w:sz w:val="28"/>
          <w:lang w:val="ru-RU"/>
        </w:rPr>
        <w:t xml:space="preserve"> </w:t>
      </w:r>
      <w:r w:rsidR="00154218">
        <w:rPr>
          <w:sz w:val="28"/>
          <w:lang w:val="ru-RU"/>
        </w:rPr>
        <w:t xml:space="preserve">– </w:t>
      </w:r>
      <w:r w:rsidR="002F3D78" w:rsidRPr="008309B8">
        <w:rPr>
          <w:sz w:val="28"/>
          <w:lang w:val="ru-RU"/>
        </w:rPr>
        <w:t>председатель профсоюзного комитета;</w:t>
      </w:r>
    </w:p>
    <w:p w:rsidR="002F3D78" w:rsidRPr="008309B8" w:rsidRDefault="00D1776A" w:rsidP="001377D9">
      <w:pPr>
        <w:pStyle w:val="aa"/>
        <w:ind w:firstLine="708"/>
        <w:jc w:val="both"/>
        <w:rPr>
          <w:sz w:val="28"/>
          <w:lang w:val="ru-RU"/>
        </w:rPr>
      </w:pPr>
      <w:r>
        <w:rPr>
          <w:sz w:val="28"/>
          <w:lang w:val="ru-RU"/>
        </w:rPr>
        <w:lastRenderedPageBreak/>
        <w:t>Готовская И.А.</w:t>
      </w:r>
      <w:r w:rsidR="002F3D78" w:rsidRPr="008309B8">
        <w:rPr>
          <w:sz w:val="28"/>
          <w:lang w:val="ru-RU"/>
        </w:rPr>
        <w:t xml:space="preserve"> – </w:t>
      </w:r>
      <w:r w:rsidR="008F435D" w:rsidRPr="008309B8">
        <w:rPr>
          <w:sz w:val="28"/>
          <w:lang w:val="ru-RU"/>
        </w:rPr>
        <w:t>заместитель председателя профсоюзного комитета</w:t>
      </w:r>
      <w:r w:rsidR="008F435D">
        <w:rPr>
          <w:sz w:val="28"/>
          <w:lang w:val="ru-RU"/>
        </w:rPr>
        <w:t>,</w:t>
      </w:r>
      <w:r>
        <w:rPr>
          <w:sz w:val="28"/>
          <w:lang w:val="ru-RU"/>
        </w:rPr>
        <w:t xml:space="preserve"> инженер по охране труда</w:t>
      </w:r>
      <w:r w:rsidR="002F3D78" w:rsidRPr="008309B8">
        <w:rPr>
          <w:sz w:val="28"/>
          <w:lang w:val="ru-RU"/>
        </w:rPr>
        <w:t xml:space="preserve">; </w:t>
      </w:r>
    </w:p>
    <w:p w:rsidR="002F3D78" w:rsidRPr="008309B8" w:rsidRDefault="00D1776A" w:rsidP="001377D9">
      <w:pPr>
        <w:pStyle w:val="aa"/>
        <w:ind w:firstLine="708"/>
        <w:jc w:val="both"/>
        <w:rPr>
          <w:sz w:val="28"/>
          <w:lang w:val="ru-RU"/>
        </w:rPr>
      </w:pPr>
      <w:r>
        <w:rPr>
          <w:rFonts w:ascii="Times New Roman" w:hAnsi="Times New Roman" w:cs="Times New Roman"/>
          <w:spacing w:val="-22"/>
          <w:sz w:val="28"/>
          <w:szCs w:val="28"/>
          <w:lang w:val="be-BY"/>
        </w:rPr>
        <w:t>Павловская И.А.</w:t>
      </w:r>
      <w:r w:rsidR="002F3D78" w:rsidRPr="008309B8">
        <w:rPr>
          <w:rFonts w:ascii="Times New Roman" w:hAnsi="Times New Roman" w:cs="Times New Roman"/>
          <w:spacing w:val="-22"/>
          <w:sz w:val="28"/>
          <w:szCs w:val="28"/>
          <w:lang w:val="be-BY"/>
        </w:rPr>
        <w:t xml:space="preserve"> </w:t>
      </w:r>
      <w:r w:rsidR="002F3D78" w:rsidRPr="008309B8">
        <w:rPr>
          <w:sz w:val="28"/>
          <w:lang w:val="ru-RU"/>
        </w:rPr>
        <w:t>–</w:t>
      </w:r>
      <w:r w:rsidR="008F435D" w:rsidRPr="008309B8">
        <w:rPr>
          <w:rFonts w:ascii="Times New Roman" w:hAnsi="Times New Roman" w:cs="Times New Roman"/>
          <w:spacing w:val="-22"/>
          <w:sz w:val="28"/>
          <w:szCs w:val="28"/>
          <w:lang w:val="be-BY"/>
        </w:rPr>
        <w:t>п</w:t>
      </w:r>
      <w:r w:rsidR="008F435D" w:rsidRPr="008309B8">
        <w:rPr>
          <w:rFonts w:ascii="Times New Roman" w:hAnsi="Times New Roman" w:cs="Times New Roman"/>
          <w:sz w:val="28"/>
          <w:szCs w:val="28"/>
          <w:lang w:val="be-BY"/>
        </w:rPr>
        <w:t xml:space="preserve">редседатель комиссии по общественному контролю </w:t>
      </w:r>
      <w:r w:rsidR="001377D9">
        <w:rPr>
          <w:rFonts w:ascii="Times New Roman" w:hAnsi="Times New Roman" w:cs="Times New Roman"/>
          <w:sz w:val="28"/>
          <w:szCs w:val="28"/>
          <w:lang w:val="be-BY"/>
        </w:rPr>
        <w:br/>
      </w:r>
      <w:r w:rsidR="008F435D" w:rsidRPr="008309B8">
        <w:rPr>
          <w:rFonts w:ascii="Times New Roman" w:hAnsi="Times New Roman" w:cs="Times New Roman"/>
          <w:sz w:val="28"/>
          <w:szCs w:val="28"/>
          <w:lang w:val="be-BY"/>
        </w:rPr>
        <w:t>за соблюдением законодатед</w:t>
      </w:r>
      <w:r w:rsidR="001C2CF7">
        <w:rPr>
          <w:rFonts w:ascii="Times New Roman" w:hAnsi="Times New Roman" w:cs="Times New Roman"/>
          <w:sz w:val="28"/>
          <w:szCs w:val="28"/>
          <w:lang w:val="be-BY"/>
        </w:rPr>
        <w:t xml:space="preserve">ьства о труде, экономической и </w:t>
      </w:r>
      <w:r w:rsidR="008F435D" w:rsidRPr="008309B8">
        <w:rPr>
          <w:rFonts w:ascii="Times New Roman" w:hAnsi="Times New Roman" w:cs="Times New Roman"/>
          <w:sz w:val="28"/>
          <w:szCs w:val="28"/>
          <w:lang w:val="be-BY"/>
        </w:rPr>
        <w:t xml:space="preserve">профессиональной </w:t>
      </w:r>
      <w:r w:rsidR="008F435D" w:rsidRPr="001377D9">
        <w:rPr>
          <w:rFonts w:ascii="Times New Roman" w:hAnsi="Times New Roman" w:cs="Times New Roman"/>
          <w:spacing w:val="-12"/>
          <w:sz w:val="28"/>
          <w:szCs w:val="28"/>
          <w:lang w:val="be-BY"/>
        </w:rPr>
        <w:t>защите работников,</w:t>
      </w:r>
      <w:r>
        <w:rPr>
          <w:rFonts w:ascii="Times New Roman" w:hAnsi="Times New Roman" w:cs="Times New Roman"/>
          <w:spacing w:val="-12"/>
          <w:sz w:val="28"/>
          <w:szCs w:val="28"/>
          <w:lang w:val="be-BY"/>
        </w:rPr>
        <w:t xml:space="preserve"> врач –терапевт (заведующий отделением) приемного отделения</w:t>
      </w:r>
      <w:r w:rsidR="002F3D78" w:rsidRPr="008309B8">
        <w:rPr>
          <w:rFonts w:ascii="Times New Roman" w:hAnsi="Times New Roman" w:cs="Times New Roman"/>
          <w:sz w:val="28"/>
          <w:szCs w:val="28"/>
          <w:lang w:val="be-BY"/>
        </w:rPr>
        <w:t>;</w:t>
      </w:r>
    </w:p>
    <w:p w:rsidR="002F3D78" w:rsidRPr="008309B8" w:rsidRDefault="00D1776A" w:rsidP="001377D9">
      <w:pPr>
        <w:pStyle w:val="aa"/>
        <w:ind w:firstLine="708"/>
        <w:jc w:val="both"/>
        <w:rPr>
          <w:sz w:val="28"/>
          <w:lang w:val="ru-RU"/>
        </w:rPr>
      </w:pPr>
      <w:r>
        <w:rPr>
          <w:rFonts w:ascii="Times New Roman" w:hAnsi="Times New Roman" w:cs="Times New Roman"/>
          <w:sz w:val="28"/>
          <w:szCs w:val="28"/>
          <w:lang w:val="ru-RU"/>
        </w:rPr>
        <w:t>Шитова Н.В.</w:t>
      </w:r>
      <w:r w:rsidR="002F3D78" w:rsidRPr="008309B8">
        <w:rPr>
          <w:rFonts w:ascii="Times New Roman" w:hAnsi="Times New Roman" w:cs="Times New Roman"/>
          <w:sz w:val="28"/>
          <w:szCs w:val="28"/>
          <w:lang w:val="ru-RU"/>
        </w:rPr>
        <w:t xml:space="preserve"> </w:t>
      </w:r>
      <w:r w:rsidR="002F3D78" w:rsidRPr="008309B8">
        <w:rPr>
          <w:sz w:val="28"/>
          <w:lang w:val="ru-RU"/>
        </w:rPr>
        <w:t>–</w:t>
      </w:r>
      <w:r w:rsidR="002F3D78" w:rsidRPr="008309B8">
        <w:rPr>
          <w:rFonts w:ascii="Times New Roman" w:hAnsi="Times New Roman" w:cs="Times New Roman"/>
          <w:sz w:val="28"/>
          <w:szCs w:val="28"/>
          <w:lang w:val="ru-RU"/>
        </w:rPr>
        <w:t xml:space="preserve"> председатель комиссии по охра</w:t>
      </w:r>
      <w:r w:rsidR="008F435D">
        <w:rPr>
          <w:rFonts w:ascii="Times New Roman" w:hAnsi="Times New Roman" w:cs="Times New Roman"/>
          <w:sz w:val="28"/>
          <w:szCs w:val="28"/>
          <w:lang w:val="ru-RU"/>
        </w:rPr>
        <w:t>не семьи,</w:t>
      </w:r>
      <w:r w:rsidR="008474C4">
        <w:rPr>
          <w:rFonts w:ascii="Times New Roman" w:hAnsi="Times New Roman" w:cs="Times New Roman"/>
          <w:sz w:val="28"/>
          <w:szCs w:val="28"/>
          <w:lang w:val="ru-RU"/>
        </w:rPr>
        <w:t xml:space="preserve"> материнства </w:t>
      </w:r>
      <w:r w:rsidR="001377D9">
        <w:rPr>
          <w:rFonts w:ascii="Times New Roman" w:hAnsi="Times New Roman" w:cs="Times New Roman"/>
          <w:sz w:val="28"/>
          <w:szCs w:val="28"/>
          <w:lang w:val="ru-RU"/>
        </w:rPr>
        <w:br/>
      </w:r>
      <w:r w:rsidR="008474C4">
        <w:rPr>
          <w:rFonts w:ascii="Times New Roman" w:hAnsi="Times New Roman" w:cs="Times New Roman"/>
          <w:sz w:val="28"/>
          <w:szCs w:val="28"/>
          <w:lang w:val="ru-RU"/>
        </w:rPr>
        <w:t xml:space="preserve">и детства, </w:t>
      </w:r>
      <w:r w:rsidR="006F7513">
        <w:rPr>
          <w:rFonts w:ascii="Times New Roman" w:hAnsi="Times New Roman" w:cs="Times New Roman"/>
          <w:sz w:val="28"/>
          <w:szCs w:val="28"/>
          <w:lang w:val="ru-RU"/>
        </w:rPr>
        <w:t>рентгенлаборант отделения рентгеновской компьютерной и магнитно-резонансной томографии</w:t>
      </w:r>
      <w:r w:rsidR="008F435D">
        <w:rPr>
          <w:rFonts w:ascii="Times New Roman" w:hAnsi="Times New Roman" w:cs="Times New Roman"/>
          <w:sz w:val="28"/>
          <w:szCs w:val="28"/>
          <w:lang w:val="ru-RU"/>
        </w:rPr>
        <w:t>;</w:t>
      </w:r>
    </w:p>
    <w:p w:rsidR="002F3D78" w:rsidRPr="008309B8" w:rsidRDefault="008474C4" w:rsidP="001377D9">
      <w:pPr>
        <w:pStyle w:val="aa"/>
        <w:ind w:firstLine="708"/>
        <w:jc w:val="both"/>
        <w:rPr>
          <w:sz w:val="28"/>
          <w:lang w:val="ru-RU"/>
        </w:rPr>
      </w:pPr>
      <w:r>
        <w:rPr>
          <w:sz w:val="28"/>
          <w:lang w:val="ru-RU"/>
        </w:rPr>
        <w:t>Филипенко О.В</w:t>
      </w:r>
      <w:r w:rsidR="002F3D78" w:rsidRPr="008309B8">
        <w:rPr>
          <w:sz w:val="28"/>
          <w:lang w:val="ru-RU"/>
        </w:rPr>
        <w:t xml:space="preserve">. – </w:t>
      </w:r>
      <w:r w:rsidR="000A2F5B" w:rsidRPr="008309B8">
        <w:rPr>
          <w:sz w:val="28"/>
          <w:lang w:val="ru-RU"/>
        </w:rPr>
        <w:t>председатель комиссии по охране труда</w:t>
      </w:r>
      <w:r w:rsidR="000A2F5B">
        <w:rPr>
          <w:sz w:val="28"/>
          <w:lang w:val="ru-RU"/>
        </w:rPr>
        <w:t xml:space="preserve">, </w:t>
      </w:r>
      <w:r w:rsidR="002F3D78" w:rsidRPr="008309B8">
        <w:rPr>
          <w:sz w:val="28"/>
          <w:lang w:val="ru-RU"/>
        </w:rPr>
        <w:t>медицинская сестра</w:t>
      </w:r>
      <w:r>
        <w:rPr>
          <w:sz w:val="28"/>
          <w:lang w:val="ru-RU"/>
        </w:rPr>
        <w:t xml:space="preserve"> (старшая) педиатрического</w:t>
      </w:r>
      <w:r w:rsidR="000A2F5B">
        <w:rPr>
          <w:sz w:val="28"/>
          <w:lang w:val="ru-RU"/>
        </w:rPr>
        <w:t xml:space="preserve"> отделения</w:t>
      </w:r>
      <w:r w:rsidR="002F3D78" w:rsidRPr="008309B8">
        <w:rPr>
          <w:sz w:val="28"/>
          <w:lang w:val="ru-RU"/>
        </w:rPr>
        <w:t xml:space="preserve">; </w:t>
      </w:r>
    </w:p>
    <w:p w:rsidR="00366AC9" w:rsidRDefault="006F7513" w:rsidP="001377D9">
      <w:pPr>
        <w:pStyle w:val="aa"/>
        <w:ind w:firstLine="708"/>
        <w:jc w:val="both"/>
        <w:rPr>
          <w:sz w:val="28"/>
          <w:lang w:val="ru-RU"/>
        </w:rPr>
      </w:pPr>
      <w:r>
        <w:rPr>
          <w:sz w:val="28"/>
          <w:lang w:val="ru-RU"/>
        </w:rPr>
        <w:t>Борина Е.В.</w:t>
      </w:r>
      <w:r w:rsidR="002F3D78" w:rsidRPr="008309B8">
        <w:rPr>
          <w:sz w:val="28"/>
          <w:lang w:val="ru-RU"/>
        </w:rPr>
        <w:t xml:space="preserve"> –</w:t>
      </w:r>
      <w:r w:rsidR="001C2CF7">
        <w:rPr>
          <w:sz w:val="28"/>
          <w:lang w:val="ru-RU"/>
        </w:rPr>
        <w:t xml:space="preserve"> </w:t>
      </w:r>
      <w:r w:rsidR="00915141">
        <w:rPr>
          <w:sz w:val="28"/>
          <w:lang w:val="ru-RU"/>
        </w:rPr>
        <w:t>председатель Молодежного Совета</w:t>
      </w:r>
      <w:r w:rsidR="008F435D">
        <w:rPr>
          <w:sz w:val="28"/>
          <w:lang w:val="ru-RU"/>
        </w:rPr>
        <w:t>,</w:t>
      </w:r>
      <w:r>
        <w:rPr>
          <w:sz w:val="28"/>
          <w:lang w:val="ru-RU"/>
        </w:rPr>
        <w:t xml:space="preserve"> начальник </w:t>
      </w:r>
      <w:r w:rsidR="008F435D">
        <w:rPr>
          <w:sz w:val="28"/>
          <w:lang w:val="ru-RU"/>
        </w:rPr>
        <w:t>отдел</w:t>
      </w:r>
      <w:r w:rsidR="001C2CF7">
        <w:rPr>
          <w:sz w:val="28"/>
          <w:lang w:val="ru-RU"/>
        </w:rPr>
        <w:t xml:space="preserve">а </w:t>
      </w:r>
      <w:r>
        <w:rPr>
          <w:sz w:val="28"/>
          <w:lang w:val="ru-RU"/>
        </w:rPr>
        <w:t>материально-технического снабжения</w:t>
      </w:r>
      <w:r w:rsidR="001377D9">
        <w:rPr>
          <w:sz w:val="28"/>
          <w:lang w:val="ru-RU"/>
        </w:rPr>
        <w:t>;</w:t>
      </w:r>
    </w:p>
    <w:p w:rsidR="00915141" w:rsidRPr="008309B8" w:rsidRDefault="00915141" w:rsidP="001377D9">
      <w:pPr>
        <w:pStyle w:val="aa"/>
        <w:ind w:firstLine="708"/>
        <w:jc w:val="both"/>
        <w:rPr>
          <w:sz w:val="28"/>
          <w:lang w:val="ru-RU"/>
        </w:rPr>
      </w:pPr>
      <w:r>
        <w:rPr>
          <w:sz w:val="28"/>
          <w:lang w:val="ru-RU"/>
        </w:rPr>
        <w:t>Готовская И.А. - секретарь комисс</w:t>
      </w:r>
      <w:r w:rsidR="000A2F5B">
        <w:rPr>
          <w:sz w:val="28"/>
          <w:lang w:val="ru-RU"/>
        </w:rPr>
        <w:t>и</w:t>
      </w:r>
      <w:r w:rsidR="001377D9">
        <w:rPr>
          <w:sz w:val="28"/>
          <w:lang w:val="ru-RU"/>
        </w:rPr>
        <w:t>и</w:t>
      </w:r>
      <w:r w:rsidR="000A2F5B">
        <w:rPr>
          <w:sz w:val="28"/>
          <w:lang w:val="ru-RU"/>
        </w:rPr>
        <w:t xml:space="preserve"> по коллективным переговорам, инженер по охране труда.</w:t>
      </w:r>
    </w:p>
    <w:p w:rsidR="002F3D78" w:rsidRPr="008309B8" w:rsidRDefault="001377D9" w:rsidP="00501486">
      <w:pPr>
        <w:pStyle w:val="aa"/>
        <w:jc w:val="both"/>
        <w:rPr>
          <w:sz w:val="28"/>
          <w:lang w:val="ru-RU"/>
        </w:rPr>
      </w:pPr>
      <w:r>
        <w:rPr>
          <w:sz w:val="28"/>
          <w:lang w:val="ru-RU"/>
        </w:rPr>
        <w:tab/>
      </w:r>
      <w:r w:rsidR="00501486" w:rsidRPr="008309B8">
        <w:rPr>
          <w:sz w:val="28"/>
          <w:lang w:val="ru-RU"/>
        </w:rPr>
        <w:t xml:space="preserve">За полтора месяца до истечения срока действия настоящего </w:t>
      </w:r>
      <w:r w:rsidR="000A2F5B">
        <w:rPr>
          <w:sz w:val="28"/>
          <w:lang w:val="ru-RU"/>
        </w:rPr>
        <w:t>д</w:t>
      </w:r>
      <w:r w:rsidR="00501486" w:rsidRPr="008309B8">
        <w:rPr>
          <w:sz w:val="28"/>
          <w:lang w:val="ru-RU"/>
        </w:rPr>
        <w:t xml:space="preserve">оговора комиссия приступает к разработке проекта </w:t>
      </w:r>
      <w:r w:rsidR="000A2F5B">
        <w:rPr>
          <w:sz w:val="28"/>
          <w:lang w:val="ru-RU"/>
        </w:rPr>
        <w:t>д</w:t>
      </w:r>
      <w:r w:rsidR="00501486" w:rsidRPr="008309B8">
        <w:rPr>
          <w:sz w:val="28"/>
          <w:lang w:val="ru-RU"/>
        </w:rPr>
        <w:t xml:space="preserve">оговора на следующий срок. Обсуждение нового </w:t>
      </w:r>
      <w:r w:rsidR="000A2F5B">
        <w:rPr>
          <w:sz w:val="28"/>
          <w:lang w:val="ru-RU"/>
        </w:rPr>
        <w:t>д</w:t>
      </w:r>
      <w:r>
        <w:rPr>
          <w:sz w:val="28"/>
          <w:lang w:val="ru-RU"/>
        </w:rPr>
        <w:t xml:space="preserve">оговора в </w:t>
      </w:r>
      <w:r w:rsidR="00501486" w:rsidRPr="008309B8">
        <w:rPr>
          <w:sz w:val="28"/>
          <w:lang w:val="ru-RU"/>
        </w:rPr>
        <w:t xml:space="preserve">трудовых коллективах назначается за месяц </w:t>
      </w:r>
      <w:r>
        <w:rPr>
          <w:sz w:val="28"/>
          <w:lang w:val="ru-RU"/>
        </w:rPr>
        <w:br/>
      </w:r>
      <w:r w:rsidR="00501486" w:rsidRPr="008309B8">
        <w:rPr>
          <w:sz w:val="28"/>
          <w:lang w:val="ru-RU"/>
        </w:rPr>
        <w:t>до его подписания.</w:t>
      </w:r>
    </w:p>
    <w:p w:rsidR="00525A85" w:rsidRPr="008309B8" w:rsidRDefault="001377D9" w:rsidP="00501486">
      <w:pPr>
        <w:pStyle w:val="aa"/>
        <w:jc w:val="both"/>
        <w:rPr>
          <w:sz w:val="28"/>
          <w:lang w:val="ru-RU"/>
        </w:rPr>
      </w:pPr>
      <w:r>
        <w:rPr>
          <w:sz w:val="28"/>
          <w:lang w:val="ru-RU"/>
        </w:rPr>
        <w:tab/>
      </w:r>
      <w:r w:rsidR="00ED21B1">
        <w:rPr>
          <w:sz w:val="28"/>
          <w:lang w:val="ru-RU"/>
        </w:rPr>
        <w:t>9</w:t>
      </w:r>
      <w:r w:rsidR="002F3D78" w:rsidRPr="008309B8">
        <w:rPr>
          <w:sz w:val="28"/>
          <w:lang w:val="ru-RU"/>
        </w:rPr>
        <w:t>.3. В одностороннем порядке не прекращать коллективные переговоры.</w:t>
      </w:r>
    </w:p>
    <w:p w:rsidR="00501486" w:rsidRPr="008309B8" w:rsidRDefault="00ED21B1" w:rsidP="001377D9">
      <w:pPr>
        <w:pStyle w:val="aa"/>
        <w:ind w:firstLine="708"/>
        <w:jc w:val="both"/>
        <w:rPr>
          <w:sz w:val="28"/>
          <w:lang w:val="ru-RU"/>
        </w:rPr>
      </w:pPr>
      <w:r>
        <w:rPr>
          <w:sz w:val="28"/>
          <w:lang w:val="ru-RU"/>
        </w:rPr>
        <w:t>9</w:t>
      </w:r>
      <w:r w:rsidR="00501486" w:rsidRPr="008309B8">
        <w:rPr>
          <w:sz w:val="28"/>
          <w:lang w:val="ru-RU"/>
        </w:rPr>
        <w:t xml:space="preserve">.4. Не прекращать действие настоящего </w:t>
      </w:r>
      <w:r w:rsidR="000A2F5B">
        <w:rPr>
          <w:sz w:val="28"/>
          <w:lang w:val="ru-RU"/>
        </w:rPr>
        <w:t>д</w:t>
      </w:r>
      <w:r w:rsidR="00501486" w:rsidRPr="008309B8">
        <w:rPr>
          <w:sz w:val="28"/>
          <w:lang w:val="ru-RU"/>
        </w:rPr>
        <w:t xml:space="preserve">оговора при изменении </w:t>
      </w:r>
      <w:r w:rsidR="001377D9">
        <w:rPr>
          <w:sz w:val="28"/>
          <w:lang w:val="ru-RU"/>
        </w:rPr>
        <w:br/>
      </w:r>
      <w:r w:rsidR="00501486" w:rsidRPr="008309B8">
        <w:rPr>
          <w:sz w:val="28"/>
          <w:lang w:val="ru-RU"/>
        </w:rPr>
        <w:t xml:space="preserve">в названии </w:t>
      </w:r>
      <w:r w:rsidR="000A2F5B">
        <w:rPr>
          <w:sz w:val="28"/>
          <w:lang w:val="ru-RU"/>
        </w:rPr>
        <w:t>с</w:t>
      </w:r>
      <w:r w:rsidR="00501486" w:rsidRPr="008309B8">
        <w:rPr>
          <w:sz w:val="28"/>
          <w:lang w:val="ru-RU"/>
        </w:rPr>
        <w:t xml:space="preserve">торон. В случае реорганизации </w:t>
      </w:r>
      <w:r w:rsidR="00915141">
        <w:rPr>
          <w:sz w:val="28"/>
          <w:lang w:val="ru-RU"/>
        </w:rPr>
        <w:t>учреждения</w:t>
      </w:r>
      <w:r w:rsidR="00501486" w:rsidRPr="008309B8">
        <w:rPr>
          <w:sz w:val="28"/>
          <w:lang w:val="ru-RU"/>
        </w:rPr>
        <w:t xml:space="preserve"> или первичной профсоюзной организации, смены представителей сторон в период действия данного </w:t>
      </w:r>
      <w:r w:rsidR="000A2F5B">
        <w:rPr>
          <w:sz w:val="28"/>
          <w:lang w:val="ru-RU"/>
        </w:rPr>
        <w:t>д</w:t>
      </w:r>
      <w:r w:rsidR="00501486" w:rsidRPr="008309B8">
        <w:rPr>
          <w:sz w:val="28"/>
          <w:lang w:val="ru-RU"/>
        </w:rPr>
        <w:t>оговора, его выполнение гарантируют правопреемники.</w:t>
      </w:r>
    </w:p>
    <w:p w:rsidR="00501486" w:rsidRDefault="00ED21B1" w:rsidP="001377D9">
      <w:pPr>
        <w:pStyle w:val="aa"/>
        <w:ind w:firstLine="708"/>
        <w:jc w:val="both"/>
        <w:rPr>
          <w:sz w:val="28"/>
          <w:lang w:val="ru-RU"/>
        </w:rPr>
      </w:pPr>
      <w:r>
        <w:rPr>
          <w:sz w:val="28"/>
          <w:lang w:val="ru-RU"/>
        </w:rPr>
        <w:t>9</w:t>
      </w:r>
      <w:r w:rsidR="00501486" w:rsidRPr="008309B8">
        <w:rPr>
          <w:sz w:val="28"/>
          <w:lang w:val="ru-RU"/>
        </w:rPr>
        <w:t xml:space="preserve">.5. В течение 3-х месяцев с момента окончания преобразования </w:t>
      </w:r>
      <w:r w:rsidR="00915141">
        <w:rPr>
          <w:sz w:val="28"/>
          <w:lang w:val="ru-RU"/>
        </w:rPr>
        <w:t>учреждения</w:t>
      </w:r>
      <w:r w:rsidR="00501486" w:rsidRPr="008309B8">
        <w:rPr>
          <w:sz w:val="28"/>
          <w:lang w:val="ru-RU"/>
        </w:rPr>
        <w:t xml:space="preserve"> заключить новый </w:t>
      </w:r>
      <w:r w:rsidR="001377D9">
        <w:rPr>
          <w:sz w:val="28"/>
          <w:lang w:val="ru-RU"/>
        </w:rPr>
        <w:t>д</w:t>
      </w:r>
      <w:r w:rsidR="00501486" w:rsidRPr="008309B8">
        <w:rPr>
          <w:sz w:val="28"/>
          <w:lang w:val="ru-RU"/>
        </w:rPr>
        <w:t>оговор, обеспечивающий сохранение со</w:t>
      </w:r>
      <w:r w:rsidR="001377D9">
        <w:rPr>
          <w:sz w:val="28"/>
          <w:lang w:val="ru-RU"/>
        </w:rPr>
        <w:t>циально-</w:t>
      </w:r>
      <w:r w:rsidR="00501486" w:rsidRPr="008309B8">
        <w:rPr>
          <w:sz w:val="28"/>
          <w:lang w:val="ru-RU"/>
        </w:rPr>
        <w:t>экономических прав на уровне не ниже достигнутого.</w:t>
      </w:r>
    </w:p>
    <w:p w:rsidR="00501486" w:rsidRPr="008309B8" w:rsidRDefault="00ED21B1" w:rsidP="001377D9">
      <w:pPr>
        <w:pStyle w:val="aa"/>
        <w:ind w:firstLine="708"/>
        <w:jc w:val="both"/>
        <w:rPr>
          <w:sz w:val="28"/>
          <w:lang w:val="ru-RU"/>
        </w:rPr>
      </w:pPr>
      <w:r>
        <w:rPr>
          <w:sz w:val="28"/>
          <w:lang w:val="ru-RU"/>
        </w:rPr>
        <w:t>10</w:t>
      </w:r>
      <w:r w:rsidR="00501486" w:rsidRPr="008309B8">
        <w:rPr>
          <w:sz w:val="28"/>
          <w:lang w:val="ru-RU"/>
        </w:rPr>
        <w:t xml:space="preserve">. Если в течение срока действия договора законодательством устанавливаются условия, улучшающие положение работников по сравнению </w:t>
      </w:r>
      <w:r w:rsidR="001377D9">
        <w:rPr>
          <w:sz w:val="28"/>
          <w:lang w:val="ru-RU"/>
        </w:rPr>
        <w:br/>
      </w:r>
      <w:r w:rsidR="00501486" w:rsidRPr="009C5F6C">
        <w:rPr>
          <w:spacing w:val="-8"/>
          <w:sz w:val="28"/>
          <w:lang w:val="ru-RU"/>
        </w:rPr>
        <w:t xml:space="preserve">с условиями, закрепленными в </w:t>
      </w:r>
      <w:r w:rsidR="001377D9" w:rsidRPr="009C5F6C">
        <w:rPr>
          <w:spacing w:val="-8"/>
          <w:sz w:val="28"/>
          <w:lang w:val="ru-RU"/>
        </w:rPr>
        <w:t>д</w:t>
      </w:r>
      <w:r w:rsidR="009C5F6C" w:rsidRPr="009C5F6C">
        <w:rPr>
          <w:spacing w:val="-8"/>
          <w:sz w:val="28"/>
          <w:lang w:val="ru-RU"/>
        </w:rPr>
        <w:t xml:space="preserve">оговоре, то действуют нормы, </w:t>
      </w:r>
      <w:r w:rsidR="00501486" w:rsidRPr="009C5F6C">
        <w:rPr>
          <w:spacing w:val="-8"/>
          <w:sz w:val="28"/>
          <w:lang w:val="ru-RU"/>
        </w:rPr>
        <w:t>предусмотренные</w:t>
      </w:r>
      <w:r w:rsidR="00501486" w:rsidRPr="008309B8">
        <w:rPr>
          <w:sz w:val="28"/>
          <w:lang w:val="ru-RU"/>
        </w:rPr>
        <w:t xml:space="preserve"> законодательством</w:t>
      </w:r>
      <w:r w:rsidR="001377D9">
        <w:rPr>
          <w:sz w:val="28"/>
          <w:lang w:val="ru-RU"/>
        </w:rPr>
        <w:t xml:space="preserve"> Республики Беларусь</w:t>
      </w:r>
      <w:r w:rsidR="00501486" w:rsidRPr="008309B8">
        <w:rPr>
          <w:sz w:val="28"/>
          <w:lang w:val="ru-RU"/>
        </w:rPr>
        <w:t>.</w:t>
      </w:r>
    </w:p>
    <w:p w:rsidR="00276B9B" w:rsidRPr="00D51989" w:rsidRDefault="00501486" w:rsidP="001377D9">
      <w:pPr>
        <w:pStyle w:val="aa"/>
        <w:ind w:firstLine="708"/>
        <w:jc w:val="both"/>
        <w:rPr>
          <w:sz w:val="28"/>
          <w:lang w:val="ru-RU"/>
        </w:rPr>
      </w:pPr>
      <w:r w:rsidRPr="008309B8">
        <w:rPr>
          <w:sz w:val="28"/>
          <w:lang w:val="ru-RU"/>
        </w:rPr>
        <w:t>1</w:t>
      </w:r>
      <w:r w:rsidR="00ED21B1">
        <w:rPr>
          <w:sz w:val="28"/>
          <w:lang w:val="ru-RU"/>
        </w:rPr>
        <w:t>1</w:t>
      </w:r>
      <w:r w:rsidRPr="008309B8">
        <w:rPr>
          <w:sz w:val="28"/>
          <w:lang w:val="ru-RU"/>
        </w:rPr>
        <w:t xml:space="preserve">. Наниматель обязуется зарегистрировать подписанный </w:t>
      </w:r>
      <w:r w:rsidR="001377D9">
        <w:rPr>
          <w:sz w:val="28"/>
          <w:lang w:val="ru-RU"/>
        </w:rPr>
        <w:t>д</w:t>
      </w:r>
      <w:r w:rsidRPr="008309B8">
        <w:rPr>
          <w:sz w:val="28"/>
          <w:lang w:val="ru-RU"/>
        </w:rPr>
        <w:t xml:space="preserve">оговор, а также внесенные в него изменения и дополнения в течение </w:t>
      </w:r>
      <w:r w:rsidR="00960ABA">
        <w:rPr>
          <w:sz w:val="28"/>
          <w:lang w:val="ru-RU"/>
        </w:rPr>
        <w:t>одного месяца</w:t>
      </w:r>
      <w:r w:rsidRPr="008309B8">
        <w:rPr>
          <w:sz w:val="28"/>
          <w:lang w:val="ru-RU"/>
        </w:rPr>
        <w:t xml:space="preserve"> со дня подписания </w:t>
      </w:r>
      <w:r w:rsidR="001377D9">
        <w:rPr>
          <w:sz w:val="28"/>
          <w:lang w:val="ru-RU"/>
        </w:rPr>
        <w:t xml:space="preserve">в </w:t>
      </w:r>
      <w:r w:rsidR="00960ABA">
        <w:rPr>
          <w:sz w:val="28"/>
          <w:lang w:val="ru-RU"/>
        </w:rPr>
        <w:t>А</w:t>
      </w:r>
      <w:r w:rsidRPr="008309B8">
        <w:rPr>
          <w:sz w:val="28"/>
          <w:lang w:val="ru-RU"/>
        </w:rPr>
        <w:t>дминистра</w:t>
      </w:r>
      <w:r w:rsidR="001E3CC2">
        <w:rPr>
          <w:sz w:val="28"/>
          <w:lang w:val="ru-RU"/>
        </w:rPr>
        <w:t xml:space="preserve">ции Заводского района г. </w:t>
      </w:r>
      <w:r w:rsidR="00960ABA">
        <w:rPr>
          <w:sz w:val="28"/>
          <w:lang w:val="ru-RU"/>
        </w:rPr>
        <w:t>Минска</w:t>
      </w:r>
      <w:r w:rsidRPr="008309B8">
        <w:rPr>
          <w:sz w:val="28"/>
          <w:lang w:val="ru-RU"/>
        </w:rPr>
        <w:t>.</w:t>
      </w:r>
    </w:p>
    <w:p w:rsidR="00276B9B" w:rsidRPr="008309B8" w:rsidRDefault="00276B9B" w:rsidP="001377D9">
      <w:pPr>
        <w:pStyle w:val="aa"/>
        <w:ind w:firstLine="708"/>
        <w:jc w:val="both"/>
        <w:rPr>
          <w:sz w:val="28"/>
          <w:lang w:val="ru-RU"/>
        </w:rPr>
      </w:pPr>
      <w:r w:rsidRPr="008309B8">
        <w:rPr>
          <w:sz w:val="28"/>
          <w:lang w:val="ru-RU"/>
        </w:rPr>
        <w:t>1</w:t>
      </w:r>
      <w:r w:rsidR="00501486" w:rsidRPr="008309B8">
        <w:rPr>
          <w:sz w:val="28"/>
          <w:lang w:val="ru-RU"/>
        </w:rPr>
        <w:t>2</w:t>
      </w:r>
      <w:r w:rsidRPr="008309B8">
        <w:rPr>
          <w:sz w:val="28"/>
          <w:lang w:val="ru-RU"/>
        </w:rPr>
        <w:t xml:space="preserve">. Наниматель обязуется в недельный срок рассматривать представления профсоюзного комитета об устранении нарушений условий выполнения </w:t>
      </w:r>
      <w:r w:rsidR="001377D9">
        <w:rPr>
          <w:sz w:val="28"/>
          <w:lang w:val="ru-RU"/>
        </w:rPr>
        <w:t>д</w:t>
      </w:r>
      <w:r w:rsidRPr="008309B8">
        <w:rPr>
          <w:sz w:val="28"/>
          <w:lang w:val="ru-RU"/>
        </w:rPr>
        <w:t>оговора и давать мотивированный ответ в п</w:t>
      </w:r>
      <w:r w:rsidR="001377D9">
        <w:rPr>
          <w:sz w:val="28"/>
          <w:lang w:val="ru-RU"/>
        </w:rPr>
        <w:t xml:space="preserve">исьменной форме. Принимать меры </w:t>
      </w:r>
      <w:r w:rsidRPr="008309B8">
        <w:rPr>
          <w:sz w:val="28"/>
          <w:lang w:val="ru-RU"/>
        </w:rPr>
        <w:t xml:space="preserve">дисциплинарной ответственности к виновным в невыполнении обязательств и положений </w:t>
      </w:r>
      <w:r w:rsidR="001377D9">
        <w:rPr>
          <w:sz w:val="28"/>
          <w:lang w:val="ru-RU"/>
        </w:rPr>
        <w:t>д</w:t>
      </w:r>
      <w:r w:rsidRPr="008309B8">
        <w:rPr>
          <w:sz w:val="28"/>
          <w:lang w:val="ru-RU"/>
        </w:rPr>
        <w:t>оговора.</w:t>
      </w:r>
    </w:p>
    <w:p w:rsidR="00276B9B" w:rsidRPr="00D51989" w:rsidRDefault="00276B9B" w:rsidP="001377D9">
      <w:pPr>
        <w:pStyle w:val="aa"/>
        <w:ind w:firstLine="708"/>
        <w:jc w:val="both"/>
        <w:rPr>
          <w:sz w:val="28"/>
          <w:lang w:val="ru-RU"/>
        </w:rPr>
      </w:pPr>
      <w:r w:rsidRPr="008309B8">
        <w:rPr>
          <w:sz w:val="28"/>
          <w:lang w:val="ru-RU"/>
        </w:rPr>
        <w:t>1</w:t>
      </w:r>
      <w:r w:rsidR="00057152" w:rsidRPr="008309B8">
        <w:rPr>
          <w:sz w:val="28"/>
          <w:lang w:val="ru-RU"/>
        </w:rPr>
        <w:t>3</w:t>
      </w:r>
      <w:r w:rsidRPr="008309B8">
        <w:rPr>
          <w:sz w:val="28"/>
          <w:lang w:val="ru-RU"/>
        </w:rPr>
        <w:t xml:space="preserve">. Стороны обязуются делать все от них зависящее для предотвращения возможных конфликтных ситуаций, решать все спорные вопросы на основе </w:t>
      </w:r>
      <w:r w:rsidRPr="008309B8">
        <w:rPr>
          <w:sz w:val="28"/>
          <w:lang w:val="ru-RU"/>
        </w:rPr>
        <w:lastRenderedPageBreak/>
        <w:t xml:space="preserve">взаимного доверия и уважения </w:t>
      </w:r>
      <w:r w:rsidR="00057152" w:rsidRPr="008309B8">
        <w:rPr>
          <w:sz w:val="28"/>
          <w:lang w:val="ru-RU"/>
        </w:rPr>
        <w:t>договорным</w:t>
      </w:r>
      <w:r w:rsidRPr="008309B8">
        <w:rPr>
          <w:sz w:val="28"/>
          <w:lang w:val="ru-RU"/>
        </w:rPr>
        <w:t xml:space="preserve"> путем, без остановки лечебного процесса.</w:t>
      </w:r>
    </w:p>
    <w:p w:rsidR="00276B9B" w:rsidRPr="00915141" w:rsidRDefault="00276B9B" w:rsidP="001377D9">
      <w:pPr>
        <w:pStyle w:val="aa"/>
        <w:ind w:firstLine="708"/>
        <w:jc w:val="both"/>
        <w:rPr>
          <w:sz w:val="28"/>
          <w:lang w:val="ru-RU"/>
        </w:rPr>
      </w:pPr>
      <w:r w:rsidRPr="00915141">
        <w:rPr>
          <w:sz w:val="28"/>
          <w:lang w:val="ru-RU"/>
        </w:rPr>
        <w:t>1</w:t>
      </w:r>
      <w:r w:rsidR="00057152" w:rsidRPr="00915141">
        <w:rPr>
          <w:sz w:val="28"/>
          <w:lang w:val="ru-RU"/>
        </w:rPr>
        <w:t>4</w:t>
      </w:r>
      <w:r w:rsidRPr="00915141">
        <w:rPr>
          <w:sz w:val="28"/>
          <w:lang w:val="ru-RU"/>
        </w:rPr>
        <w:t>. Договор отпечатан в 3-х экземплярах и находится на хранении</w:t>
      </w:r>
      <w:r w:rsidR="00915141" w:rsidRPr="00915141">
        <w:rPr>
          <w:sz w:val="28"/>
          <w:lang w:val="ru-RU"/>
        </w:rPr>
        <w:t xml:space="preserve"> в</w:t>
      </w:r>
      <w:r w:rsidRPr="00915141">
        <w:rPr>
          <w:sz w:val="28"/>
          <w:lang w:val="ru-RU"/>
        </w:rPr>
        <w:t>:</w:t>
      </w:r>
    </w:p>
    <w:p w:rsidR="00276B9B" w:rsidRPr="008309B8" w:rsidRDefault="00276B9B" w:rsidP="00974609">
      <w:pPr>
        <w:pStyle w:val="aa"/>
        <w:ind w:firstLine="708"/>
        <w:jc w:val="both"/>
        <w:rPr>
          <w:sz w:val="28"/>
          <w:lang w:val="ru-RU"/>
        </w:rPr>
      </w:pPr>
      <w:r w:rsidRPr="00915141">
        <w:rPr>
          <w:sz w:val="28"/>
          <w:lang w:val="ru-RU"/>
        </w:rPr>
        <w:t>Администрации Заводского района г. Минска</w:t>
      </w:r>
      <w:r w:rsidR="00974609">
        <w:rPr>
          <w:sz w:val="28"/>
          <w:lang w:val="ru-RU"/>
        </w:rPr>
        <w:t>;</w:t>
      </w:r>
    </w:p>
    <w:p w:rsidR="00276B9B" w:rsidRPr="008309B8" w:rsidRDefault="00276B9B" w:rsidP="00276B9B">
      <w:pPr>
        <w:pStyle w:val="aa"/>
        <w:ind w:firstLine="708"/>
        <w:jc w:val="both"/>
        <w:rPr>
          <w:sz w:val="28"/>
          <w:lang w:val="ru-RU"/>
        </w:rPr>
      </w:pPr>
      <w:r w:rsidRPr="008309B8">
        <w:rPr>
          <w:sz w:val="28"/>
          <w:lang w:val="ru-RU"/>
        </w:rPr>
        <w:t xml:space="preserve">Администрации </w:t>
      </w:r>
      <w:r w:rsidR="00915141">
        <w:rPr>
          <w:sz w:val="28"/>
          <w:lang w:val="ru-RU"/>
        </w:rPr>
        <w:t>учреждения здравоохранения «5-я городская клиническая больница»</w:t>
      </w:r>
      <w:r w:rsidR="00974609">
        <w:rPr>
          <w:sz w:val="28"/>
          <w:lang w:val="ru-RU"/>
        </w:rPr>
        <w:t>;</w:t>
      </w:r>
    </w:p>
    <w:p w:rsidR="00915141" w:rsidRPr="008309B8" w:rsidRDefault="008F435D" w:rsidP="00974609">
      <w:pPr>
        <w:pStyle w:val="aa"/>
        <w:ind w:firstLine="708"/>
        <w:jc w:val="both"/>
        <w:rPr>
          <w:sz w:val="28"/>
          <w:lang w:val="ru-RU"/>
        </w:rPr>
      </w:pPr>
      <w:r>
        <w:rPr>
          <w:sz w:val="28"/>
          <w:lang w:val="ru-RU"/>
        </w:rPr>
        <w:t>Первичной п</w:t>
      </w:r>
      <w:r w:rsidR="00276B9B" w:rsidRPr="008309B8">
        <w:rPr>
          <w:sz w:val="28"/>
          <w:lang w:val="ru-RU"/>
        </w:rPr>
        <w:t xml:space="preserve">рофсоюзной организации </w:t>
      </w:r>
      <w:r w:rsidR="00915141">
        <w:rPr>
          <w:sz w:val="28"/>
          <w:lang w:val="ru-RU"/>
        </w:rPr>
        <w:t xml:space="preserve">учреждения здравоохранения </w:t>
      </w:r>
      <w:r w:rsidR="00974609">
        <w:rPr>
          <w:sz w:val="28"/>
          <w:lang w:val="ru-RU"/>
        </w:rPr>
        <w:br/>
      </w:r>
      <w:r w:rsidR="00915141">
        <w:rPr>
          <w:sz w:val="28"/>
          <w:lang w:val="ru-RU"/>
        </w:rPr>
        <w:t>«5-я городская клиническая больница»</w:t>
      </w:r>
      <w:r w:rsidR="00974609">
        <w:rPr>
          <w:sz w:val="28"/>
          <w:lang w:val="ru-RU"/>
        </w:rPr>
        <w:t>;</w:t>
      </w:r>
    </w:p>
    <w:p w:rsidR="00276B9B" w:rsidRPr="008309B8" w:rsidRDefault="00276B9B" w:rsidP="00915141">
      <w:pPr>
        <w:pStyle w:val="aa"/>
        <w:ind w:firstLine="708"/>
        <w:jc w:val="both"/>
        <w:rPr>
          <w:sz w:val="28"/>
          <w:lang w:val="ru-RU"/>
        </w:rPr>
      </w:pPr>
      <w:r w:rsidRPr="008309B8">
        <w:rPr>
          <w:sz w:val="28"/>
          <w:lang w:val="ru-RU"/>
        </w:rPr>
        <w:t>Минск</w:t>
      </w:r>
      <w:r w:rsidR="00974609">
        <w:rPr>
          <w:sz w:val="28"/>
          <w:lang w:val="ru-RU"/>
        </w:rPr>
        <w:t>ой</w:t>
      </w:r>
      <w:r w:rsidRPr="008309B8">
        <w:rPr>
          <w:sz w:val="28"/>
          <w:lang w:val="ru-RU"/>
        </w:rPr>
        <w:t xml:space="preserve"> городск</w:t>
      </w:r>
      <w:r w:rsidR="00974609">
        <w:rPr>
          <w:sz w:val="28"/>
          <w:lang w:val="ru-RU"/>
        </w:rPr>
        <w:t>ой</w:t>
      </w:r>
      <w:r w:rsidRPr="008309B8">
        <w:rPr>
          <w:sz w:val="28"/>
          <w:lang w:val="ru-RU"/>
        </w:rPr>
        <w:t xml:space="preserve"> организаци</w:t>
      </w:r>
      <w:r w:rsidR="00974609">
        <w:rPr>
          <w:sz w:val="28"/>
          <w:lang w:val="ru-RU"/>
        </w:rPr>
        <w:t>и</w:t>
      </w:r>
      <w:r w:rsidRPr="008309B8">
        <w:rPr>
          <w:sz w:val="28"/>
          <w:lang w:val="ru-RU"/>
        </w:rPr>
        <w:t xml:space="preserve"> профсоюза раб</w:t>
      </w:r>
      <w:r w:rsidR="00974609">
        <w:rPr>
          <w:sz w:val="28"/>
          <w:lang w:val="ru-RU"/>
        </w:rPr>
        <w:t>отников здравоохранения (копия);</w:t>
      </w:r>
    </w:p>
    <w:p w:rsidR="00276B9B" w:rsidRPr="008309B8" w:rsidRDefault="00276B9B" w:rsidP="00276B9B">
      <w:pPr>
        <w:pStyle w:val="aa"/>
        <w:ind w:firstLine="708"/>
        <w:jc w:val="both"/>
        <w:rPr>
          <w:sz w:val="28"/>
          <w:lang w:val="ru-RU"/>
        </w:rPr>
      </w:pPr>
      <w:r w:rsidRPr="008309B8">
        <w:rPr>
          <w:sz w:val="28"/>
          <w:lang w:val="ru-RU"/>
        </w:rPr>
        <w:t>Планово-экономическ</w:t>
      </w:r>
      <w:r w:rsidR="00974609">
        <w:rPr>
          <w:sz w:val="28"/>
          <w:lang w:val="ru-RU"/>
        </w:rPr>
        <w:t>ом</w:t>
      </w:r>
      <w:r w:rsidRPr="008309B8">
        <w:rPr>
          <w:sz w:val="28"/>
          <w:lang w:val="ru-RU"/>
        </w:rPr>
        <w:t xml:space="preserve"> отдел</w:t>
      </w:r>
      <w:r w:rsidR="00974609">
        <w:rPr>
          <w:sz w:val="28"/>
          <w:lang w:val="ru-RU"/>
        </w:rPr>
        <w:t>е (копия);</w:t>
      </w:r>
    </w:p>
    <w:p w:rsidR="00276B9B" w:rsidRPr="008309B8" w:rsidRDefault="00276B9B" w:rsidP="00276B9B">
      <w:pPr>
        <w:pStyle w:val="aa"/>
        <w:ind w:firstLine="708"/>
        <w:jc w:val="both"/>
        <w:rPr>
          <w:sz w:val="28"/>
          <w:lang w:val="ru-RU"/>
        </w:rPr>
      </w:pPr>
      <w:r w:rsidRPr="008309B8">
        <w:rPr>
          <w:sz w:val="28"/>
          <w:lang w:val="ru-RU"/>
        </w:rPr>
        <w:t>Бухгалтери</w:t>
      </w:r>
      <w:r w:rsidR="00974609">
        <w:rPr>
          <w:sz w:val="28"/>
          <w:lang w:val="ru-RU"/>
        </w:rPr>
        <w:t>и (копия);</w:t>
      </w:r>
    </w:p>
    <w:p w:rsidR="00276B9B" w:rsidRDefault="00276B9B" w:rsidP="00276B9B">
      <w:pPr>
        <w:pStyle w:val="aa"/>
        <w:ind w:firstLine="708"/>
        <w:jc w:val="both"/>
        <w:rPr>
          <w:sz w:val="28"/>
          <w:lang w:val="ru-RU"/>
        </w:rPr>
      </w:pPr>
      <w:r w:rsidRPr="008309B8">
        <w:rPr>
          <w:sz w:val="28"/>
          <w:lang w:val="ru-RU"/>
        </w:rPr>
        <w:t>Отдел</w:t>
      </w:r>
      <w:r w:rsidR="00974609">
        <w:rPr>
          <w:sz w:val="28"/>
          <w:lang w:val="ru-RU"/>
        </w:rPr>
        <w:t>е</w:t>
      </w:r>
      <w:r w:rsidRPr="008309B8">
        <w:rPr>
          <w:sz w:val="28"/>
          <w:lang w:val="ru-RU"/>
        </w:rPr>
        <w:t xml:space="preserve"> кадров (копия).</w:t>
      </w:r>
    </w:p>
    <w:p w:rsidR="00D353D1" w:rsidRPr="00D51989" w:rsidRDefault="00D353D1" w:rsidP="00276B9B">
      <w:pPr>
        <w:pStyle w:val="aa"/>
        <w:ind w:firstLine="708"/>
        <w:jc w:val="both"/>
        <w:rPr>
          <w:sz w:val="28"/>
          <w:lang w:val="ru-RU"/>
        </w:rPr>
      </w:pPr>
    </w:p>
    <w:p w:rsidR="00276B9B" w:rsidRPr="00B3755D" w:rsidRDefault="00276B9B" w:rsidP="00974609">
      <w:pPr>
        <w:pStyle w:val="aa"/>
        <w:jc w:val="center"/>
        <w:rPr>
          <w:b/>
          <w:sz w:val="28"/>
          <w:szCs w:val="28"/>
          <w:lang w:val="ru-RU"/>
        </w:rPr>
      </w:pPr>
      <w:r w:rsidRPr="00B3755D">
        <w:rPr>
          <w:b/>
          <w:sz w:val="28"/>
          <w:szCs w:val="28"/>
          <w:lang w:val="ru-RU"/>
        </w:rPr>
        <w:t>ОПЛАТА ТРУДА И ЕЕ РЕГУЛИРОВАНИЕ</w:t>
      </w:r>
    </w:p>
    <w:p w:rsidR="00F71A9F" w:rsidRPr="00B3755D" w:rsidRDefault="00F71A9F" w:rsidP="00F71A9F">
      <w:pPr>
        <w:pStyle w:val="aa"/>
        <w:jc w:val="both"/>
        <w:rPr>
          <w:rFonts w:ascii="Times New Roman" w:eastAsia="Times New Roman" w:hAnsi="Times New Roman" w:cs="Times New Roman"/>
          <w:lang w:val="ru-RU"/>
        </w:rPr>
      </w:pPr>
    </w:p>
    <w:p w:rsidR="00E11CA4" w:rsidRPr="001E3CC2" w:rsidRDefault="00E11CA4" w:rsidP="00E11CA4">
      <w:pPr>
        <w:spacing w:after="0"/>
        <w:rPr>
          <w:rFonts w:ascii="Times New Roman" w:eastAsia="Times New Roman" w:hAnsi="Times New Roman" w:cs="Times New Roman"/>
          <w:color w:val="auto"/>
          <w:spacing w:val="0"/>
          <w:lang w:eastAsia="ru-RU" w:bidi="ar-SA"/>
        </w:rPr>
      </w:pPr>
      <w:r w:rsidRPr="001E3CC2">
        <w:rPr>
          <w:rFonts w:ascii="Times New Roman" w:eastAsia="Times New Roman" w:hAnsi="Times New Roman" w:cs="Times New Roman"/>
          <w:color w:val="auto"/>
          <w:spacing w:val="0"/>
          <w:lang w:eastAsia="ru-RU" w:bidi="ar-SA"/>
        </w:rPr>
        <w:t>15. Наниматель обязуется:</w:t>
      </w:r>
    </w:p>
    <w:p w:rsidR="00E11CA4" w:rsidRPr="00E11CA4" w:rsidRDefault="00E11CA4" w:rsidP="00E11CA4">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1</w:t>
      </w:r>
      <w:r>
        <w:rPr>
          <w:rFonts w:ascii="Times New Roman" w:eastAsia="Times New Roman" w:hAnsi="Times New Roman" w:cs="Times New Roman"/>
          <w:color w:val="auto"/>
          <w:spacing w:val="0"/>
          <w:lang w:eastAsia="ru-RU" w:bidi="ar-SA"/>
        </w:rPr>
        <w:t>5</w:t>
      </w:r>
      <w:r w:rsidRPr="00E11CA4">
        <w:rPr>
          <w:rFonts w:ascii="Times New Roman" w:eastAsia="Times New Roman" w:hAnsi="Times New Roman" w:cs="Times New Roman"/>
          <w:color w:val="auto"/>
          <w:spacing w:val="0"/>
          <w:lang w:eastAsia="ru-RU" w:bidi="ar-SA"/>
        </w:rPr>
        <w:t>.1. Добиваться улучшения благосостояния работников учреждения, повышения жизненного уровня, обеспечивать рост среднемесячной заработной платы в учреждении.</w:t>
      </w:r>
    </w:p>
    <w:p w:rsidR="00E11CA4" w:rsidRPr="00E11CA4" w:rsidRDefault="00E11CA4" w:rsidP="00E11CA4">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1</w:t>
      </w:r>
      <w:r>
        <w:rPr>
          <w:rFonts w:ascii="Times New Roman" w:eastAsia="Times New Roman" w:hAnsi="Times New Roman" w:cs="Times New Roman"/>
          <w:color w:val="auto"/>
          <w:spacing w:val="0"/>
          <w:lang w:eastAsia="ru-RU" w:bidi="ar-SA"/>
        </w:rPr>
        <w:t>5</w:t>
      </w:r>
      <w:r w:rsidRPr="00E11CA4">
        <w:rPr>
          <w:rFonts w:ascii="Times New Roman" w:eastAsia="Times New Roman" w:hAnsi="Times New Roman" w:cs="Times New Roman"/>
          <w:color w:val="auto"/>
          <w:spacing w:val="0"/>
          <w:lang w:eastAsia="ru-RU" w:bidi="ar-SA"/>
        </w:rPr>
        <w:t>.2. Обеспечи</w:t>
      </w:r>
      <w:r w:rsidR="00450442">
        <w:rPr>
          <w:rFonts w:ascii="Times New Roman" w:eastAsia="Times New Roman" w:hAnsi="Times New Roman" w:cs="Times New Roman"/>
          <w:color w:val="auto"/>
          <w:spacing w:val="0"/>
          <w:lang w:eastAsia="ru-RU" w:bidi="ar-SA"/>
        </w:rPr>
        <w:t>вать</w:t>
      </w:r>
      <w:r w:rsidRPr="00E11CA4">
        <w:rPr>
          <w:rFonts w:ascii="Times New Roman" w:eastAsia="Times New Roman" w:hAnsi="Times New Roman" w:cs="Times New Roman"/>
          <w:color w:val="auto"/>
          <w:spacing w:val="0"/>
          <w:lang w:eastAsia="ru-RU" w:bidi="ar-SA"/>
        </w:rPr>
        <w:t xml:space="preserve"> оплату труда работникам не ниже минимальной заработной платы.</w:t>
      </w:r>
    </w:p>
    <w:p w:rsidR="00E11CA4" w:rsidRPr="00E11CA4" w:rsidRDefault="00E11CA4" w:rsidP="00E11CA4">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1</w:t>
      </w:r>
      <w:r>
        <w:rPr>
          <w:rFonts w:ascii="Times New Roman" w:eastAsia="Times New Roman" w:hAnsi="Times New Roman" w:cs="Times New Roman"/>
          <w:color w:val="auto"/>
          <w:spacing w:val="0"/>
          <w:lang w:eastAsia="ru-RU" w:bidi="ar-SA"/>
        </w:rPr>
        <w:t>5</w:t>
      </w:r>
      <w:r w:rsidRPr="00E11CA4">
        <w:rPr>
          <w:rFonts w:ascii="Times New Roman" w:eastAsia="Times New Roman" w:hAnsi="Times New Roman" w:cs="Times New Roman"/>
          <w:color w:val="auto"/>
          <w:spacing w:val="0"/>
          <w:lang w:eastAsia="ru-RU" w:bidi="ar-SA"/>
        </w:rPr>
        <w:t>.3. Все вопросы установления и изменения форм, систем и размеров заработной платы, материального стимулирования, выплаты вознаграждений, материальной помощи, как за счет средств бюджета, так и за счет средств, полученных от приносящей доходы деятельности, решать на основании договора по согласованию с профсоюзным комитетом (ст. 63 Трудового кодекса Республики Беларусь).</w:t>
      </w:r>
    </w:p>
    <w:p w:rsidR="00E11CA4" w:rsidRPr="00A05090"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A05090">
        <w:rPr>
          <w:rFonts w:ascii="Times New Roman" w:eastAsia="Times New Roman" w:hAnsi="Times New Roman" w:cs="Times New Roman"/>
          <w:color w:val="auto"/>
          <w:spacing w:val="0"/>
          <w:lang w:eastAsia="ru-RU" w:bidi="ar-SA"/>
        </w:rPr>
        <w:t xml:space="preserve">15.4. </w:t>
      </w:r>
      <w:r w:rsidR="00F07AA5" w:rsidRPr="00A05090">
        <w:rPr>
          <w:rFonts w:ascii="Times New Roman" w:eastAsia="Times New Roman" w:hAnsi="Times New Roman" w:cs="Times New Roman"/>
          <w:color w:val="auto"/>
          <w:spacing w:val="0"/>
          <w:lang w:eastAsia="ru-RU" w:bidi="ar-SA"/>
        </w:rPr>
        <w:t>Раздел</w:t>
      </w:r>
      <w:r w:rsidRPr="00A05090">
        <w:rPr>
          <w:rFonts w:ascii="Times New Roman" w:eastAsia="Times New Roman" w:hAnsi="Times New Roman" w:cs="Times New Roman"/>
          <w:color w:val="auto"/>
          <w:spacing w:val="0"/>
          <w:lang w:eastAsia="ru-RU" w:bidi="ar-SA"/>
        </w:rPr>
        <w:t xml:space="preserve"> об оплате труда работников учреждения здравоохранения </w:t>
      </w:r>
      <w:r w:rsidR="002A515D">
        <w:rPr>
          <w:rFonts w:ascii="Times New Roman" w:eastAsia="Times New Roman" w:hAnsi="Times New Roman" w:cs="Times New Roman"/>
          <w:color w:val="auto"/>
          <w:spacing w:val="0"/>
          <w:lang w:eastAsia="ru-RU" w:bidi="ar-SA"/>
        </w:rPr>
        <w:br/>
      </w:r>
      <w:r w:rsidRPr="00A05090">
        <w:rPr>
          <w:rFonts w:ascii="Times New Roman" w:eastAsia="Times New Roman" w:hAnsi="Times New Roman" w:cs="Times New Roman"/>
          <w:color w:val="auto"/>
          <w:spacing w:val="0"/>
          <w:lang w:eastAsia="ru-RU" w:bidi="ar-SA"/>
        </w:rPr>
        <w:t>«5-я городская клиническая больница» разработан на основании Указа Президента Республики Беларусь от 18.01.2019 №</w:t>
      </w:r>
      <w:r w:rsidR="002A515D">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27 «Об оплате труда рабо</w:t>
      </w:r>
      <w:r w:rsidR="002A515D">
        <w:rPr>
          <w:rFonts w:ascii="Times New Roman" w:eastAsia="Times New Roman" w:hAnsi="Times New Roman" w:cs="Times New Roman"/>
          <w:color w:val="auto"/>
          <w:spacing w:val="0"/>
          <w:lang w:eastAsia="ru-RU" w:bidi="ar-SA"/>
        </w:rPr>
        <w:t xml:space="preserve">тников бюджетных организаций», </w:t>
      </w:r>
      <w:r w:rsidRPr="00A05090">
        <w:rPr>
          <w:rFonts w:ascii="Times New Roman" w:eastAsia="Times New Roman" w:hAnsi="Times New Roman" w:cs="Times New Roman"/>
          <w:color w:val="auto"/>
          <w:spacing w:val="0"/>
          <w:lang w:eastAsia="ru-RU" w:bidi="ar-SA"/>
        </w:rPr>
        <w:t>Указа П</w:t>
      </w:r>
      <w:r w:rsidR="002A515D">
        <w:rPr>
          <w:rFonts w:ascii="Times New Roman" w:eastAsia="Times New Roman" w:hAnsi="Times New Roman" w:cs="Times New Roman"/>
          <w:color w:val="auto"/>
          <w:spacing w:val="0"/>
          <w:lang w:eastAsia="ru-RU" w:bidi="ar-SA"/>
        </w:rPr>
        <w:t xml:space="preserve">резидента Республики Беларусь </w:t>
      </w:r>
      <w:r w:rsidRPr="00A05090">
        <w:rPr>
          <w:rFonts w:ascii="Times New Roman" w:eastAsia="Times New Roman" w:hAnsi="Times New Roman" w:cs="Times New Roman"/>
          <w:color w:val="auto"/>
          <w:spacing w:val="0"/>
          <w:lang w:eastAsia="ru-RU" w:bidi="ar-SA"/>
        </w:rPr>
        <w:t>от 22.12.2020</w:t>
      </w:r>
      <w:r w:rsidR="001A58B9" w:rsidRPr="00A05090">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w:t>
      </w:r>
      <w:r w:rsidR="002A515D">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 xml:space="preserve">482 «Об изменении Указа Президента Республики Беларусь» </w:t>
      </w:r>
      <w:r w:rsidR="002A515D">
        <w:rPr>
          <w:rFonts w:ascii="Times New Roman" w:eastAsia="Times New Roman" w:hAnsi="Times New Roman" w:cs="Times New Roman"/>
          <w:color w:val="auto"/>
          <w:spacing w:val="0"/>
          <w:lang w:eastAsia="ru-RU" w:bidi="ar-SA"/>
        </w:rPr>
        <w:br/>
      </w:r>
      <w:r w:rsidRPr="00A05090">
        <w:rPr>
          <w:rFonts w:ascii="Times New Roman" w:eastAsia="Times New Roman" w:hAnsi="Times New Roman" w:cs="Times New Roman"/>
          <w:color w:val="auto"/>
          <w:spacing w:val="0"/>
          <w:lang w:eastAsia="ru-RU" w:bidi="ar-SA"/>
        </w:rPr>
        <w:t xml:space="preserve">с </w:t>
      </w:r>
      <w:r w:rsidR="002A515D">
        <w:rPr>
          <w:rFonts w:ascii="Times New Roman" w:eastAsia="Times New Roman" w:hAnsi="Times New Roman" w:cs="Times New Roman"/>
          <w:color w:val="auto"/>
          <w:spacing w:val="0"/>
          <w:lang w:eastAsia="ru-RU" w:bidi="ar-SA"/>
        </w:rPr>
        <w:t>0</w:t>
      </w:r>
      <w:r w:rsidRPr="00A05090">
        <w:rPr>
          <w:rFonts w:ascii="Times New Roman" w:eastAsia="Times New Roman" w:hAnsi="Times New Roman" w:cs="Times New Roman"/>
          <w:color w:val="auto"/>
          <w:spacing w:val="0"/>
          <w:lang w:eastAsia="ru-RU" w:bidi="ar-SA"/>
        </w:rPr>
        <w:t>1</w:t>
      </w:r>
      <w:r w:rsidR="002A515D">
        <w:rPr>
          <w:rFonts w:ascii="Times New Roman" w:eastAsia="Times New Roman" w:hAnsi="Times New Roman" w:cs="Times New Roman"/>
          <w:color w:val="auto"/>
          <w:spacing w:val="0"/>
          <w:lang w:eastAsia="ru-RU" w:bidi="ar-SA"/>
        </w:rPr>
        <w:t>.07.2021</w:t>
      </w:r>
      <w:r w:rsidRPr="00A05090">
        <w:rPr>
          <w:rFonts w:ascii="Times New Roman" w:eastAsia="Times New Roman" w:hAnsi="Times New Roman" w:cs="Times New Roman"/>
          <w:color w:val="auto"/>
          <w:spacing w:val="0"/>
          <w:lang w:eastAsia="ru-RU" w:bidi="ar-SA"/>
        </w:rPr>
        <w:t xml:space="preserve">, постановления Совета </w:t>
      </w:r>
      <w:r w:rsidR="002A515D">
        <w:rPr>
          <w:rFonts w:ascii="Times New Roman" w:eastAsia="Times New Roman" w:hAnsi="Times New Roman" w:cs="Times New Roman"/>
          <w:color w:val="auto"/>
          <w:spacing w:val="0"/>
          <w:lang w:eastAsia="ru-RU" w:bidi="ar-SA"/>
        </w:rPr>
        <w:t>М</w:t>
      </w:r>
      <w:r w:rsidRPr="00A05090">
        <w:rPr>
          <w:rFonts w:ascii="Times New Roman" w:eastAsia="Times New Roman" w:hAnsi="Times New Roman" w:cs="Times New Roman"/>
          <w:color w:val="auto"/>
          <w:spacing w:val="0"/>
          <w:lang w:eastAsia="ru-RU" w:bidi="ar-SA"/>
        </w:rPr>
        <w:t>инистров Республики Беларусь от 28.02.2019 №</w:t>
      </w:r>
      <w:r w:rsidR="002A515D">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138 «Об оплате труда работников бюджетных организаций», постановления Министерства труда и социальной защиты Республики Беларусь от 03.04.2019 №</w:t>
      </w:r>
      <w:r w:rsidR="00391451">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13 «Об оплате труда работников бюджетных организаций», постановления Министерства здравоохранения Республики Беларусь от 13.06.2019 №</w:t>
      </w:r>
      <w:r w:rsidR="00391451">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 xml:space="preserve">52 «Об оплате труда медицинских и фармацевтических </w:t>
      </w:r>
      <w:r w:rsidRPr="00391451">
        <w:rPr>
          <w:rFonts w:ascii="Times New Roman" w:eastAsia="Times New Roman" w:hAnsi="Times New Roman" w:cs="Times New Roman"/>
          <w:color w:val="auto"/>
          <w:spacing w:val="-8"/>
          <w:lang w:eastAsia="ru-RU" w:bidi="ar-SA"/>
        </w:rPr>
        <w:t>работников, а также служащих, занятых в здравоохранении и фармацевтической</w:t>
      </w:r>
      <w:r w:rsidRPr="00A05090">
        <w:rPr>
          <w:rFonts w:ascii="Times New Roman" w:eastAsia="Times New Roman" w:hAnsi="Times New Roman" w:cs="Times New Roman"/>
          <w:color w:val="auto"/>
          <w:spacing w:val="0"/>
          <w:lang w:eastAsia="ru-RU" w:bidi="ar-SA"/>
        </w:rPr>
        <w:t xml:space="preserve"> </w:t>
      </w:r>
      <w:r w:rsidRPr="00391451">
        <w:rPr>
          <w:rFonts w:ascii="Times New Roman" w:eastAsia="Times New Roman" w:hAnsi="Times New Roman" w:cs="Times New Roman"/>
          <w:color w:val="auto"/>
          <w:spacing w:val="-6"/>
          <w:lang w:eastAsia="ru-RU" w:bidi="ar-SA"/>
        </w:rPr>
        <w:t>деятельностью»</w:t>
      </w:r>
      <w:r w:rsidR="00391451" w:rsidRPr="00391451">
        <w:rPr>
          <w:rFonts w:ascii="Times New Roman" w:eastAsia="Times New Roman" w:hAnsi="Times New Roman" w:cs="Times New Roman"/>
          <w:color w:val="auto"/>
          <w:spacing w:val="-6"/>
          <w:lang w:eastAsia="ru-RU" w:bidi="ar-SA"/>
        </w:rPr>
        <w:t xml:space="preserve"> </w:t>
      </w:r>
      <w:r w:rsidRPr="00391451">
        <w:rPr>
          <w:rFonts w:ascii="Times New Roman" w:eastAsia="Times New Roman" w:hAnsi="Times New Roman" w:cs="Times New Roman"/>
          <w:color w:val="auto"/>
          <w:spacing w:val="-6"/>
          <w:lang w:eastAsia="ru-RU" w:bidi="ar-SA"/>
        </w:rPr>
        <w:t>(с изменениями и дополнениями), постановления Министерства</w:t>
      </w:r>
      <w:r w:rsidRPr="00A05090">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lastRenderedPageBreak/>
        <w:t>здравоохранения Республики Беларусь от 13.06.2019 №</w:t>
      </w:r>
      <w:r w:rsidR="00391451">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53 «О стимулирующих и компенсирующих выплатах работникам бюджетных организаций», постановлен</w:t>
      </w:r>
      <w:r w:rsidR="00391451">
        <w:rPr>
          <w:rFonts w:ascii="Times New Roman" w:eastAsia="Times New Roman" w:hAnsi="Times New Roman" w:cs="Times New Roman"/>
          <w:color w:val="auto"/>
          <w:spacing w:val="0"/>
          <w:lang w:eastAsia="ru-RU" w:bidi="ar-SA"/>
        </w:rPr>
        <w:t>ием</w:t>
      </w:r>
      <w:r w:rsidRPr="00A05090">
        <w:rPr>
          <w:rFonts w:ascii="Times New Roman" w:eastAsia="Times New Roman" w:hAnsi="Times New Roman" w:cs="Times New Roman"/>
          <w:color w:val="auto"/>
          <w:spacing w:val="0"/>
          <w:lang w:eastAsia="ru-RU" w:bidi="ar-SA"/>
        </w:rPr>
        <w:t xml:space="preserve"> Министерства здравоохранения Республики Беларусь 15</w:t>
      </w:r>
      <w:r w:rsidR="001A58B9" w:rsidRPr="00A05090">
        <w:rPr>
          <w:rFonts w:ascii="Times New Roman" w:eastAsia="Times New Roman" w:hAnsi="Times New Roman" w:cs="Times New Roman"/>
          <w:color w:val="auto"/>
          <w:spacing w:val="0"/>
          <w:lang w:eastAsia="ru-RU" w:bidi="ar-SA"/>
        </w:rPr>
        <w:t>.01.</w:t>
      </w:r>
      <w:r w:rsidR="00391451">
        <w:rPr>
          <w:rFonts w:ascii="Times New Roman" w:eastAsia="Times New Roman" w:hAnsi="Times New Roman" w:cs="Times New Roman"/>
          <w:color w:val="auto"/>
          <w:spacing w:val="0"/>
          <w:lang w:eastAsia="ru-RU" w:bidi="ar-SA"/>
        </w:rPr>
        <w:t>2021</w:t>
      </w:r>
      <w:r w:rsidRPr="00A05090">
        <w:rPr>
          <w:rFonts w:ascii="Times New Roman" w:eastAsia="Times New Roman" w:hAnsi="Times New Roman" w:cs="Times New Roman"/>
          <w:color w:val="auto"/>
          <w:spacing w:val="0"/>
          <w:lang w:eastAsia="ru-RU" w:bidi="ar-SA"/>
        </w:rPr>
        <w:t xml:space="preserve"> №</w:t>
      </w:r>
      <w:r w:rsidR="00391451">
        <w:rPr>
          <w:rFonts w:ascii="Times New Roman" w:eastAsia="Times New Roman" w:hAnsi="Times New Roman" w:cs="Times New Roman"/>
          <w:color w:val="auto"/>
          <w:spacing w:val="0"/>
          <w:lang w:eastAsia="ru-RU" w:bidi="ar-SA"/>
        </w:rPr>
        <w:t xml:space="preserve"> 3 «Об изменении постановления </w:t>
      </w:r>
      <w:r w:rsidR="001A58B9" w:rsidRPr="00A05090">
        <w:rPr>
          <w:rFonts w:ascii="Times New Roman" w:eastAsia="Times New Roman" w:hAnsi="Times New Roman" w:cs="Times New Roman"/>
          <w:color w:val="auto"/>
          <w:spacing w:val="0"/>
          <w:lang w:eastAsia="ru-RU" w:bidi="ar-SA"/>
        </w:rPr>
        <w:t>М</w:t>
      </w:r>
      <w:r w:rsidRPr="00A05090">
        <w:rPr>
          <w:rFonts w:ascii="Times New Roman" w:eastAsia="Times New Roman" w:hAnsi="Times New Roman" w:cs="Times New Roman"/>
          <w:color w:val="auto"/>
          <w:spacing w:val="0"/>
          <w:lang w:eastAsia="ru-RU" w:bidi="ar-SA"/>
        </w:rPr>
        <w:t>инистерства здравоохра</w:t>
      </w:r>
      <w:r w:rsidR="001A58B9" w:rsidRPr="00A05090">
        <w:rPr>
          <w:rFonts w:ascii="Times New Roman" w:eastAsia="Times New Roman" w:hAnsi="Times New Roman" w:cs="Times New Roman"/>
          <w:color w:val="auto"/>
          <w:spacing w:val="0"/>
          <w:lang w:eastAsia="ru-RU" w:bidi="ar-SA"/>
        </w:rPr>
        <w:t>нения Республики Беларусь от 13.06.</w:t>
      </w:r>
      <w:r w:rsidRPr="00A05090">
        <w:rPr>
          <w:rFonts w:ascii="Times New Roman" w:eastAsia="Times New Roman" w:hAnsi="Times New Roman" w:cs="Times New Roman"/>
          <w:color w:val="auto"/>
          <w:spacing w:val="0"/>
          <w:lang w:eastAsia="ru-RU" w:bidi="ar-SA"/>
        </w:rPr>
        <w:t>2019 №</w:t>
      </w:r>
      <w:r w:rsidR="00391451">
        <w:rPr>
          <w:rFonts w:ascii="Times New Roman" w:eastAsia="Times New Roman" w:hAnsi="Times New Roman" w:cs="Times New Roman"/>
          <w:color w:val="auto"/>
          <w:spacing w:val="0"/>
          <w:lang w:eastAsia="ru-RU" w:bidi="ar-SA"/>
        </w:rPr>
        <w:t xml:space="preserve"> </w:t>
      </w:r>
      <w:r w:rsidRPr="00A05090">
        <w:rPr>
          <w:rFonts w:ascii="Times New Roman" w:eastAsia="Times New Roman" w:hAnsi="Times New Roman" w:cs="Times New Roman"/>
          <w:color w:val="auto"/>
          <w:spacing w:val="0"/>
          <w:lang w:eastAsia="ru-RU" w:bidi="ar-SA"/>
        </w:rPr>
        <w:t>53» внесены из</w:t>
      </w:r>
      <w:r w:rsidR="001A58B9" w:rsidRPr="00A05090">
        <w:rPr>
          <w:rFonts w:ascii="Times New Roman" w:eastAsia="Times New Roman" w:hAnsi="Times New Roman" w:cs="Times New Roman"/>
          <w:color w:val="auto"/>
          <w:spacing w:val="0"/>
          <w:lang w:eastAsia="ru-RU" w:bidi="ar-SA"/>
        </w:rPr>
        <w:t>менения в постановление №</w:t>
      </w:r>
      <w:r w:rsidR="00391451">
        <w:rPr>
          <w:rFonts w:ascii="Times New Roman" w:eastAsia="Times New Roman" w:hAnsi="Times New Roman" w:cs="Times New Roman"/>
          <w:color w:val="auto"/>
          <w:spacing w:val="0"/>
          <w:lang w:eastAsia="ru-RU" w:bidi="ar-SA"/>
        </w:rPr>
        <w:t xml:space="preserve"> </w:t>
      </w:r>
      <w:r w:rsidR="001A58B9" w:rsidRPr="00A05090">
        <w:rPr>
          <w:rFonts w:ascii="Times New Roman" w:eastAsia="Times New Roman" w:hAnsi="Times New Roman" w:cs="Times New Roman"/>
          <w:color w:val="auto"/>
          <w:spacing w:val="0"/>
          <w:lang w:eastAsia="ru-RU" w:bidi="ar-SA"/>
        </w:rPr>
        <w:t>53 с 01.07.</w:t>
      </w:r>
      <w:r w:rsidR="00391451">
        <w:rPr>
          <w:rFonts w:ascii="Times New Roman" w:eastAsia="Times New Roman" w:hAnsi="Times New Roman" w:cs="Times New Roman"/>
          <w:color w:val="auto"/>
          <w:spacing w:val="0"/>
          <w:lang w:eastAsia="ru-RU" w:bidi="ar-SA"/>
        </w:rPr>
        <w:t>2021</w:t>
      </w:r>
      <w:r w:rsidRPr="00A05090">
        <w:rPr>
          <w:rFonts w:ascii="Times New Roman" w:eastAsia="Times New Roman" w:hAnsi="Times New Roman" w:cs="Times New Roman"/>
          <w:color w:val="auto"/>
          <w:spacing w:val="0"/>
          <w:lang w:eastAsia="ru-RU" w:bidi="ar-SA"/>
        </w:rPr>
        <w:t>:</w:t>
      </w:r>
    </w:p>
    <w:p w:rsidR="00E11CA4" w:rsidRPr="00E11CA4" w:rsidRDefault="00E11CA4" w:rsidP="00391451">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установлены конкретные (без понятия «до») размеры по большинству стимулирующих и компенсирующих выплат;</w:t>
      </w:r>
    </w:p>
    <w:p w:rsidR="00E11CA4" w:rsidRPr="00E11CA4" w:rsidRDefault="00E11CA4" w:rsidP="00391451">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исключена набавка за высокие достижения в труде;</w:t>
      </w:r>
    </w:p>
    <w:p w:rsidR="00E11CA4" w:rsidRPr="00E11CA4" w:rsidRDefault="00391451"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xml:space="preserve">введена новая компенсирующая </w:t>
      </w:r>
      <w:r w:rsidR="00E11CA4" w:rsidRPr="00E11CA4">
        <w:rPr>
          <w:rFonts w:ascii="Times New Roman" w:eastAsia="Times New Roman" w:hAnsi="Times New Roman" w:cs="Times New Roman"/>
          <w:color w:val="auto"/>
          <w:spacing w:val="0"/>
          <w:lang w:eastAsia="ru-RU" w:bidi="ar-SA"/>
        </w:rPr>
        <w:t>выплата – базовая доплата;</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 xml:space="preserve">сняты по максимальному размеру надбавки за сложность </w:t>
      </w:r>
      <w:r w:rsidR="00391451" w:rsidRPr="00E11CA4">
        <w:rPr>
          <w:rFonts w:ascii="Times New Roman" w:eastAsia="Times New Roman" w:hAnsi="Times New Roman" w:cs="Times New Roman"/>
          <w:color w:val="auto"/>
          <w:spacing w:val="0"/>
          <w:lang w:eastAsia="ru-RU" w:bidi="ar-SA"/>
        </w:rPr>
        <w:t>и напряженность</w:t>
      </w:r>
      <w:r w:rsidRPr="00E11CA4">
        <w:rPr>
          <w:rFonts w:ascii="Times New Roman" w:eastAsia="Times New Roman" w:hAnsi="Times New Roman" w:cs="Times New Roman"/>
          <w:color w:val="auto"/>
          <w:spacing w:val="0"/>
          <w:lang w:eastAsia="ru-RU" w:bidi="ar-SA"/>
        </w:rPr>
        <w:t xml:space="preserve"> работы;</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увеличен размер надбавки за обеспечение пок</w:t>
      </w:r>
      <w:r w:rsidR="00391451">
        <w:rPr>
          <w:rFonts w:ascii="Times New Roman" w:eastAsia="Times New Roman" w:hAnsi="Times New Roman" w:cs="Times New Roman"/>
          <w:color w:val="auto"/>
          <w:spacing w:val="0"/>
          <w:lang w:eastAsia="ru-RU" w:bidi="ar-SA"/>
        </w:rPr>
        <w:t xml:space="preserve">азателей </w:t>
      </w:r>
      <w:r w:rsidRPr="00E11CA4">
        <w:rPr>
          <w:rFonts w:ascii="Times New Roman" w:eastAsia="Times New Roman" w:hAnsi="Times New Roman" w:cs="Times New Roman"/>
          <w:color w:val="auto"/>
          <w:spacing w:val="0"/>
          <w:lang w:eastAsia="ru-RU" w:bidi="ar-SA"/>
        </w:rPr>
        <w:t>деятельности (до 200 % оклада включительно).</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1</w:t>
      </w:r>
      <w:r>
        <w:rPr>
          <w:rFonts w:ascii="Times New Roman" w:eastAsia="Times New Roman" w:hAnsi="Times New Roman" w:cs="Times New Roman"/>
          <w:color w:val="auto"/>
          <w:spacing w:val="0"/>
          <w:lang w:eastAsia="ru-RU" w:bidi="ar-SA"/>
        </w:rPr>
        <w:t>5</w:t>
      </w:r>
      <w:r w:rsidRPr="00E11CA4">
        <w:rPr>
          <w:rFonts w:ascii="Times New Roman" w:eastAsia="Times New Roman" w:hAnsi="Times New Roman" w:cs="Times New Roman"/>
          <w:color w:val="auto"/>
          <w:spacing w:val="0"/>
          <w:lang w:eastAsia="ru-RU" w:bidi="ar-SA"/>
        </w:rPr>
        <w:t>.5. Настоящ</w:t>
      </w:r>
      <w:r w:rsidR="00391451">
        <w:rPr>
          <w:rFonts w:ascii="Times New Roman" w:eastAsia="Times New Roman" w:hAnsi="Times New Roman" w:cs="Times New Roman"/>
          <w:color w:val="auto"/>
          <w:spacing w:val="0"/>
          <w:lang w:eastAsia="ru-RU" w:bidi="ar-SA"/>
        </w:rPr>
        <w:t>ий</w:t>
      </w:r>
      <w:r w:rsidRPr="00E11CA4">
        <w:rPr>
          <w:rFonts w:ascii="Times New Roman" w:eastAsia="Times New Roman" w:hAnsi="Times New Roman" w:cs="Times New Roman"/>
          <w:color w:val="auto"/>
          <w:spacing w:val="0"/>
          <w:lang w:eastAsia="ru-RU" w:bidi="ar-SA"/>
        </w:rPr>
        <w:t xml:space="preserve"> </w:t>
      </w:r>
      <w:r w:rsidR="00F07AA5">
        <w:rPr>
          <w:rFonts w:ascii="Times New Roman" w:eastAsia="Times New Roman" w:hAnsi="Times New Roman" w:cs="Times New Roman"/>
          <w:color w:val="auto"/>
          <w:spacing w:val="0"/>
          <w:lang w:eastAsia="ru-RU" w:bidi="ar-SA"/>
        </w:rPr>
        <w:t>раздел</w:t>
      </w:r>
      <w:r w:rsidRPr="00E11CA4">
        <w:rPr>
          <w:rFonts w:ascii="Times New Roman" w:eastAsia="Times New Roman" w:hAnsi="Times New Roman" w:cs="Times New Roman"/>
          <w:color w:val="auto"/>
          <w:spacing w:val="0"/>
          <w:lang w:eastAsia="ru-RU" w:bidi="ar-SA"/>
        </w:rPr>
        <w:t xml:space="preserve"> регулирует вопросы оплаты труда и распространяется на всех работников </w:t>
      </w:r>
      <w:r w:rsidR="00F07AA5">
        <w:rPr>
          <w:rFonts w:ascii="Times New Roman" w:eastAsia="Times New Roman" w:hAnsi="Times New Roman" w:cs="Times New Roman"/>
          <w:color w:val="auto"/>
          <w:spacing w:val="0"/>
          <w:lang w:eastAsia="ru-RU" w:bidi="ar-SA"/>
        </w:rPr>
        <w:t>учреждения</w:t>
      </w:r>
      <w:r w:rsidRPr="00E11CA4">
        <w:rPr>
          <w:rFonts w:ascii="Times New Roman" w:eastAsia="Times New Roman" w:hAnsi="Times New Roman" w:cs="Times New Roman"/>
          <w:color w:val="auto"/>
          <w:spacing w:val="0"/>
          <w:lang w:eastAsia="ru-RU" w:bidi="ar-SA"/>
        </w:rPr>
        <w:t xml:space="preserve">. </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1</w:t>
      </w:r>
      <w:r>
        <w:rPr>
          <w:rFonts w:ascii="Times New Roman" w:eastAsia="Times New Roman" w:hAnsi="Times New Roman" w:cs="Times New Roman"/>
          <w:color w:val="auto"/>
          <w:spacing w:val="0"/>
          <w:lang w:eastAsia="ru-RU" w:bidi="ar-SA"/>
        </w:rPr>
        <w:t>5</w:t>
      </w:r>
      <w:r w:rsidRPr="00E11CA4">
        <w:rPr>
          <w:rFonts w:ascii="Times New Roman" w:eastAsia="Times New Roman" w:hAnsi="Times New Roman" w:cs="Times New Roman"/>
          <w:color w:val="auto"/>
          <w:spacing w:val="0"/>
          <w:lang w:eastAsia="ru-RU" w:bidi="ar-SA"/>
        </w:rPr>
        <w:t xml:space="preserve">.6. Вопросы оплаты труда, не отраженные в настоящем положении, регулируются действующим законодательством Республики Беларусь. </w:t>
      </w:r>
    </w:p>
    <w:p w:rsidR="00E11CA4" w:rsidRPr="00391451" w:rsidRDefault="00E11CA4" w:rsidP="00391451">
      <w:pPr>
        <w:shd w:val="clear" w:color="auto" w:fill="auto"/>
        <w:tabs>
          <w:tab w:val="clear" w:pos="638"/>
        </w:tabs>
        <w:spacing w:after="0" w:line="240" w:lineRule="auto"/>
        <w:ind w:firstLine="708"/>
        <w:jc w:val="left"/>
        <w:rPr>
          <w:rFonts w:ascii="Times New Roman" w:eastAsia="Times New Roman" w:hAnsi="Times New Roman" w:cs="Times New Roman"/>
          <w:color w:val="auto"/>
          <w:spacing w:val="0"/>
          <w:lang w:eastAsia="ru-RU" w:bidi="ar-SA"/>
        </w:rPr>
      </w:pPr>
      <w:r w:rsidRPr="00391451">
        <w:rPr>
          <w:rFonts w:ascii="Times New Roman" w:eastAsia="Times New Roman" w:hAnsi="Times New Roman" w:cs="Times New Roman"/>
          <w:color w:val="auto"/>
          <w:spacing w:val="0"/>
          <w:lang w:eastAsia="ru-RU" w:bidi="ar-SA"/>
        </w:rPr>
        <w:t>16. Си</w:t>
      </w:r>
      <w:r w:rsidR="00391451">
        <w:rPr>
          <w:rFonts w:ascii="Times New Roman" w:eastAsia="Times New Roman" w:hAnsi="Times New Roman" w:cs="Times New Roman"/>
          <w:color w:val="auto"/>
          <w:spacing w:val="0"/>
          <w:lang w:eastAsia="ru-RU" w:bidi="ar-SA"/>
        </w:rPr>
        <w:t>стема и состав заработной платы:</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.1. Оплата труда работников производится на основе тарифной системы, включающей в себя базовую ставку и 18-разрядную тарифную сетку.</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.2. Заработная плата работников состоит из оклада, стимулирующих выплат (надбавки, премия), компенсирующих выплат (доплаты).</w:t>
      </w:r>
    </w:p>
    <w:p w:rsidR="00E11CA4" w:rsidRPr="001536B5" w:rsidRDefault="00E11CA4" w:rsidP="00E11CA4">
      <w:pPr>
        <w:shd w:val="clear" w:color="auto" w:fill="auto"/>
        <w:tabs>
          <w:tab w:val="clear" w:pos="638"/>
        </w:tabs>
        <w:spacing w:after="0" w:line="240" w:lineRule="auto"/>
        <w:rPr>
          <w:rFonts w:ascii="Times New Roman" w:eastAsia="Times New Roman" w:hAnsi="Times New Roman" w:cs="Times New Roman"/>
          <w:color w:val="000000" w:themeColor="text1"/>
          <w:spacing w:val="0"/>
          <w:lang w:eastAsia="ru-RU" w:bidi="ar-SA"/>
        </w:rPr>
      </w:pPr>
      <w:r w:rsidRPr="001536B5">
        <w:rPr>
          <w:rFonts w:ascii="Times New Roman" w:eastAsia="Times New Roman" w:hAnsi="Times New Roman" w:cs="Times New Roman"/>
          <w:color w:val="000000" w:themeColor="text1"/>
          <w:spacing w:val="0"/>
          <w:lang w:eastAsia="ru-RU" w:bidi="ar-SA"/>
        </w:rPr>
        <w:t>16.3. На премию направляются средства, в размере 5</w:t>
      </w:r>
      <w:r w:rsidR="00F07AA5" w:rsidRPr="001536B5">
        <w:rPr>
          <w:rFonts w:ascii="Times New Roman" w:eastAsia="Times New Roman" w:hAnsi="Times New Roman" w:cs="Times New Roman"/>
          <w:color w:val="000000" w:themeColor="text1"/>
          <w:spacing w:val="0"/>
          <w:lang w:eastAsia="ru-RU" w:bidi="ar-SA"/>
        </w:rPr>
        <w:t xml:space="preserve">% от суммы окладов работников </w:t>
      </w:r>
      <w:r w:rsidR="00F07AA5" w:rsidRPr="00391451">
        <w:rPr>
          <w:rFonts w:ascii="Times New Roman" w:eastAsia="Times New Roman" w:hAnsi="Times New Roman" w:cs="Times New Roman"/>
          <w:color w:val="auto"/>
          <w:spacing w:val="0"/>
          <w:lang w:eastAsia="ru-RU" w:bidi="ar-SA"/>
        </w:rPr>
        <w:t>(П</w:t>
      </w:r>
      <w:r w:rsidR="004D5264" w:rsidRPr="00391451">
        <w:rPr>
          <w:rFonts w:ascii="Times New Roman" w:eastAsia="Times New Roman" w:hAnsi="Times New Roman" w:cs="Times New Roman"/>
          <w:color w:val="auto"/>
          <w:spacing w:val="0"/>
          <w:lang w:eastAsia="ru-RU" w:bidi="ar-SA"/>
        </w:rPr>
        <w:t xml:space="preserve">риложение </w:t>
      </w:r>
      <w:r w:rsidR="002D55A5" w:rsidRPr="00391451">
        <w:rPr>
          <w:rFonts w:ascii="Times New Roman" w:eastAsia="Times New Roman" w:hAnsi="Times New Roman" w:cs="Times New Roman"/>
          <w:color w:val="auto"/>
          <w:spacing w:val="0"/>
          <w:lang w:eastAsia="ru-RU" w:bidi="ar-SA"/>
        </w:rPr>
        <w:t>1</w:t>
      </w:r>
      <w:r w:rsidR="004D5264" w:rsidRPr="00391451">
        <w:rPr>
          <w:rFonts w:ascii="Times New Roman" w:eastAsia="Times New Roman" w:hAnsi="Times New Roman" w:cs="Times New Roman"/>
          <w:color w:val="auto"/>
          <w:spacing w:val="0"/>
          <w:lang w:eastAsia="ru-RU" w:bidi="ar-SA"/>
        </w:rPr>
        <w:t>).</w:t>
      </w:r>
      <w:r w:rsidR="00391451">
        <w:rPr>
          <w:rFonts w:ascii="Times New Roman" w:eastAsia="Times New Roman" w:hAnsi="Times New Roman" w:cs="Times New Roman"/>
          <w:spacing w:val="0"/>
          <w:lang w:eastAsia="ru-RU" w:bidi="ar-SA"/>
        </w:rPr>
        <w:t xml:space="preserve"> </w:t>
      </w:r>
      <w:r w:rsidR="00391451">
        <w:rPr>
          <w:rFonts w:ascii="Times New Roman" w:eastAsia="Times New Roman" w:hAnsi="Times New Roman" w:cs="Times New Roman"/>
          <w:color w:val="000000" w:themeColor="text1"/>
          <w:spacing w:val="0"/>
          <w:lang w:eastAsia="ru-RU" w:bidi="ar-SA"/>
        </w:rPr>
        <w:t xml:space="preserve">С 01.07.2021 </w:t>
      </w:r>
      <w:r w:rsidRPr="001536B5">
        <w:rPr>
          <w:rFonts w:ascii="Times New Roman" w:eastAsia="Times New Roman" w:hAnsi="Times New Roman" w:cs="Times New Roman"/>
          <w:color w:val="000000" w:themeColor="text1"/>
          <w:spacing w:val="0"/>
          <w:lang w:eastAsia="ru-RU" w:bidi="ar-SA"/>
        </w:rPr>
        <w:t>будут направляться средства в размере 20%.</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 xml:space="preserve">.4. Работникам </w:t>
      </w:r>
      <w:r w:rsidR="00F07AA5">
        <w:rPr>
          <w:rFonts w:ascii="Times New Roman" w:eastAsia="Times New Roman" w:hAnsi="Times New Roman" w:cs="Times New Roman"/>
          <w:color w:val="auto"/>
          <w:spacing w:val="0"/>
          <w:lang w:eastAsia="ru-RU" w:bidi="ar-SA"/>
        </w:rPr>
        <w:t>учреждения</w:t>
      </w:r>
      <w:r w:rsidRPr="00E11CA4">
        <w:rPr>
          <w:rFonts w:ascii="Times New Roman" w:eastAsia="Times New Roman" w:hAnsi="Times New Roman" w:cs="Times New Roman"/>
          <w:color w:val="auto"/>
          <w:spacing w:val="0"/>
          <w:lang w:eastAsia="ru-RU" w:bidi="ar-SA"/>
        </w:rPr>
        <w:t xml:space="preserve"> ежегодно осуществляется единовременная выплата на оздоровление (при уходе в очередной отп</w:t>
      </w:r>
      <w:r w:rsidR="00F07AA5">
        <w:rPr>
          <w:rFonts w:ascii="Times New Roman" w:eastAsia="Times New Roman" w:hAnsi="Times New Roman" w:cs="Times New Roman"/>
          <w:color w:val="auto"/>
          <w:spacing w:val="0"/>
          <w:lang w:eastAsia="ru-RU" w:bidi="ar-SA"/>
        </w:rPr>
        <w:t>уск) из расчета 0,5 оклада. С 01.01.</w:t>
      </w:r>
      <w:r w:rsidRPr="00E11CA4">
        <w:rPr>
          <w:rFonts w:ascii="Times New Roman" w:eastAsia="Times New Roman" w:hAnsi="Times New Roman" w:cs="Times New Roman"/>
          <w:color w:val="auto"/>
          <w:spacing w:val="0"/>
          <w:lang w:eastAsia="ru-RU" w:bidi="ar-SA"/>
        </w:rPr>
        <w:t>202</w:t>
      </w:r>
      <w:r w:rsidR="00F07AA5">
        <w:rPr>
          <w:rFonts w:ascii="Times New Roman" w:eastAsia="Times New Roman" w:hAnsi="Times New Roman" w:cs="Times New Roman"/>
          <w:color w:val="auto"/>
          <w:spacing w:val="0"/>
          <w:lang w:eastAsia="ru-RU" w:bidi="ar-SA"/>
        </w:rPr>
        <w:t>2</w:t>
      </w:r>
      <w:r w:rsidR="00391451">
        <w:rPr>
          <w:rFonts w:ascii="Times New Roman" w:eastAsia="Times New Roman" w:hAnsi="Times New Roman" w:cs="Times New Roman"/>
          <w:color w:val="auto"/>
          <w:spacing w:val="0"/>
          <w:lang w:eastAsia="ru-RU" w:bidi="ar-SA"/>
        </w:rPr>
        <w:t xml:space="preserve"> </w:t>
      </w:r>
      <w:r w:rsidR="00A05090">
        <w:rPr>
          <w:rFonts w:ascii="Times New Roman" w:eastAsia="Times New Roman" w:hAnsi="Times New Roman" w:cs="Times New Roman"/>
          <w:color w:val="auto"/>
          <w:spacing w:val="0"/>
          <w:lang w:eastAsia="ru-RU" w:bidi="ar-SA"/>
        </w:rPr>
        <w:t>-</w:t>
      </w:r>
      <w:r w:rsidR="00F07AA5">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размер единовременной выплаты увеличен до 1 оклада.</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 xml:space="preserve">.5. Оказывается материальная помощь, в связи с непредвиденными материальными затруднениями с направлением на эти цели средств, в размере 0,3 среднемесячной суммы окладов работников. </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.6. Оклады работников учреждения определяются путем умножения базовой ставки, установленной Советом Министров Республики Беларусь, на коэффициенты тарифных разрядов тарифной сетки (кратные размеры базовой ставки).</w:t>
      </w:r>
    </w:p>
    <w:p w:rsidR="00E11CA4" w:rsidRPr="00F07AA5" w:rsidRDefault="00E11CA4" w:rsidP="00E11CA4">
      <w:pPr>
        <w:shd w:val="clear" w:color="auto" w:fill="auto"/>
        <w:tabs>
          <w:tab w:val="clear" w:pos="638"/>
        </w:tabs>
        <w:spacing w:after="0" w:line="240" w:lineRule="auto"/>
        <w:rPr>
          <w:rFonts w:ascii="Times New Roman" w:eastAsia="Times New Roman" w:hAnsi="Times New Roman" w:cs="Times New Roman"/>
          <w:spacing w:val="0"/>
          <w:lang w:eastAsia="ru-RU" w:bidi="ar-SA"/>
        </w:rPr>
      </w:pPr>
      <w:r w:rsidRPr="00391451">
        <w:rPr>
          <w:rFonts w:ascii="Times New Roman" w:eastAsia="Times New Roman" w:hAnsi="Times New Roman" w:cs="Times New Roman"/>
          <w:color w:val="auto"/>
          <w:spacing w:val="0"/>
          <w:lang w:eastAsia="ru-RU" w:bidi="ar-SA"/>
        </w:rPr>
        <w:t>16.7.</w:t>
      </w:r>
      <w:r w:rsidRPr="00F07AA5">
        <w:rPr>
          <w:rFonts w:ascii="Times New Roman" w:eastAsia="Times New Roman" w:hAnsi="Times New Roman" w:cs="Times New Roman"/>
          <w:spacing w:val="0"/>
          <w:lang w:eastAsia="ru-RU" w:bidi="ar-SA"/>
        </w:rPr>
        <w:t xml:space="preserve"> </w:t>
      </w:r>
      <w:r w:rsidRPr="00F07AA5">
        <w:rPr>
          <w:rFonts w:ascii="Times New Roman" w:eastAsia="Times New Roman" w:hAnsi="Times New Roman" w:cs="Times New Roman"/>
          <w:color w:val="auto"/>
          <w:spacing w:val="0"/>
          <w:lang w:eastAsia="ru-RU" w:bidi="ar-SA"/>
        </w:rPr>
        <w:t>Часовые оклады определяются путем деления оклада, определенного в соответствии с п</w:t>
      </w:r>
      <w:r w:rsidR="00391451">
        <w:rPr>
          <w:rFonts w:ascii="Times New Roman" w:eastAsia="Times New Roman" w:hAnsi="Times New Roman" w:cs="Times New Roman"/>
          <w:color w:val="auto"/>
          <w:spacing w:val="0"/>
          <w:lang w:eastAsia="ru-RU" w:bidi="ar-SA"/>
        </w:rPr>
        <w:t>.</w:t>
      </w:r>
      <w:r w:rsidRPr="00F07AA5">
        <w:rPr>
          <w:rFonts w:ascii="Times New Roman" w:eastAsia="Times New Roman" w:hAnsi="Times New Roman" w:cs="Times New Roman"/>
          <w:color w:val="auto"/>
          <w:spacing w:val="0"/>
          <w:lang w:eastAsia="ru-RU" w:bidi="ar-SA"/>
        </w:rPr>
        <w:t xml:space="preserve"> </w:t>
      </w:r>
      <w:r w:rsidR="005B7AB3">
        <w:rPr>
          <w:rFonts w:ascii="Times New Roman" w:eastAsia="Times New Roman" w:hAnsi="Times New Roman" w:cs="Times New Roman"/>
          <w:color w:val="auto"/>
          <w:spacing w:val="0"/>
          <w:lang w:eastAsia="ru-RU" w:bidi="ar-SA"/>
        </w:rPr>
        <w:t>16</w:t>
      </w:r>
      <w:r w:rsidRPr="00F07AA5">
        <w:rPr>
          <w:rFonts w:ascii="Times New Roman" w:eastAsia="Times New Roman" w:hAnsi="Times New Roman" w:cs="Times New Roman"/>
          <w:color w:val="auto"/>
          <w:spacing w:val="0"/>
          <w:lang w:eastAsia="ru-RU" w:bidi="ar-SA"/>
        </w:rPr>
        <w:t>.</w:t>
      </w:r>
      <w:r w:rsidR="00F07AA5" w:rsidRPr="00F07AA5">
        <w:rPr>
          <w:rFonts w:ascii="Times New Roman" w:eastAsia="Times New Roman" w:hAnsi="Times New Roman" w:cs="Times New Roman"/>
          <w:color w:val="auto"/>
          <w:spacing w:val="0"/>
          <w:lang w:eastAsia="ru-RU" w:bidi="ar-SA"/>
        </w:rPr>
        <w:t>1</w:t>
      </w:r>
      <w:r w:rsidR="00391451">
        <w:rPr>
          <w:rFonts w:ascii="Times New Roman" w:eastAsia="Times New Roman" w:hAnsi="Times New Roman" w:cs="Times New Roman"/>
          <w:color w:val="auto"/>
          <w:spacing w:val="0"/>
          <w:lang w:eastAsia="ru-RU" w:bidi="ar-SA"/>
        </w:rPr>
        <w:t xml:space="preserve"> </w:t>
      </w:r>
      <w:r w:rsidR="005B7AB3">
        <w:rPr>
          <w:rFonts w:ascii="Times New Roman" w:eastAsia="Times New Roman" w:hAnsi="Times New Roman" w:cs="Times New Roman"/>
          <w:color w:val="auto"/>
          <w:spacing w:val="0"/>
          <w:lang w:eastAsia="ru-RU" w:bidi="ar-SA"/>
        </w:rPr>
        <w:t>настоящего раздела</w:t>
      </w:r>
      <w:r w:rsidRPr="00F07AA5">
        <w:rPr>
          <w:rFonts w:ascii="Times New Roman" w:eastAsia="Times New Roman" w:hAnsi="Times New Roman" w:cs="Times New Roman"/>
          <w:color w:val="auto"/>
          <w:spacing w:val="0"/>
          <w:lang w:eastAsia="ru-RU" w:bidi="ar-SA"/>
        </w:rPr>
        <w:t>, на расчетную норму рабочего времени конкретного месяца</w:t>
      </w:r>
      <w:r w:rsidRPr="00F07AA5">
        <w:rPr>
          <w:rFonts w:ascii="Times New Roman" w:eastAsia="Times New Roman" w:hAnsi="Times New Roman" w:cs="Times New Roman"/>
          <w:spacing w:val="0"/>
          <w:lang w:eastAsia="ru-RU" w:bidi="ar-SA"/>
        </w:rPr>
        <w:t>.</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 xml:space="preserve">.8. Тарифные разряды по должностям медицинских, фармацевтических работников, а также служащих, занятых в здравоохранении и </w:t>
      </w:r>
      <w:r w:rsidRPr="00E11CA4">
        <w:rPr>
          <w:rFonts w:ascii="Times New Roman" w:eastAsia="Times New Roman" w:hAnsi="Times New Roman" w:cs="Times New Roman"/>
          <w:color w:val="auto"/>
          <w:spacing w:val="0"/>
          <w:lang w:eastAsia="ru-RU" w:bidi="ar-SA"/>
        </w:rPr>
        <w:lastRenderedPageBreak/>
        <w:t>фармацевтической деятельност</w:t>
      </w:r>
      <w:r w:rsidR="00391451">
        <w:rPr>
          <w:rFonts w:ascii="Times New Roman" w:eastAsia="Times New Roman" w:hAnsi="Times New Roman" w:cs="Times New Roman"/>
          <w:color w:val="auto"/>
          <w:spacing w:val="0"/>
          <w:lang w:eastAsia="ru-RU" w:bidi="ar-SA"/>
        </w:rPr>
        <w:t>ью</w:t>
      </w:r>
      <w:r w:rsidRPr="00E11CA4">
        <w:rPr>
          <w:rFonts w:ascii="Times New Roman" w:eastAsia="Times New Roman" w:hAnsi="Times New Roman" w:cs="Times New Roman"/>
          <w:color w:val="auto"/>
          <w:spacing w:val="0"/>
          <w:lang w:eastAsia="ru-RU" w:bidi="ar-SA"/>
        </w:rPr>
        <w:t xml:space="preserve"> устанавливаются в соответствии с постановлением Министерства здравоохранения Республики Беларусь от 13.06.2019 №</w:t>
      </w:r>
      <w:r w:rsidR="00391451">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52 «Об оплате труда медицинских и фармацевтических работников, а также служащих, занятых в здравоохранении и фармацевтической деятельност</w:t>
      </w:r>
      <w:r w:rsidR="00391451">
        <w:rPr>
          <w:rFonts w:ascii="Times New Roman" w:eastAsia="Times New Roman" w:hAnsi="Times New Roman" w:cs="Times New Roman"/>
          <w:color w:val="auto"/>
          <w:spacing w:val="0"/>
          <w:lang w:eastAsia="ru-RU" w:bidi="ar-SA"/>
        </w:rPr>
        <w:t>ью</w:t>
      </w:r>
      <w:r w:rsidRPr="00E11CA4">
        <w:rPr>
          <w:rFonts w:ascii="Times New Roman" w:eastAsia="Times New Roman" w:hAnsi="Times New Roman" w:cs="Times New Roman"/>
          <w:color w:val="auto"/>
          <w:spacing w:val="0"/>
          <w:lang w:eastAsia="ru-RU" w:bidi="ar-SA"/>
        </w:rPr>
        <w:t>».</w:t>
      </w:r>
    </w:p>
    <w:p w:rsidR="00E11CA4" w:rsidRPr="00E11CA4" w:rsidRDefault="00E11CA4" w:rsidP="00E11CA4">
      <w:pPr>
        <w:shd w:val="clear" w:color="auto" w:fill="auto"/>
        <w:tabs>
          <w:tab w:val="clear" w:pos="638"/>
          <w:tab w:val="left" w:pos="141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.9. Тарифные разряды по должностям (кратные размеры базовой ставки по профессиям) работников учреждения, должности (профессии) которых являются общими для всех видов деятельности, устанавливаются в соответствии с постановлением Министерства труда и социальной защиты Республики Беларусь от 03.04.2019 №</w:t>
      </w:r>
      <w:r w:rsidR="00391451">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 xml:space="preserve">13 «Об оплате труда работников бюджетных организаций». </w:t>
      </w:r>
    </w:p>
    <w:p w:rsidR="00E11CA4" w:rsidRPr="00E11CA4" w:rsidRDefault="00E11CA4" w:rsidP="00391451">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.10. Тарифные разряды по должности «заместитель главного врача по медицинской части</w:t>
      </w:r>
      <w:r w:rsidR="00391451">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 xml:space="preserve">, </w:t>
      </w:r>
      <w:r w:rsidR="00391451">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заместитель главного врача по акушерско-гинекологической помощи</w:t>
      </w:r>
      <w:r w:rsidR="00391451">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 xml:space="preserve">, </w:t>
      </w:r>
      <w:r w:rsidR="00391451">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заместитель главного врача, по хирургии» устанавливаются на один разряд ниже тарифного разряда, установленного главному врачу.</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.11. Тарифные разряды по должностям «главный инженер», «главный бухгалтер» устанавливаются на два разряда ниже тарифного разряда, установленного главному врачу.</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81B93">
        <w:rPr>
          <w:rFonts w:ascii="Times New Roman" w:eastAsia="Times New Roman" w:hAnsi="Times New Roman" w:cs="Times New Roman"/>
          <w:color w:val="auto"/>
          <w:spacing w:val="0"/>
          <w:lang w:eastAsia="ru-RU" w:bidi="ar-SA"/>
        </w:rPr>
        <w:t xml:space="preserve">.12. </w:t>
      </w:r>
      <w:r w:rsidRPr="00E11CA4">
        <w:rPr>
          <w:rFonts w:ascii="Times New Roman" w:eastAsia="Times New Roman" w:hAnsi="Times New Roman" w:cs="Times New Roman"/>
          <w:color w:val="auto"/>
          <w:spacing w:val="0"/>
          <w:lang w:eastAsia="ru-RU" w:bidi="ar-SA"/>
        </w:rPr>
        <w:t>Тарифные разряды по должностям руководителей структурных подразделений, не относящихся к медицинским и фармацевтическим работникам, устанавливаются на основании п</w:t>
      </w:r>
      <w:r w:rsidR="00E81B93">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п.</w:t>
      </w:r>
      <w:r w:rsidR="00E81B93">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2.1.4. п.</w:t>
      </w:r>
      <w:r w:rsidR="00E81B93">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2 Инструкции о порядке установления тарифных раз</w:t>
      </w:r>
      <w:r w:rsidR="001536B5">
        <w:rPr>
          <w:rFonts w:ascii="Times New Roman" w:eastAsia="Times New Roman" w:hAnsi="Times New Roman" w:cs="Times New Roman"/>
          <w:color w:val="auto"/>
          <w:spacing w:val="0"/>
          <w:lang w:eastAsia="ru-RU" w:bidi="ar-SA"/>
        </w:rPr>
        <w:t xml:space="preserve">рядов, утвержденной </w:t>
      </w:r>
      <w:r w:rsidR="00E81B93">
        <w:rPr>
          <w:rFonts w:ascii="Times New Roman" w:eastAsia="Times New Roman" w:hAnsi="Times New Roman" w:cs="Times New Roman"/>
          <w:color w:val="auto"/>
          <w:spacing w:val="0"/>
          <w:lang w:eastAsia="ru-RU" w:bidi="ar-SA"/>
        </w:rPr>
        <w:t>п</w:t>
      </w:r>
      <w:r w:rsidRPr="00E11CA4">
        <w:rPr>
          <w:rFonts w:ascii="Times New Roman" w:eastAsia="Times New Roman" w:hAnsi="Times New Roman" w:cs="Times New Roman"/>
          <w:color w:val="auto"/>
          <w:spacing w:val="0"/>
          <w:lang w:eastAsia="ru-RU" w:bidi="ar-SA"/>
        </w:rPr>
        <w:t>остановлением Министерства труда и социальной защиты Республики Беларусь от 03.04.2019 №</w:t>
      </w:r>
      <w:r w:rsidR="00E81B93">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13, в пределах диапазона, предусмотренного п.</w:t>
      </w:r>
      <w:r w:rsidR="00E81B93">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5 тарифной с</w:t>
      </w:r>
      <w:r w:rsidR="00E81B93">
        <w:rPr>
          <w:rFonts w:ascii="Times New Roman" w:eastAsia="Times New Roman" w:hAnsi="Times New Roman" w:cs="Times New Roman"/>
          <w:color w:val="auto"/>
          <w:spacing w:val="0"/>
          <w:lang w:eastAsia="ru-RU" w:bidi="ar-SA"/>
        </w:rPr>
        <w:t>ет</w:t>
      </w:r>
      <w:r w:rsidRPr="00E11CA4">
        <w:rPr>
          <w:rFonts w:ascii="Times New Roman" w:eastAsia="Times New Roman" w:hAnsi="Times New Roman" w:cs="Times New Roman"/>
          <w:color w:val="auto"/>
          <w:spacing w:val="0"/>
          <w:lang w:eastAsia="ru-RU" w:bidi="ar-SA"/>
        </w:rPr>
        <w:t>ки, в следующих размерах:</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 xml:space="preserve">«начальник планово-экономического отдела» </w:t>
      </w:r>
      <w:r w:rsidR="00E81B93">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15-й тарифный разряд;</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sidRPr="00E81B93">
        <w:rPr>
          <w:rFonts w:ascii="Times New Roman" w:eastAsia="Times New Roman" w:hAnsi="Times New Roman" w:cs="Times New Roman"/>
          <w:color w:val="auto"/>
          <w:spacing w:val="-8"/>
          <w:lang w:eastAsia="ru-RU" w:bidi="ar-SA"/>
        </w:rPr>
        <w:t xml:space="preserve">«начальник отдела материально-технического снабжения» </w:t>
      </w:r>
      <w:r w:rsidR="00E81B93" w:rsidRPr="00E81B93">
        <w:rPr>
          <w:rFonts w:ascii="Times New Roman" w:eastAsia="Times New Roman" w:hAnsi="Times New Roman" w:cs="Times New Roman"/>
          <w:color w:val="auto"/>
          <w:spacing w:val="-8"/>
          <w:lang w:eastAsia="ru-RU" w:bidi="ar-SA"/>
        </w:rPr>
        <w:t xml:space="preserve">- </w:t>
      </w:r>
      <w:r w:rsidRPr="00E81B93">
        <w:rPr>
          <w:rFonts w:ascii="Times New Roman" w:eastAsia="Times New Roman" w:hAnsi="Times New Roman" w:cs="Times New Roman"/>
          <w:color w:val="auto"/>
          <w:spacing w:val="-8"/>
          <w:lang w:eastAsia="ru-RU" w:bidi="ar-SA"/>
        </w:rPr>
        <w:t>15-й тарифный</w:t>
      </w:r>
      <w:r w:rsidRPr="00E11CA4">
        <w:rPr>
          <w:rFonts w:ascii="Times New Roman" w:eastAsia="Times New Roman" w:hAnsi="Times New Roman" w:cs="Times New Roman"/>
          <w:color w:val="auto"/>
          <w:spacing w:val="0"/>
          <w:lang w:eastAsia="ru-RU" w:bidi="ar-SA"/>
        </w:rPr>
        <w:t xml:space="preserve"> разряд;</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«начальник отдела кадров» - 15-й тарифный разряд</w:t>
      </w:r>
      <w:r w:rsidR="00E81B93">
        <w:rPr>
          <w:rFonts w:ascii="Times New Roman" w:eastAsia="Times New Roman" w:hAnsi="Times New Roman" w:cs="Times New Roman"/>
          <w:color w:val="auto"/>
          <w:spacing w:val="0"/>
          <w:lang w:eastAsia="ru-RU" w:bidi="ar-SA"/>
        </w:rPr>
        <w:t>;</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sidRPr="00E81B93">
        <w:rPr>
          <w:rFonts w:ascii="Times New Roman" w:eastAsia="Times New Roman" w:hAnsi="Times New Roman" w:cs="Times New Roman"/>
          <w:color w:val="auto"/>
          <w:spacing w:val="-8"/>
          <w:lang w:eastAsia="ru-RU" w:bidi="ar-SA"/>
        </w:rPr>
        <w:t>«начальник отдела автоматизированных систем управления» -</w:t>
      </w:r>
      <w:r w:rsidR="00E81B93" w:rsidRPr="00E81B93">
        <w:rPr>
          <w:rFonts w:ascii="Times New Roman" w:eastAsia="Times New Roman" w:hAnsi="Times New Roman" w:cs="Times New Roman"/>
          <w:color w:val="auto"/>
          <w:spacing w:val="-8"/>
          <w:lang w:eastAsia="ru-RU" w:bidi="ar-SA"/>
        </w:rPr>
        <w:t xml:space="preserve"> </w:t>
      </w:r>
      <w:r w:rsidRPr="00E81B93">
        <w:rPr>
          <w:rFonts w:ascii="Times New Roman" w:eastAsia="Times New Roman" w:hAnsi="Times New Roman" w:cs="Times New Roman"/>
          <w:color w:val="auto"/>
          <w:spacing w:val="-8"/>
          <w:lang w:eastAsia="ru-RU" w:bidi="ar-SA"/>
        </w:rPr>
        <w:t>1</w:t>
      </w:r>
      <w:r w:rsidR="001C37DD">
        <w:rPr>
          <w:rFonts w:ascii="Times New Roman" w:eastAsia="Times New Roman" w:hAnsi="Times New Roman" w:cs="Times New Roman"/>
          <w:color w:val="auto"/>
          <w:spacing w:val="-8"/>
          <w:lang w:eastAsia="ru-RU" w:bidi="ar-SA"/>
        </w:rPr>
        <w:t>4</w:t>
      </w:r>
      <w:r w:rsidRPr="00E81B93">
        <w:rPr>
          <w:rFonts w:ascii="Times New Roman" w:eastAsia="Times New Roman" w:hAnsi="Times New Roman" w:cs="Times New Roman"/>
          <w:color w:val="auto"/>
          <w:spacing w:val="-8"/>
          <w:lang w:eastAsia="ru-RU" w:bidi="ar-SA"/>
        </w:rPr>
        <w:t>-й тарифный</w:t>
      </w:r>
      <w:r w:rsidRPr="00E11CA4">
        <w:rPr>
          <w:rFonts w:ascii="Times New Roman" w:eastAsia="Times New Roman" w:hAnsi="Times New Roman" w:cs="Times New Roman"/>
          <w:color w:val="auto"/>
          <w:spacing w:val="0"/>
          <w:lang w:eastAsia="ru-RU" w:bidi="ar-SA"/>
        </w:rPr>
        <w:t xml:space="preserve"> разряд.</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.13. Оклады замес</w:t>
      </w:r>
      <w:r w:rsidR="00E81B93">
        <w:rPr>
          <w:rFonts w:ascii="Times New Roman" w:eastAsia="Times New Roman" w:hAnsi="Times New Roman" w:cs="Times New Roman"/>
          <w:color w:val="auto"/>
          <w:spacing w:val="0"/>
          <w:lang w:eastAsia="ru-RU" w:bidi="ar-SA"/>
        </w:rPr>
        <w:t>тителей руководителей структурных</w:t>
      </w:r>
      <w:r w:rsidRPr="00E11CA4">
        <w:rPr>
          <w:rFonts w:ascii="Times New Roman" w:eastAsia="Times New Roman" w:hAnsi="Times New Roman" w:cs="Times New Roman"/>
          <w:color w:val="auto"/>
          <w:spacing w:val="0"/>
          <w:lang w:eastAsia="ru-RU" w:bidi="ar-SA"/>
        </w:rPr>
        <w:t xml:space="preserve"> подразделени</w:t>
      </w:r>
      <w:r w:rsidR="00E81B93">
        <w:rPr>
          <w:rFonts w:ascii="Times New Roman" w:eastAsia="Times New Roman" w:hAnsi="Times New Roman" w:cs="Times New Roman"/>
          <w:color w:val="auto"/>
          <w:spacing w:val="0"/>
          <w:lang w:eastAsia="ru-RU" w:bidi="ar-SA"/>
        </w:rPr>
        <w:t>й</w:t>
      </w:r>
      <w:r w:rsidRPr="00E11CA4">
        <w:rPr>
          <w:rFonts w:ascii="Times New Roman" w:eastAsia="Times New Roman" w:hAnsi="Times New Roman" w:cs="Times New Roman"/>
          <w:color w:val="auto"/>
          <w:spacing w:val="0"/>
          <w:lang w:eastAsia="ru-RU" w:bidi="ar-SA"/>
        </w:rPr>
        <w:t xml:space="preserve"> (главного бухгалтера и т.д.). устанавливаются до 3 процентов ниже окладов, установленных соответствующим руководителям.</w:t>
      </w:r>
    </w:p>
    <w:p w:rsidR="00E81B93" w:rsidRDefault="00E11CA4" w:rsidP="00E81B93">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Pr="00E11CA4">
        <w:rPr>
          <w:rFonts w:ascii="Times New Roman" w:eastAsia="Times New Roman" w:hAnsi="Times New Roman" w:cs="Times New Roman"/>
          <w:color w:val="auto"/>
          <w:spacing w:val="0"/>
          <w:lang w:eastAsia="ru-RU" w:bidi="ar-SA"/>
        </w:rPr>
        <w:t>.14. Выплата заработной платы производится не менее двух раз в месяц (ст</w:t>
      </w:r>
      <w:r w:rsidR="00E81B93">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 xml:space="preserve"> 73 Трудового кодекса Республики Беларусь) в следующие сроки: за первую половину текущего месяца –</w:t>
      </w:r>
      <w:r w:rsidR="00E81B93">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23-го числа и окончательный</w:t>
      </w:r>
      <w:r w:rsidR="00E81B93">
        <w:rPr>
          <w:rFonts w:ascii="Times New Roman" w:eastAsia="Times New Roman" w:hAnsi="Times New Roman" w:cs="Times New Roman"/>
          <w:color w:val="auto"/>
          <w:spacing w:val="0"/>
          <w:lang w:eastAsia="ru-RU" w:bidi="ar-SA"/>
        </w:rPr>
        <w:t xml:space="preserve"> расчет за предыдущий месяц – 8</w:t>
      </w:r>
      <w:r w:rsidRPr="00E11CA4">
        <w:rPr>
          <w:rFonts w:ascii="Times New Roman" w:eastAsia="Times New Roman" w:hAnsi="Times New Roman" w:cs="Times New Roman"/>
          <w:color w:val="auto"/>
          <w:spacing w:val="0"/>
          <w:lang w:eastAsia="ru-RU" w:bidi="ar-SA"/>
        </w:rPr>
        <w:t>-го числа.</w:t>
      </w:r>
    </w:p>
    <w:p w:rsidR="00E11CA4" w:rsidRPr="00E11CA4" w:rsidRDefault="00E11CA4" w:rsidP="00E81B93">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lastRenderedPageBreak/>
        <w:t>Если день выплаты заработной платы совпадает с выходными днями или государственными праздниками и праздничными днями, производить выплату заработной платы накануне.</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81B93">
        <w:rPr>
          <w:rFonts w:ascii="Times New Roman" w:eastAsia="Times New Roman" w:hAnsi="Times New Roman" w:cs="Times New Roman"/>
          <w:color w:val="auto"/>
          <w:spacing w:val="0"/>
          <w:lang w:eastAsia="ru-RU" w:bidi="ar-SA"/>
        </w:rPr>
        <w:t xml:space="preserve">.15. </w:t>
      </w:r>
      <w:r w:rsidR="00E11CA4" w:rsidRPr="00E11CA4">
        <w:rPr>
          <w:rFonts w:ascii="Times New Roman" w:eastAsia="Times New Roman" w:hAnsi="Times New Roman" w:cs="Times New Roman"/>
          <w:color w:val="auto"/>
          <w:spacing w:val="0"/>
          <w:lang w:eastAsia="ru-RU" w:bidi="ar-SA"/>
        </w:rPr>
        <w:t>Расчетные листки выдаются работникам не позднее, чем за 1 день до установленного срока выплаты заработной платы.</w:t>
      </w:r>
    </w:p>
    <w:p w:rsidR="00E11CA4" w:rsidRPr="00E11CA4" w:rsidRDefault="00E11CA4" w:rsidP="00E11CA4">
      <w:pPr>
        <w:shd w:val="clear" w:color="auto" w:fill="auto"/>
        <w:tabs>
          <w:tab w:val="clear" w:pos="638"/>
        </w:tabs>
        <w:spacing w:after="0" w:line="240" w:lineRule="auto"/>
        <w:rPr>
          <w:rFonts w:ascii="Times New Roman" w:eastAsia="Calibri" w:hAnsi="Times New Roman" w:cs="Times New Roman"/>
          <w:color w:val="auto"/>
          <w:spacing w:val="0"/>
        </w:rPr>
      </w:pPr>
      <w:r w:rsidRPr="00E11CA4">
        <w:rPr>
          <w:rFonts w:ascii="Times New Roman" w:eastAsia="Calibri" w:hAnsi="Times New Roman" w:cs="Times New Roman"/>
          <w:color w:val="auto"/>
          <w:spacing w:val="0"/>
        </w:rPr>
        <w:t>При возникновении сложного материального положения, связанного с семейными обстоятельствами, по письменному заявлению работника, выплачивать внеплановый аванс в пределах среднемесячной заработной платы.</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 xml:space="preserve">.16. Средний заработок за время трудового отпуска выплачивается не позднее, чем за </w:t>
      </w:r>
      <w:r w:rsidR="00E81B93">
        <w:rPr>
          <w:rFonts w:ascii="Times New Roman" w:eastAsia="Times New Roman" w:hAnsi="Times New Roman" w:cs="Times New Roman"/>
          <w:color w:val="auto"/>
          <w:spacing w:val="0"/>
          <w:lang w:eastAsia="ru-RU" w:bidi="ar-SA"/>
        </w:rPr>
        <w:t>2</w:t>
      </w:r>
      <w:r w:rsidR="00E11CA4" w:rsidRPr="00E11CA4">
        <w:rPr>
          <w:rFonts w:ascii="Times New Roman" w:eastAsia="Times New Roman" w:hAnsi="Times New Roman" w:cs="Times New Roman"/>
          <w:color w:val="auto"/>
          <w:spacing w:val="0"/>
          <w:lang w:eastAsia="ru-RU" w:bidi="ar-SA"/>
        </w:rPr>
        <w:t xml:space="preserve"> дня до начала отпуска (ст</w:t>
      </w:r>
      <w:r w:rsidR="00E81B93">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176 Трудового кодекса Республики Беларусь).</w:t>
      </w:r>
    </w:p>
    <w:p w:rsidR="00E11CA4" w:rsidRPr="001536B5" w:rsidRDefault="00E11CA4" w:rsidP="00E11CA4">
      <w:pPr>
        <w:shd w:val="clear" w:color="auto" w:fill="auto"/>
        <w:tabs>
          <w:tab w:val="clear" w:pos="638"/>
        </w:tabs>
        <w:spacing w:after="0" w:line="240" w:lineRule="auto"/>
        <w:ind w:firstLine="708"/>
        <w:rPr>
          <w:rFonts w:ascii="Times New Roman" w:eastAsia="Times New Roman" w:hAnsi="Times New Roman" w:cs="Times New Roman"/>
          <w:color w:val="000000" w:themeColor="text1"/>
          <w:spacing w:val="0"/>
          <w:lang w:eastAsia="ru-RU" w:bidi="ar-SA"/>
        </w:rPr>
      </w:pPr>
      <w:r w:rsidRPr="001536B5">
        <w:rPr>
          <w:rFonts w:ascii="Times New Roman" w:eastAsia="Times New Roman" w:hAnsi="Times New Roman" w:cs="Times New Roman"/>
          <w:color w:val="000000" w:themeColor="text1"/>
          <w:spacing w:val="0"/>
          <w:lang w:eastAsia="ru-RU" w:bidi="ar-SA"/>
        </w:rPr>
        <w:t>В случае невыплаты работнику в установленный срок заработной платы за время отпуска, начало трудового отпуска по желанию работника переносится на другое время текущего рабочего года, и работник имеет право продолжить работу (не уходить в отпуск), письменно уведомив об этом нанимателя.</w:t>
      </w:r>
    </w:p>
    <w:p w:rsidR="00E11CA4" w:rsidRPr="00E11CA4" w:rsidRDefault="00145E93" w:rsidP="00E81B93">
      <w:pPr>
        <w:shd w:val="clear" w:color="auto" w:fill="auto"/>
        <w:tabs>
          <w:tab w:val="clear" w:pos="638"/>
          <w:tab w:val="left" w:pos="709"/>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.17. Исчисление средней заработной платы для оплаты отпусков и выплаты компенсации за неиспользованные дни отпуска, оплаты по листкам временной нетрудоспособности, оплаты за время нахождения на курсах повышения квалификации производится в соответствии с Порядком исчисления среднего заработка, утверждаемым Правительством Республики Беларусь.</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.18. Заработная плата, выплаченная с задержками, превышающими один месяц, индексируется в соответствии с законодательством Республики Беларусь.</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 xml:space="preserve">.19. Заработная плата, излишне выплаченная работнику, в том числе при неправильном применении закона, не может быть взыскана с работника, за исключением случаев счетной ошибки. </w:t>
      </w:r>
    </w:p>
    <w:p w:rsidR="00E11CA4" w:rsidRPr="00E11CA4" w:rsidRDefault="00E11CA4"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На основании ст</w:t>
      </w:r>
      <w:r w:rsidR="00E81B93">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 xml:space="preserve"> 107 Трудового кодекса Республики Беларусь считать счетной ошибкой:</w:t>
      </w:r>
    </w:p>
    <w:p w:rsidR="00E11CA4" w:rsidRPr="00E11CA4" w:rsidRDefault="00E11CA4" w:rsidP="00E81B93">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E81B93">
        <w:rPr>
          <w:rFonts w:ascii="Times New Roman" w:eastAsia="Times New Roman" w:hAnsi="Times New Roman" w:cs="Times New Roman"/>
          <w:color w:val="auto"/>
          <w:spacing w:val="-8"/>
          <w:lang w:eastAsia="ru-RU" w:bidi="ar-SA"/>
        </w:rPr>
        <w:t>ошибку, возникшую в результате неверного произведения арифметических</w:t>
      </w:r>
      <w:r w:rsidRPr="00E11CA4">
        <w:rPr>
          <w:rFonts w:ascii="Times New Roman" w:eastAsia="Times New Roman" w:hAnsi="Times New Roman" w:cs="Times New Roman"/>
          <w:color w:val="auto"/>
          <w:spacing w:val="0"/>
          <w:lang w:eastAsia="ru-RU" w:bidi="ar-SA"/>
        </w:rPr>
        <w:t xml:space="preserve"> действий;</w:t>
      </w:r>
    </w:p>
    <w:p w:rsidR="00E11CA4" w:rsidRPr="00E11CA4" w:rsidRDefault="00E11CA4" w:rsidP="00E81B93">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техническую ошибку (описка, опечатка, пропуск или повторный ввод данных).</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.20. Оплата командировочных расходов осуществляется в соответствии с действующим законодательством</w:t>
      </w:r>
      <w:r w:rsidR="00F34770">
        <w:rPr>
          <w:rFonts w:ascii="Times New Roman" w:eastAsia="Times New Roman" w:hAnsi="Times New Roman" w:cs="Times New Roman"/>
          <w:color w:val="auto"/>
          <w:spacing w:val="0"/>
          <w:lang w:eastAsia="ru-RU" w:bidi="ar-SA"/>
        </w:rPr>
        <w:t xml:space="preserve"> Республики Беларусь</w:t>
      </w:r>
      <w:r w:rsidR="00E11CA4" w:rsidRPr="00E11CA4">
        <w:rPr>
          <w:rFonts w:ascii="Times New Roman" w:eastAsia="Times New Roman" w:hAnsi="Times New Roman" w:cs="Times New Roman"/>
          <w:color w:val="auto"/>
          <w:spacing w:val="0"/>
          <w:lang w:eastAsia="ru-RU" w:bidi="ar-SA"/>
        </w:rPr>
        <w:t>.</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.21. Индексация заработной платы работников производится в соответствии с действующим законодательством (ст</w:t>
      </w:r>
      <w:r w:rsidR="00E81B93">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58 Трудового кодекса Республики Беларусь).</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.22. Оплата труда работникам, привлекаемым к сверхурочным работам и к работе в выходной день, производится в соответствии с действующим законодательством (ст</w:t>
      </w:r>
      <w:r w:rsidR="00E81B93">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69 Трудового кодекса Республики Беларусь).</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16</w:t>
      </w:r>
      <w:r w:rsidR="00E11CA4" w:rsidRPr="00E11CA4">
        <w:rPr>
          <w:rFonts w:ascii="Times New Roman" w:eastAsia="Times New Roman" w:hAnsi="Times New Roman" w:cs="Times New Roman"/>
          <w:color w:val="auto"/>
          <w:spacing w:val="0"/>
          <w:lang w:eastAsia="ru-RU" w:bidi="ar-SA"/>
        </w:rPr>
        <w:t xml:space="preserve">.23. Оплата простоя по независящим от работника причинам </w:t>
      </w:r>
      <w:r w:rsidR="00E11CA4" w:rsidRPr="00E81B93">
        <w:rPr>
          <w:rFonts w:ascii="Times New Roman" w:eastAsia="Times New Roman" w:hAnsi="Times New Roman" w:cs="Times New Roman"/>
          <w:color w:val="auto"/>
          <w:spacing w:val="-8"/>
          <w:lang w:eastAsia="ru-RU" w:bidi="ar-SA"/>
        </w:rPr>
        <w:t>производится в размере не менее 2/3 тарифной ставки (оклада) (ст</w:t>
      </w:r>
      <w:r w:rsidR="00E81B93" w:rsidRPr="00E81B93">
        <w:rPr>
          <w:rFonts w:ascii="Times New Roman" w:eastAsia="Times New Roman" w:hAnsi="Times New Roman" w:cs="Times New Roman"/>
          <w:color w:val="auto"/>
          <w:spacing w:val="-8"/>
          <w:lang w:eastAsia="ru-RU" w:bidi="ar-SA"/>
        </w:rPr>
        <w:t>.</w:t>
      </w:r>
      <w:r w:rsidR="00E11CA4" w:rsidRPr="00E81B93">
        <w:rPr>
          <w:rFonts w:ascii="Times New Roman" w:eastAsia="Times New Roman" w:hAnsi="Times New Roman" w:cs="Times New Roman"/>
          <w:color w:val="auto"/>
          <w:spacing w:val="-8"/>
          <w:lang w:eastAsia="ru-RU" w:bidi="ar-SA"/>
        </w:rPr>
        <w:t xml:space="preserve"> 71 Трудового</w:t>
      </w:r>
      <w:r w:rsidR="00E11CA4" w:rsidRPr="00E11CA4">
        <w:rPr>
          <w:rFonts w:ascii="Times New Roman" w:eastAsia="Times New Roman" w:hAnsi="Times New Roman" w:cs="Times New Roman"/>
          <w:color w:val="auto"/>
          <w:spacing w:val="0"/>
          <w:lang w:eastAsia="ru-RU" w:bidi="ar-SA"/>
        </w:rPr>
        <w:t xml:space="preserve"> кодекса Республики Беларусь).</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E81B93">
        <w:rPr>
          <w:rFonts w:ascii="Times New Roman" w:eastAsia="Times New Roman" w:hAnsi="Times New Roman" w:cs="Times New Roman"/>
          <w:color w:val="auto"/>
          <w:spacing w:val="-8"/>
          <w:lang w:eastAsia="ru-RU" w:bidi="ar-SA"/>
        </w:rPr>
        <w:t>16</w:t>
      </w:r>
      <w:r w:rsidR="00E11CA4" w:rsidRPr="00E81B93">
        <w:rPr>
          <w:rFonts w:ascii="Times New Roman" w:eastAsia="Times New Roman" w:hAnsi="Times New Roman" w:cs="Times New Roman"/>
          <w:color w:val="auto"/>
          <w:spacing w:val="-8"/>
          <w:lang w:eastAsia="ru-RU" w:bidi="ar-SA"/>
        </w:rPr>
        <w:t>.24. При увольнении работника причитающаяся ему сумма выплачивается</w:t>
      </w:r>
      <w:r w:rsidR="00E11CA4" w:rsidRPr="00E11CA4">
        <w:rPr>
          <w:rFonts w:ascii="Times New Roman" w:eastAsia="Times New Roman" w:hAnsi="Times New Roman" w:cs="Times New Roman"/>
          <w:color w:val="auto"/>
          <w:spacing w:val="0"/>
          <w:lang w:eastAsia="ru-RU" w:bidi="ar-SA"/>
        </w:rPr>
        <w:t xml:space="preserve"> </w:t>
      </w:r>
      <w:r w:rsidR="00E81B93">
        <w:rPr>
          <w:rFonts w:ascii="Times New Roman" w:eastAsia="Times New Roman" w:hAnsi="Times New Roman" w:cs="Times New Roman"/>
          <w:color w:val="auto"/>
          <w:spacing w:val="0"/>
          <w:lang w:eastAsia="ru-RU" w:bidi="ar-SA"/>
        </w:rPr>
        <w:br/>
      </w:r>
      <w:r w:rsidR="00E11CA4" w:rsidRPr="00E11CA4">
        <w:rPr>
          <w:rFonts w:ascii="Times New Roman" w:eastAsia="Times New Roman" w:hAnsi="Times New Roman" w:cs="Times New Roman"/>
          <w:color w:val="auto"/>
          <w:spacing w:val="0"/>
          <w:lang w:eastAsia="ru-RU" w:bidi="ar-SA"/>
        </w:rPr>
        <w:t xml:space="preserve">в день увольнения. При невыплате по вине </w:t>
      </w:r>
      <w:r w:rsidR="00E81B93">
        <w:rPr>
          <w:rFonts w:ascii="Times New Roman" w:eastAsia="Times New Roman" w:hAnsi="Times New Roman" w:cs="Times New Roman"/>
          <w:color w:val="auto"/>
          <w:spacing w:val="0"/>
          <w:lang w:eastAsia="ru-RU" w:bidi="ar-SA"/>
        </w:rPr>
        <w:t>н</w:t>
      </w:r>
      <w:r w:rsidR="00E11CA4" w:rsidRPr="00E11CA4">
        <w:rPr>
          <w:rFonts w:ascii="Times New Roman" w:eastAsia="Times New Roman" w:hAnsi="Times New Roman" w:cs="Times New Roman"/>
          <w:color w:val="auto"/>
          <w:spacing w:val="0"/>
          <w:lang w:eastAsia="ru-RU" w:bidi="ar-SA"/>
        </w:rPr>
        <w:t>анимателя причитающихся работнику сумм – за каждый день просрочки выплачивается средняя заработная плата, а в случае невыплаты части суммы – пропорционально невыплаченным при расчете денежным суммам (ст</w:t>
      </w:r>
      <w:r w:rsidR="00E81B93">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77, </w:t>
      </w:r>
      <w:r w:rsidR="00E81B93">
        <w:rPr>
          <w:rFonts w:ascii="Times New Roman" w:eastAsia="Times New Roman" w:hAnsi="Times New Roman" w:cs="Times New Roman"/>
          <w:color w:val="auto"/>
          <w:spacing w:val="0"/>
          <w:lang w:eastAsia="ru-RU" w:bidi="ar-SA"/>
        </w:rPr>
        <w:t xml:space="preserve">ст. </w:t>
      </w:r>
      <w:r w:rsidR="00E11CA4" w:rsidRPr="00E11CA4">
        <w:rPr>
          <w:rFonts w:ascii="Times New Roman" w:eastAsia="Times New Roman" w:hAnsi="Times New Roman" w:cs="Times New Roman"/>
          <w:color w:val="auto"/>
          <w:spacing w:val="0"/>
          <w:lang w:eastAsia="ru-RU" w:bidi="ar-SA"/>
        </w:rPr>
        <w:t>78 Трудового кодекса Республики Беларусь).</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.25. При увольнении работника причитающиеся ему и не оспариваемые суммы выплачиваются не позднее дня увольнения. Расчет производится без учета надбавки за сложность и напряженность работы и надбавки за высокие достижения в труде. Окончательный расчет с учетом этих надбавок производится в день выплаты заработной платы за вторую половину месяца, в котором уволился работник.</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.26. При отстранении от работы работника, который не прошел инструктаж, проверку знаний по вопросам охраны труда либо обязательный медицинский осмотр в порядке, предусмотренном законодательством Республики Беларусь, не по своей вине, ему производится оплата за все время отстранения от работы в размере не ниже двух третей установленного ему оклада.</w:t>
      </w:r>
    </w:p>
    <w:p w:rsidR="00E11CA4" w:rsidRPr="00E11CA4"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 xml:space="preserve">.27. Производить повышение оклада и предоставление не менее 1 календарного дня работникам, работающим по контракту, в соответствии с </w:t>
      </w:r>
      <w:r w:rsidR="00E11CA4" w:rsidRPr="003F57F9">
        <w:rPr>
          <w:rFonts w:ascii="Times New Roman" w:eastAsia="Times New Roman" w:hAnsi="Times New Roman" w:cs="Times New Roman"/>
          <w:color w:val="auto"/>
          <w:spacing w:val="-8"/>
          <w:lang w:eastAsia="ru-RU" w:bidi="ar-SA"/>
        </w:rPr>
        <w:t>Декретом Президента Республики Беларусь от 26.07.1999 № 29 «О дополнительных</w:t>
      </w:r>
      <w:r w:rsidR="00E11CA4" w:rsidRPr="00E11CA4">
        <w:rPr>
          <w:rFonts w:ascii="Times New Roman" w:eastAsia="Times New Roman" w:hAnsi="Times New Roman" w:cs="Times New Roman"/>
          <w:color w:val="auto"/>
          <w:spacing w:val="0"/>
          <w:lang w:eastAsia="ru-RU" w:bidi="ar-SA"/>
        </w:rPr>
        <w:t xml:space="preserve"> мерах по совершенствованию трудовых отношений, укреплению трудовой и исполнительской дисциплины».</w:t>
      </w:r>
    </w:p>
    <w:p w:rsidR="00E11CA4" w:rsidRPr="001536B5" w:rsidRDefault="00145E93" w:rsidP="00E11CA4">
      <w:pPr>
        <w:shd w:val="clear" w:color="auto" w:fill="auto"/>
        <w:tabs>
          <w:tab w:val="clear" w:pos="638"/>
        </w:tabs>
        <w:spacing w:after="0" w:line="240" w:lineRule="auto"/>
        <w:ind w:firstLine="708"/>
        <w:rPr>
          <w:rFonts w:ascii="Times New Roman" w:eastAsia="Times New Roman" w:hAnsi="Times New Roman" w:cs="Times New Roman"/>
          <w:color w:val="000000" w:themeColor="text1"/>
          <w:spacing w:val="0"/>
          <w:lang w:eastAsia="ru-RU" w:bidi="ar-SA"/>
        </w:rPr>
      </w:pPr>
      <w:r w:rsidRPr="001536B5">
        <w:rPr>
          <w:rFonts w:ascii="Times New Roman" w:eastAsia="Times New Roman" w:hAnsi="Times New Roman" w:cs="Times New Roman"/>
          <w:color w:val="000000" w:themeColor="text1"/>
          <w:spacing w:val="0"/>
          <w:lang w:eastAsia="ru-RU" w:bidi="ar-SA"/>
        </w:rPr>
        <w:t>16</w:t>
      </w:r>
      <w:r w:rsidR="00E11CA4" w:rsidRPr="001536B5">
        <w:rPr>
          <w:rFonts w:ascii="Times New Roman" w:eastAsia="Times New Roman" w:hAnsi="Times New Roman" w:cs="Times New Roman"/>
          <w:color w:val="000000" w:themeColor="text1"/>
          <w:spacing w:val="0"/>
          <w:lang w:eastAsia="ru-RU" w:bidi="ar-SA"/>
        </w:rPr>
        <w:t xml:space="preserve">.28. За совмещение профессий (должностей), за расширение зоны обслуживания или увеличение объема выполняемых работ, за выполнение наряду со своей основной работой обязанностей временно отсутствующего работника – от оклада отсутствующего работника (с согласия </w:t>
      </w:r>
      <w:r w:rsidR="003F57F9" w:rsidRPr="001536B5">
        <w:rPr>
          <w:rFonts w:ascii="Times New Roman" w:eastAsia="Times New Roman" w:hAnsi="Times New Roman" w:cs="Times New Roman"/>
          <w:color w:val="000000" w:themeColor="text1"/>
          <w:spacing w:val="0"/>
          <w:lang w:eastAsia="ru-RU" w:bidi="ar-SA"/>
        </w:rPr>
        <w:t>работника,</w:t>
      </w:r>
      <w:r w:rsidR="00F34770" w:rsidRPr="001536B5">
        <w:rPr>
          <w:rFonts w:ascii="Times New Roman" w:eastAsia="Times New Roman" w:hAnsi="Times New Roman" w:cs="Times New Roman"/>
          <w:color w:val="000000" w:themeColor="text1"/>
          <w:spacing w:val="0"/>
          <w:lang w:eastAsia="ru-RU" w:bidi="ar-SA"/>
        </w:rPr>
        <w:t xml:space="preserve"> совмещающего профессию (должность)</w:t>
      </w:r>
      <w:r w:rsidR="00E11CA4" w:rsidRPr="001536B5">
        <w:rPr>
          <w:rFonts w:ascii="Times New Roman" w:eastAsia="Times New Roman" w:hAnsi="Times New Roman" w:cs="Times New Roman"/>
          <w:color w:val="000000" w:themeColor="text1"/>
          <w:spacing w:val="0"/>
          <w:lang w:eastAsia="ru-RU" w:bidi="ar-SA"/>
        </w:rPr>
        <w:t>).</w:t>
      </w:r>
    </w:p>
    <w:p w:rsidR="00E11CA4" w:rsidRPr="00E11CA4" w:rsidRDefault="00145E93" w:rsidP="00E11CA4">
      <w:pPr>
        <w:shd w:val="clear" w:color="auto" w:fill="auto"/>
        <w:tabs>
          <w:tab w:val="clear" w:pos="638"/>
        </w:tabs>
        <w:spacing w:after="0" w:line="300" w:lineRule="exact"/>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.29. Производить выплату выходного пособия работнику, не имеющему дисциплинарных взысканий, при прекращении трудовых отношений в связи с истечением срока контракта, если такое решение принято нанимателем, в размере не менее 2-х недельного среднего заработка.</w:t>
      </w:r>
    </w:p>
    <w:p w:rsidR="00E11CA4" w:rsidRPr="001536B5" w:rsidRDefault="00145E93" w:rsidP="00E11CA4">
      <w:pPr>
        <w:shd w:val="clear" w:color="auto" w:fill="auto"/>
        <w:tabs>
          <w:tab w:val="clear" w:pos="638"/>
        </w:tabs>
        <w:spacing w:after="0" w:line="300" w:lineRule="exact"/>
        <w:ind w:firstLine="708"/>
        <w:rPr>
          <w:rFonts w:ascii="Times New Roman" w:eastAsia="Times New Roman" w:hAnsi="Times New Roman" w:cs="Times New Roman"/>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 xml:space="preserve">.30. Направлять в установленном порядке внебюджетные средства в части сумм, превышения доходов над расходами, остающихся в распоряжении бюджетной организации, на дополнительные выплаты стимулирующего характера, оказание материальной помощи работникам в соответствии с Положением о порядке использования внебюджетных средств «УЗ 5-я городская клиническая больница» </w:t>
      </w:r>
      <w:r w:rsidR="00E11CA4" w:rsidRPr="003F57F9">
        <w:rPr>
          <w:rFonts w:ascii="Times New Roman" w:eastAsia="Times New Roman" w:hAnsi="Times New Roman" w:cs="Times New Roman"/>
          <w:color w:val="auto"/>
          <w:spacing w:val="0"/>
          <w:lang w:eastAsia="ru-RU" w:bidi="ar-SA"/>
        </w:rPr>
        <w:t>(</w:t>
      </w:r>
      <w:r w:rsidR="001536B5" w:rsidRPr="003F57F9">
        <w:rPr>
          <w:rFonts w:ascii="Times New Roman" w:eastAsia="Times New Roman" w:hAnsi="Times New Roman" w:cs="Times New Roman"/>
          <w:color w:val="auto"/>
          <w:spacing w:val="0"/>
          <w:lang w:eastAsia="ru-RU" w:bidi="ar-SA"/>
        </w:rPr>
        <w:t>П</w:t>
      </w:r>
      <w:r w:rsidR="00E11CA4" w:rsidRPr="003F57F9">
        <w:rPr>
          <w:rFonts w:ascii="Times New Roman" w:eastAsia="Times New Roman" w:hAnsi="Times New Roman" w:cs="Times New Roman"/>
          <w:color w:val="auto"/>
          <w:spacing w:val="0"/>
          <w:lang w:eastAsia="ru-RU" w:bidi="ar-SA"/>
        </w:rPr>
        <w:t>риложение</w:t>
      </w:r>
      <w:r w:rsidR="008F34A2" w:rsidRPr="003F57F9">
        <w:rPr>
          <w:rFonts w:ascii="Times New Roman" w:eastAsia="Times New Roman" w:hAnsi="Times New Roman" w:cs="Times New Roman"/>
          <w:color w:val="auto"/>
          <w:spacing w:val="0"/>
          <w:lang w:eastAsia="ru-RU" w:bidi="ar-SA"/>
        </w:rPr>
        <w:t xml:space="preserve"> </w:t>
      </w:r>
      <w:r w:rsidR="002D55A5" w:rsidRPr="003F57F9">
        <w:rPr>
          <w:rFonts w:ascii="Times New Roman" w:eastAsia="Times New Roman" w:hAnsi="Times New Roman" w:cs="Times New Roman"/>
          <w:color w:val="auto"/>
          <w:spacing w:val="0"/>
          <w:lang w:eastAsia="ru-RU" w:bidi="ar-SA"/>
        </w:rPr>
        <w:t>2</w:t>
      </w:r>
      <w:r w:rsidR="00E11CA4" w:rsidRPr="003F57F9">
        <w:rPr>
          <w:rFonts w:ascii="Times New Roman" w:eastAsia="Times New Roman" w:hAnsi="Times New Roman" w:cs="Times New Roman"/>
          <w:color w:val="auto"/>
          <w:spacing w:val="0"/>
          <w:lang w:eastAsia="ru-RU" w:bidi="ar-SA"/>
        </w:rPr>
        <w:t>)</w:t>
      </w:r>
      <w:r w:rsidR="002D55A5" w:rsidRPr="003F57F9">
        <w:rPr>
          <w:rFonts w:ascii="Times New Roman" w:eastAsia="Times New Roman" w:hAnsi="Times New Roman" w:cs="Times New Roman"/>
          <w:color w:val="auto"/>
          <w:spacing w:val="0"/>
          <w:lang w:eastAsia="ru-RU" w:bidi="ar-SA"/>
        </w:rPr>
        <w:t>.</w:t>
      </w:r>
    </w:p>
    <w:p w:rsidR="00E11CA4" w:rsidRPr="00E11CA4" w:rsidRDefault="00145E93" w:rsidP="00E11CA4">
      <w:pPr>
        <w:shd w:val="clear" w:color="auto" w:fill="auto"/>
        <w:tabs>
          <w:tab w:val="clear" w:pos="638"/>
        </w:tabs>
        <w:spacing w:after="0" w:line="300" w:lineRule="exact"/>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16</w:t>
      </w:r>
      <w:r w:rsidR="00E11CA4" w:rsidRPr="00E11CA4">
        <w:rPr>
          <w:rFonts w:ascii="Times New Roman" w:eastAsia="Times New Roman" w:hAnsi="Times New Roman" w:cs="Times New Roman"/>
          <w:color w:val="auto"/>
          <w:spacing w:val="0"/>
          <w:lang w:eastAsia="ru-RU" w:bidi="ar-SA"/>
        </w:rPr>
        <w:t>.31. Вопросы нормирования труда (разработка новых норм труда, пересмотр ранее действующих) решать в установленном порядке с участием профсоюзного комитета; изменение норм труда (выработки), которое ухудшает условия труда работника, производить с экономическим обоснованием и обязательным уведомлением профсоюзного комитета за 1 месяц до предполагаемого срока изменения и с его согласия, если иное не установлено законодательством Республики Беларусь.</w:t>
      </w:r>
    </w:p>
    <w:p w:rsidR="00E11CA4" w:rsidRPr="00E11CA4" w:rsidRDefault="00145E93" w:rsidP="00E11CA4">
      <w:pPr>
        <w:shd w:val="clear" w:color="auto" w:fill="auto"/>
        <w:tabs>
          <w:tab w:val="clear" w:pos="638"/>
        </w:tabs>
        <w:spacing w:after="0" w:line="300" w:lineRule="exact"/>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.32. Предоставлять профсоюзному комитету информацию по вопросам, затрагивающим интересы работников: о порядке и условиях исчисления заработной платы; об установлении гарантий и компенсаций работникам; об использовании ф</w:t>
      </w:r>
      <w:r w:rsidR="003F57F9">
        <w:rPr>
          <w:rFonts w:ascii="Times New Roman" w:eastAsia="Times New Roman" w:hAnsi="Times New Roman" w:cs="Times New Roman"/>
          <w:color w:val="auto"/>
          <w:spacing w:val="0"/>
          <w:lang w:eastAsia="ru-RU" w:bidi="ar-SA"/>
        </w:rPr>
        <w:t>онда заработной платы, в т.</w:t>
      </w:r>
      <w:r w:rsidR="00F34770">
        <w:rPr>
          <w:rFonts w:ascii="Times New Roman" w:eastAsia="Times New Roman" w:hAnsi="Times New Roman" w:cs="Times New Roman"/>
          <w:color w:val="auto"/>
          <w:spacing w:val="0"/>
          <w:lang w:eastAsia="ru-RU" w:bidi="ar-SA"/>
        </w:rPr>
        <w:t>ч. и</w:t>
      </w:r>
      <w:r w:rsidR="00E11CA4" w:rsidRPr="00E11CA4">
        <w:rPr>
          <w:rFonts w:ascii="Times New Roman" w:eastAsia="Times New Roman" w:hAnsi="Times New Roman" w:cs="Times New Roman"/>
          <w:color w:val="auto"/>
          <w:spacing w:val="0"/>
          <w:lang w:eastAsia="ru-RU" w:bidi="ar-SA"/>
        </w:rPr>
        <w:t>спользовании средств, запланированных в смете расходов на выплаты стимулирующего характер</w:t>
      </w:r>
      <w:r w:rsidR="003F57F9">
        <w:rPr>
          <w:rFonts w:ascii="Times New Roman" w:eastAsia="Times New Roman" w:hAnsi="Times New Roman" w:cs="Times New Roman"/>
          <w:color w:val="auto"/>
          <w:spacing w:val="0"/>
          <w:lang w:eastAsia="ru-RU" w:bidi="ar-SA"/>
        </w:rPr>
        <w:t>а</w:t>
      </w:r>
      <w:r w:rsidR="00E11CA4" w:rsidRPr="00E11CA4">
        <w:rPr>
          <w:rFonts w:ascii="Times New Roman" w:eastAsia="Times New Roman" w:hAnsi="Times New Roman" w:cs="Times New Roman"/>
          <w:color w:val="auto"/>
          <w:spacing w:val="0"/>
          <w:lang w:eastAsia="ru-RU" w:bidi="ar-SA"/>
        </w:rPr>
        <w:t>.</w:t>
      </w:r>
    </w:p>
    <w:p w:rsidR="00E11CA4" w:rsidRPr="00E11CA4" w:rsidRDefault="00145E93" w:rsidP="00E11CA4">
      <w:pPr>
        <w:shd w:val="clear" w:color="auto" w:fill="auto"/>
        <w:tabs>
          <w:tab w:val="clear" w:pos="638"/>
        </w:tabs>
        <w:spacing w:after="0" w:line="300" w:lineRule="exact"/>
        <w:ind w:firstLine="708"/>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16</w:t>
      </w:r>
      <w:r w:rsidR="00E11CA4" w:rsidRPr="00E11CA4">
        <w:rPr>
          <w:rFonts w:ascii="Times New Roman" w:eastAsia="Times New Roman" w:hAnsi="Times New Roman" w:cs="Times New Roman"/>
          <w:color w:val="auto"/>
          <w:spacing w:val="0"/>
          <w:lang w:eastAsia="ru-RU" w:bidi="ar-SA"/>
        </w:rPr>
        <w:t>.33. Привлекать профсоюзный комитет к:</w:t>
      </w:r>
    </w:p>
    <w:p w:rsidR="00E11CA4" w:rsidRPr="00E11CA4" w:rsidRDefault="00E11CA4" w:rsidP="003F57F9">
      <w:pPr>
        <w:shd w:val="clear" w:color="auto" w:fill="auto"/>
        <w:tabs>
          <w:tab w:val="clear" w:pos="638"/>
          <w:tab w:val="left" w:pos="709"/>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установлению работникам выплат стимулирующего характера, в т.ч. надбавки за напряженный и качественный труд;</w:t>
      </w:r>
    </w:p>
    <w:p w:rsidR="00E11CA4" w:rsidRPr="00E11CA4"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участию в работе комиссии по составлению окладов;</w:t>
      </w:r>
    </w:p>
    <w:p w:rsidR="00E11CA4" w:rsidRPr="00E11CA4"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участию в работе аттестационной комиссии;</w:t>
      </w:r>
    </w:p>
    <w:p w:rsidR="00E11CA4" w:rsidRPr="00E11CA4"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участию в работе премиальной комиссии;</w:t>
      </w:r>
    </w:p>
    <w:p w:rsidR="00E11CA4" w:rsidRPr="00E11CA4"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участию в комиссии по оказанию материальной помощи;</w:t>
      </w:r>
    </w:p>
    <w:p w:rsidR="00E11CA4" w:rsidRPr="00E11CA4"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участию в работе комиссии по распределению и использованию средств, полученных от внебюджетной деятельности;</w:t>
      </w:r>
    </w:p>
    <w:p w:rsidR="00E11CA4" w:rsidRPr="00E11CA4"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пересмотру и установлению норм труда конкретным работникам (ст. 87 Трудового кодекса Республики Беларусь);</w:t>
      </w:r>
    </w:p>
    <w:p w:rsidR="00E11CA4" w:rsidRPr="00E11CA4"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t>проведению анализа достигнутого уровня оплаты труда и результатов финансово-хозяйственной деятельности учреждения.</w:t>
      </w:r>
    </w:p>
    <w:p w:rsidR="00E11CA4" w:rsidRPr="003F57F9" w:rsidRDefault="00E11CA4"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ab/>
      </w:r>
      <w:r w:rsidR="00145E93" w:rsidRPr="003F57F9">
        <w:rPr>
          <w:rFonts w:ascii="Times New Roman" w:eastAsia="Times New Roman" w:hAnsi="Times New Roman" w:cs="Times New Roman"/>
          <w:color w:val="auto"/>
          <w:spacing w:val="0"/>
          <w:lang w:eastAsia="ru-RU" w:bidi="ar-SA"/>
        </w:rPr>
        <w:t>16</w:t>
      </w:r>
      <w:r w:rsidRPr="003F57F9">
        <w:rPr>
          <w:rFonts w:ascii="Times New Roman" w:eastAsia="Times New Roman" w:hAnsi="Times New Roman" w:cs="Times New Roman"/>
          <w:color w:val="auto"/>
          <w:spacing w:val="0"/>
          <w:lang w:eastAsia="ru-RU" w:bidi="ar-SA"/>
        </w:rPr>
        <w:t>.34. Профсоюзный комитет обязуется:</w:t>
      </w:r>
    </w:p>
    <w:p w:rsidR="00E11CA4" w:rsidRPr="00E11CA4" w:rsidRDefault="00145E93"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r>
      <w:r w:rsidRPr="003F57F9">
        <w:rPr>
          <w:rFonts w:ascii="Times New Roman" w:eastAsia="Times New Roman" w:hAnsi="Times New Roman" w:cs="Times New Roman"/>
          <w:color w:val="auto"/>
          <w:spacing w:val="-6"/>
          <w:lang w:eastAsia="ru-RU" w:bidi="ar-SA"/>
        </w:rPr>
        <w:t>16</w:t>
      </w:r>
      <w:r w:rsidR="00E11CA4" w:rsidRPr="003F57F9">
        <w:rPr>
          <w:rFonts w:ascii="Times New Roman" w:eastAsia="Times New Roman" w:hAnsi="Times New Roman" w:cs="Times New Roman"/>
          <w:color w:val="auto"/>
          <w:spacing w:val="-6"/>
          <w:lang w:eastAsia="ru-RU" w:bidi="ar-SA"/>
        </w:rPr>
        <w:t>.34.1. отстаивать интересы работников – членов профсоюза по вопросам</w:t>
      </w:r>
      <w:r w:rsidR="00E11CA4" w:rsidRPr="00E11CA4">
        <w:rPr>
          <w:rFonts w:ascii="Times New Roman" w:eastAsia="Times New Roman" w:hAnsi="Times New Roman" w:cs="Times New Roman"/>
          <w:color w:val="auto"/>
          <w:spacing w:val="0"/>
          <w:lang w:eastAsia="ru-RU" w:bidi="ar-SA"/>
        </w:rPr>
        <w:t xml:space="preserve"> оплаты труда в соответствии с действующим законодательством</w:t>
      </w:r>
      <w:r w:rsidR="003F57F9">
        <w:rPr>
          <w:rFonts w:ascii="Times New Roman" w:eastAsia="Times New Roman" w:hAnsi="Times New Roman" w:cs="Times New Roman"/>
          <w:color w:val="auto"/>
          <w:spacing w:val="0"/>
          <w:lang w:eastAsia="ru-RU" w:bidi="ar-SA"/>
        </w:rPr>
        <w:t xml:space="preserve"> Республики Беларусь</w:t>
      </w:r>
      <w:r w:rsidR="00E11CA4" w:rsidRPr="00E11CA4">
        <w:rPr>
          <w:rFonts w:ascii="Times New Roman" w:eastAsia="Times New Roman" w:hAnsi="Times New Roman" w:cs="Times New Roman"/>
          <w:color w:val="auto"/>
          <w:spacing w:val="0"/>
          <w:lang w:eastAsia="ru-RU" w:bidi="ar-SA"/>
        </w:rPr>
        <w:t xml:space="preserve"> и договором;</w:t>
      </w:r>
    </w:p>
    <w:p w:rsidR="00E11CA4" w:rsidRPr="00E11CA4" w:rsidRDefault="00145E93"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t>16</w:t>
      </w:r>
      <w:r w:rsidR="00E11CA4" w:rsidRPr="00E11CA4">
        <w:rPr>
          <w:rFonts w:ascii="Times New Roman" w:eastAsia="Times New Roman" w:hAnsi="Times New Roman" w:cs="Times New Roman"/>
          <w:color w:val="auto"/>
          <w:spacing w:val="0"/>
          <w:lang w:eastAsia="ru-RU" w:bidi="ar-SA"/>
        </w:rPr>
        <w:t xml:space="preserve">.34.2. осуществлять контроль соблюдения законодательства </w:t>
      </w:r>
      <w:r w:rsidR="003F57F9">
        <w:rPr>
          <w:rFonts w:ascii="Times New Roman" w:eastAsia="Times New Roman" w:hAnsi="Times New Roman" w:cs="Times New Roman"/>
          <w:color w:val="auto"/>
          <w:spacing w:val="0"/>
          <w:lang w:eastAsia="ru-RU" w:bidi="ar-SA"/>
        </w:rPr>
        <w:t xml:space="preserve">Республики Беларусь </w:t>
      </w:r>
      <w:r w:rsidR="00E11CA4" w:rsidRPr="00E11CA4">
        <w:rPr>
          <w:rFonts w:ascii="Times New Roman" w:eastAsia="Times New Roman" w:hAnsi="Times New Roman" w:cs="Times New Roman"/>
          <w:color w:val="auto"/>
          <w:spacing w:val="0"/>
          <w:lang w:eastAsia="ru-RU" w:bidi="ar-SA"/>
        </w:rPr>
        <w:t>по оплате труда, начисления заработной платы, индексации заработной платы, сроков выплаты заработной платы, оплаты сверхурочных работ, сроков расчета при увольнении работников;</w:t>
      </w:r>
    </w:p>
    <w:p w:rsidR="00E11CA4" w:rsidRDefault="00145E93" w:rsidP="00E11CA4">
      <w:pPr>
        <w:shd w:val="clear" w:color="auto" w:fill="auto"/>
        <w:tabs>
          <w:tab w:val="clear" w:pos="638"/>
        </w:tabs>
        <w:spacing w:after="0" w:line="300" w:lineRule="exact"/>
        <w:ind w:firstLine="0"/>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t>16</w:t>
      </w:r>
      <w:r w:rsidR="00E11CA4" w:rsidRPr="00E11CA4">
        <w:rPr>
          <w:rFonts w:ascii="Times New Roman" w:eastAsia="Times New Roman" w:hAnsi="Times New Roman" w:cs="Times New Roman"/>
          <w:color w:val="auto"/>
          <w:spacing w:val="0"/>
          <w:lang w:eastAsia="ru-RU" w:bidi="ar-SA"/>
        </w:rPr>
        <w:t>.34.3. ставить вопрос перед нанимателем об ответственности лиц, виновных в неправильном начислении заработной платы и несвоевременной ее выплате.</w:t>
      </w:r>
    </w:p>
    <w:p w:rsidR="00E11CA4" w:rsidRPr="003F57F9" w:rsidRDefault="00145E93" w:rsidP="003F57F9">
      <w:pPr>
        <w:shd w:val="clear" w:color="auto" w:fill="auto"/>
        <w:tabs>
          <w:tab w:val="clear" w:pos="638"/>
        </w:tabs>
        <w:spacing w:after="0" w:line="300" w:lineRule="exact"/>
        <w:ind w:firstLine="708"/>
        <w:jc w:val="left"/>
        <w:rPr>
          <w:rFonts w:ascii="Times New Roman" w:eastAsia="Times New Roman" w:hAnsi="Times New Roman" w:cs="Times New Roman"/>
          <w:color w:val="auto"/>
          <w:spacing w:val="0"/>
          <w:lang w:eastAsia="ru-RU" w:bidi="ar-SA"/>
        </w:rPr>
      </w:pPr>
      <w:r w:rsidRPr="003F57F9">
        <w:rPr>
          <w:rFonts w:ascii="Times New Roman" w:eastAsia="Times New Roman" w:hAnsi="Times New Roman" w:cs="Times New Roman"/>
          <w:color w:val="auto"/>
          <w:spacing w:val="0"/>
          <w:lang w:eastAsia="ru-RU" w:bidi="ar-SA"/>
        </w:rPr>
        <w:t>17</w:t>
      </w:r>
      <w:r w:rsidR="003F57F9">
        <w:rPr>
          <w:rFonts w:ascii="Times New Roman" w:eastAsia="Times New Roman" w:hAnsi="Times New Roman" w:cs="Times New Roman"/>
          <w:color w:val="auto"/>
          <w:spacing w:val="0"/>
          <w:lang w:eastAsia="ru-RU" w:bidi="ar-SA"/>
        </w:rPr>
        <w:t>. Стимулирующие выплаты:</w:t>
      </w:r>
    </w:p>
    <w:p w:rsidR="00E11CA4" w:rsidRPr="00E11CA4" w:rsidRDefault="00145E93" w:rsidP="00E11CA4">
      <w:pPr>
        <w:shd w:val="clear" w:color="auto" w:fill="auto"/>
        <w:tabs>
          <w:tab w:val="clear" w:pos="638"/>
          <w:tab w:val="left" w:pos="1276"/>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.1. Стимулирующие выплаты включают в себя надбавки и премии.</w:t>
      </w:r>
    </w:p>
    <w:p w:rsidR="00E11CA4" w:rsidRPr="00E11CA4" w:rsidRDefault="003F57F9" w:rsidP="00E11CA4">
      <w:pPr>
        <w:shd w:val="clear" w:color="auto" w:fill="auto"/>
        <w:tabs>
          <w:tab w:val="clear" w:pos="638"/>
          <w:tab w:val="left" w:pos="1276"/>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w:t>
      </w:r>
      <w:r w:rsidRPr="00E11CA4">
        <w:rPr>
          <w:rFonts w:ascii="Times New Roman" w:eastAsia="Times New Roman" w:hAnsi="Times New Roman" w:cs="Times New Roman"/>
          <w:color w:val="auto"/>
          <w:spacing w:val="0"/>
          <w:lang w:eastAsia="ru-RU" w:bidi="ar-SA"/>
        </w:rPr>
        <w:t xml:space="preserve">.2. </w:t>
      </w:r>
      <w:r w:rsidR="00E11CA4" w:rsidRPr="00E11CA4">
        <w:rPr>
          <w:rFonts w:ascii="Times New Roman" w:eastAsia="Times New Roman" w:hAnsi="Times New Roman" w:cs="Times New Roman"/>
          <w:color w:val="auto"/>
          <w:spacing w:val="0"/>
          <w:lang w:eastAsia="ru-RU" w:bidi="ar-SA"/>
        </w:rPr>
        <w:t>Работникам учреждения устанавливаются следующие надбавки:</w:t>
      </w:r>
    </w:p>
    <w:p w:rsidR="00E11CA4" w:rsidRPr="00E11CA4" w:rsidRDefault="003F57F9" w:rsidP="00E11CA4">
      <w:pPr>
        <w:shd w:val="clear" w:color="auto" w:fill="auto"/>
        <w:tabs>
          <w:tab w:val="clear" w:pos="638"/>
          <w:tab w:val="left" w:pos="1276"/>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з</w:t>
      </w:r>
      <w:r w:rsidR="00E11CA4" w:rsidRPr="00E11CA4">
        <w:rPr>
          <w:rFonts w:ascii="Times New Roman" w:eastAsia="Times New Roman" w:hAnsi="Times New Roman" w:cs="Times New Roman"/>
          <w:color w:val="auto"/>
          <w:spacing w:val="0"/>
          <w:lang w:eastAsia="ru-RU" w:bidi="ar-SA"/>
        </w:rPr>
        <w:t>а стаж работы в бюджетных организациях в процентах от базовой ставки при стаже работы:</w:t>
      </w:r>
    </w:p>
    <w:p w:rsidR="00E11CA4" w:rsidRPr="00E11CA4" w:rsidRDefault="003F57F9" w:rsidP="00E11CA4">
      <w:pPr>
        <w:shd w:val="clear" w:color="auto" w:fill="auto"/>
        <w:tabs>
          <w:tab w:val="clear" w:pos="638"/>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до 5 лет – 10%;</w:t>
      </w:r>
    </w:p>
    <w:p w:rsidR="00E11CA4" w:rsidRPr="00E11CA4" w:rsidRDefault="003F57F9" w:rsidP="00E11CA4">
      <w:pPr>
        <w:shd w:val="clear" w:color="auto" w:fill="auto"/>
        <w:tabs>
          <w:tab w:val="clear" w:pos="638"/>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от 5 до 10 лет – 15%;</w:t>
      </w:r>
    </w:p>
    <w:p w:rsidR="00E11CA4" w:rsidRPr="00E11CA4" w:rsidRDefault="003F57F9" w:rsidP="00E11CA4">
      <w:pPr>
        <w:shd w:val="clear" w:color="auto" w:fill="auto"/>
        <w:tabs>
          <w:tab w:val="clear" w:pos="638"/>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от 10 до 15 лет – 20%;</w:t>
      </w:r>
    </w:p>
    <w:p w:rsidR="00E11CA4" w:rsidRPr="00E11CA4" w:rsidRDefault="00E11CA4" w:rsidP="00E11CA4">
      <w:pPr>
        <w:shd w:val="clear" w:color="auto" w:fill="auto"/>
        <w:tabs>
          <w:tab w:val="clear" w:pos="638"/>
        </w:tabs>
        <w:spacing w:after="0" w:line="300" w:lineRule="exact"/>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lastRenderedPageBreak/>
        <w:t>от 15 лет и выше – 30% (Указ Прези</w:t>
      </w:r>
      <w:r w:rsidR="00F34770">
        <w:rPr>
          <w:rFonts w:ascii="Times New Roman" w:eastAsia="Times New Roman" w:hAnsi="Times New Roman" w:cs="Times New Roman"/>
          <w:color w:val="auto"/>
          <w:spacing w:val="0"/>
          <w:lang w:eastAsia="ru-RU" w:bidi="ar-SA"/>
        </w:rPr>
        <w:t>дента Республики Беларусь от 18.01.</w:t>
      </w:r>
      <w:r w:rsidR="003F57F9">
        <w:rPr>
          <w:rFonts w:ascii="Times New Roman" w:eastAsia="Times New Roman" w:hAnsi="Times New Roman" w:cs="Times New Roman"/>
          <w:color w:val="auto"/>
          <w:spacing w:val="0"/>
          <w:lang w:eastAsia="ru-RU" w:bidi="ar-SA"/>
        </w:rPr>
        <w:t xml:space="preserve">2019 </w:t>
      </w:r>
      <w:r w:rsidRPr="00E11CA4">
        <w:rPr>
          <w:rFonts w:ascii="Times New Roman" w:eastAsia="Times New Roman" w:hAnsi="Times New Roman" w:cs="Times New Roman"/>
          <w:color w:val="auto"/>
          <w:spacing w:val="0"/>
          <w:lang w:eastAsia="ru-RU" w:bidi="ar-SA"/>
        </w:rPr>
        <w:t>№</w:t>
      </w:r>
      <w:r w:rsidR="008F34A2">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27).</w:t>
      </w:r>
    </w:p>
    <w:p w:rsidR="00E11CA4" w:rsidRPr="00E11CA4" w:rsidRDefault="00145E93" w:rsidP="00E11CA4">
      <w:pPr>
        <w:shd w:val="clear" w:color="auto" w:fill="auto"/>
        <w:tabs>
          <w:tab w:val="clear" w:pos="638"/>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.3. В соответствии с абз</w:t>
      </w:r>
      <w:r w:rsidR="003F57F9">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w:t>
      </w:r>
      <w:r w:rsidR="003F57F9">
        <w:rPr>
          <w:rFonts w:ascii="Times New Roman" w:eastAsia="Times New Roman" w:hAnsi="Times New Roman" w:cs="Times New Roman"/>
          <w:color w:val="auto"/>
          <w:spacing w:val="0"/>
          <w:lang w:eastAsia="ru-RU" w:bidi="ar-SA"/>
        </w:rPr>
        <w:t>3</w:t>
      </w:r>
      <w:r w:rsidR="00E11CA4" w:rsidRPr="00E11CA4">
        <w:rPr>
          <w:rFonts w:ascii="Times New Roman" w:eastAsia="Times New Roman" w:hAnsi="Times New Roman" w:cs="Times New Roman"/>
          <w:color w:val="auto"/>
          <w:spacing w:val="0"/>
          <w:lang w:eastAsia="ru-RU" w:bidi="ar-SA"/>
        </w:rPr>
        <w:t xml:space="preserve"> п</w:t>
      </w:r>
      <w:r w:rsidR="003F57F9">
        <w:rPr>
          <w:rFonts w:ascii="Times New Roman" w:eastAsia="Times New Roman" w:hAnsi="Times New Roman" w:cs="Times New Roman"/>
          <w:color w:val="auto"/>
          <w:spacing w:val="0"/>
          <w:lang w:eastAsia="ru-RU" w:bidi="ar-SA"/>
        </w:rPr>
        <w:t>.п</w:t>
      </w:r>
      <w:r w:rsidR="00E11CA4" w:rsidRPr="00E11CA4">
        <w:rPr>
          <w:rFonts w:ascii="Times New Roman" w:eastAsia="Times New Roman" w:hAnsi="Times New Roman" w:cs="Times New Roman"/>
          <w:color w:val="auto"/>
          <w:spacing w:val="0"/>
          <w:lang w:eastAsia="ru-RU" w:bidi="ar-SA"/>
        </w:rPr>
        <w:t xml:space="preserve"> 2.5</w:t>
      </w:r>
      <w:r w:rsidR="003F57F9">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п</w:t>
      </w:r>
      <w:r w:rsidR="003F57F9">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2 Декрета Президента Республики Беларусь от 26.07.1999 №</w:t>
      </w:r>
      <w:r w:rsidR="008F34A2">
        <w:rPr>
          <w:rFonts w:ascii="Times New Roman" w:eastAsia="Times New Roman" w:hAnsi="Times New Roman" w:cs="Times New Roman"/>
          <w:color w:val="auto"/>
          <w:spacing w:val="0"/>
          <w:lang w:eastAsia="ru-RU" w:bidi="ar-SA"/>
        </w:rPr>
        <w:t xml:space="preserve"> </w:t>
      </w:r>
      <w:r w:rsidR="00E11CA4" w:rsidRPr="00E11CA4">
        <w:rPr>
          <w:rFonts w:ascii="Times New Roman" w:eastAsia="Times New Roman" w:hAnsi="Times New Roman" w:cs="Times New Roman"/>
          <w:color w:val="auto"/>
          <w:spacing w:val="0"/>
          <w:lang w:eastAsia="ru-RU" w:bidi="ar-SA"/>
        </w:rPr>
        <w:t>29 «О дополнительных мерах по совершенствованию трудовых отношений, укреплению трудовой и исполнительской дисциплины» устанавливается</w:t>
      </w:r>
      <w:r w:rsidR="003F57F9">
        <w:rPr>
          <w:rFonts w:ascii="Times New Roman" w:eastAsia="Times New Roman" w:hAnsi="Times New Roman" w:cs="Times New Roman"/>
          <w:color w:val="auto"/>
          <w:spacing w:val="0"/>
          <w:lang w:eastAsia="ru-RU" w:bidi="ar-SA"/>
        </w:rPr>
        <w:t xml:space="preserve"> надбавка в размере не более 50</w:t>
      </w:r>
      <w:r w:rsidR="00E11CA4" w:rsidRPr="00E11CA4">
        <w:rPr>
          <w:rFonts w:ascii="Times New Roman" w:eastAsia="Times New Roman" w:hAnsi="Times New Roman" w:cs="Times New Roman"/>
          <w:color w:val="auto"/>
          <w:spacing w:val="0"/>
          <w:lang w:eastAsia="ru-RU" w:bidi="ar-SA"/>
        </w:rPr>
        <w:t>% оклада. Конкретный размер надбавки в соответствии с абз</w:t>
      </w:r>
      <w:r w:rsidR="003F57F9">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w:t>
      </w:r>
      <w:r w:rsidR="003F57F9">
        <w:rPr>
          <w:rFonts w:ascii="Times New Roman" w:eastAsia="Times New Roman" w:hAnsi="Times New Roman" w:cs="Times New Roman"/>
          <w:color w:val="auto"/>
          <w:spacing w:val="0"/>
          <w:lang w:eastAsia="ru-RU" w:bidi="ar-SA"/>
        </w:rPr>
        <w:t>3</w:t>
      </w:r>
      <w:r w:rsidR="00E11CA4" w:rsidRPr="00E11CA4">
        <w:rPr>
          <w:rFonts w:ascii="Times New Roman" w:eastAsia="Times New Roman" w:hAnsi="Times New Roman" w:cs="Times New Roman"/>
          <w:color w:val="auto"/>
          <w:spacing w:val="0"/>
          <w:lang w:eastAsia="ru-RU" w:bidi="ar-SA"/>
        </w:rPr>
        <w:t xml:space="preserve"> п</w:t>
      </w:r>
      <w:r w:rsidR="003F57F9">
        <w:rPr>
          <w:rFonts w:ascii="Times New Roman" w:eastAsia="Times New Roman" w:hAnsi="Times New Roman" w:cs="Times New Roman"/>
          <w:color w:val="auto"/>
          <w:spacing w:val="0"/>
          <w:lang w:eastAsia="ru-RU" w:bidi="ar-SA"/>
        </w:rPr>
        <w:t>.п.</w:t>
      </w:r>
      <w:r w:rsidR="00E11CA4" w:rsidRPr="00E11CA4">
        <w:rPr>
          <w:rFonts w:ascii="Times New Roman" w:eastAsia="Times New Roman" w:hAnsi="Times New Roman" w:cs="Times New Roman"/>
          <w:color w:val="auto"/>
          <w:spacing w:val="0"/>
          <w:lang w:eastAsia="ru-RU" w:bidi="ar-SA"/>
        </w:rPr>
        <w:t xml:space="preserve"> 2.5</w:t>
      </w:r>
      <w:r w:rsidR="003F57F9">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п</w:t>
      </w:r>
      <w:r w:rsidR="003F57F9">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xml:space="preserve"> 2 Декрета Президента Республики Беларусь от 26.07.1999 №</w:t>
      </w:r>
      <w:r w:rsidR="009D65E9">
        <w:rPr>
          <w:rFonts w:ascii="Times New Roman" w:eastAsia="Times New Roman" w:hAnsi="Times New Roman" w:cs="Times New Roman"/>
          <w:color w:val="auto"/>
          <w:spacing w:val="0"/>
          <w:lang w:eastAsia="ru-RU" w:bidi="ar-SA"/>
        </w:rPr>
        <w:t xml:space="preserve"> </w:t>
      </w:r>
      <w:r w:rsidR="00E11CA4" w:rsidRPr="00E11CA4">
        <w:rPr>
          <w:rFonts w:ascii="Times New Roman" w:eastAsia="Times New Roman" w:hAnsi="Times New Roman" w:cs="Times New Roman"/>
          <w:color w:val="auto"/>
          <w:spacing w:val="0"/>
          <w:lang w:eastAsia="ru-RU" w:bidi="ar-SA"/>
        </w:rPr>
        <w:t>29 устанавливается (изменяется) нанимателем в пределах средств, предусмотренных в соответствии с законодательством</w:t>
      </w:r>
      <w:r w:rsidR="009D65E9">
        <w:rPr>
          <w:rFonts w:ascii="Times New Roman" w:eastAsia="Times New Roman" w:hAnsi="Times New Roman" w:cs="Times New Roman"/>
          <w:color w:val="auto"/>
          <w:spacing w:val="0"/>
          <w:lang w:eastAsia="ru-RU" w:bidi="ar-SA"/>
        </w:rPr>
        <w:t xml:space="preserve"> Республики Беларусь</w:t>
      </w:r>
      <w:r w:rsidR="00E11CA4" w:rsidRPr="00E11CA4">
        <w:rPr>
          <w:rFonts w:ascii="Times New Roman" w:eastAsia="Times New Roman" w:hAnsi="Times New Roman" w:cs="Times New Roman"/>
          <w:color w:val="auto"/>
          <w:spacing w:val="0"/>
          <w:lang w:eastAsia="ru-RU" w:bidi="ar-SA"/>
        </w:rPr>
        <w:t xml:space="preserve"> на оплату труда на соответствующий финансовый (календарный) год.</w:t>
      </w:r>
    </w:p>
    <w:p w:rsidR="00E11CA4" w:rsidRPr="009D65E9" w:rsidRDefault="00145E93" w:rsidP="00E11CA4">
      <w:pPr>
        <w:shd w:val="clear" w:color="auto" w:fill="auto"/>
        <w:tabs>
          <w:tab w:val="clear" w:pos="638"/>
          <w:tab w:val="left" w:pos="709"/>
        </w:tabs>
        <w:spacing w:after="0" w:line="300" w:lineRule="exact"/>
        <w:rPr>
          <w:rFonts w:ascii="Times New Roman" w:eastAsia="Times New Roman" w:hAnsi="Times New Roman" w:cs="Times New Roman"/>
          <w:color w:val="auto"/>
          <w:spacing w:val="0"/>
          <w:lang w:eastAsia="ru-RU" w:bidi="ar-SA"/>
        </w:rPr>
      </w:pPr>
      <w:r w:rsidRPr="009D65E9">
        <w:rPr>
          <w:rFonts w:ascii="Times New Roman" w:eastAsia="Times New Roman" w:hAnsi="Times New Roman" w:cs="Times New Roman"/>
          <w:color w:val="auto"/>
          <w:spacing w:val="0"/>
          <w:lang w:eastAsia="ru-RU" w:bidi="ar-SA"/>
        </w:rPr>
        <w:t>17</w:t>
      </w:r>
      <w:r w:rsidR="00F34770" w:rsidRPr="009D65E9">
        <w:rPr>
          <w:rFonts w:ascii="Times New Roman" w:eastAsia="Times New Roman" w:hAnsi="Times New Roman" w:cs="Times New Roman"/>
          <w:color w:val="auto"/>
          <w:spacing w:val="0"/>
          <w:lang w:eastAsia="ru-RU" w:bidi="ar-SA"/>
        </w:rPr>
        <w:t>.4. С</w:t>
      </w:r>
      <w:r w:rsidR="00E11CA4" w:rsidRPr="009D65E9">
        <w:rPr>
          <w:rFonts w:ascii="Times New Roman" w:eastAsia="Times New Roman" w:hAnsi="Times New Roman" w:cs="Times New Roman"/>
          <w:color w:val="auto"/>
          <w:spacing w:val="0"/>
          <w:lang w:eastAsia="ru-RU" w:bidi="ar-SA"/>
        </w:rPr>
        <w:t>тимулирующие надбавки в процентах от оклада работника устанавливаются:</w:t>
      </w:r>
    </w:p>
    <w:p w:rsidR="00E11CA4" w:rsidRPr="00E11CA4" w:rsidRDefault="00145E93" w:rsidP="00E11CA4">
      <w:pPr>
        <w:shd w:val="clear" w:color="auto" w:fill="auto"/>
        <w:tabs>
          <w:tab w:val="clear" w:pos="638"/>
          <w:tab w:val="left" w:pos="709"/>
        </w:tabs>
        <w:spacing w:after="0" w:line="300" w:lineRule="exac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.4.1. за применение (участие в применении) новых, сложных и уникальных методов оказания медицинской помощи:</w:t>
      </w:r>
    </w:p>
    <w:p w:rsidR="00E11CA4" w:rsidRPr="00E11CA4" w:rsidRDefault="00E11CA4" w:rsidP="00E11CA4">
      <w:pPr>
        <w:shd w:val="clear" w:color="auto" w:fill="auto"/>
        <w:tabs>
          <w:tab w:val="clear" w:pos="638"/>
          <w:tab w:val="left" w:pos="709"/>
        </w:tabs>
        <w:spacing w:after="0" w:line="300" w:lineRule="exact"/>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врачам-специалистам за оказание высокотехнологичной медицинской помощи, выполнение сложных медицинских вмешательств, осуществление интенсивной</w:t>
      </w:r>
      <w:r w:rsidR="009D65E9">
        <w:rPr>
          <w:rFonts w:ascii="Times New Roman" w:eastAsia="Times New Roman" w:hAnsi="Times New Roman" w:cs="Times New Roman"/>
          <w:color w:val="auto"/>
          <w:spacing w:val="0"/>
          <w:lang w:eastAsia="ru-RU" w:bidi="ar-SA"/>
        </w:rPr>
        <w:t xml:space="preserve"> терапии</w:t>
      </w:r>
      <w:r w:rsidRPr="00E11CA4">
        <w:rPr>
          <w:rFonts w:ascii="Times New Roman" w:eastAsia="Times New Roman" w:hAnsi="Times New Roman" w:cs="Times New Roman"/>
          <w:color w:val="auto"/>
          <w:spacing w:val="0"/>
          <w:lang w:eastAsia="ru-RU" w:bidi="ar-SA"/>
        </w:rPr>
        <w:t xml:space="preserve"> после оказания высокотехнологичной медицинской помощи и выполнение сложных медицинских вмешательств в размерах </w:t>
      </w:r>
      <w:r w:rsidR="009D65E9">
        <w:rPr>
          <w:rFonts w:ascii="Times New Roman" w:eastAsia="Times New Roman" w:hAnsi="Times New Roman" w:cs="Times New Roman"/>
          <w:color w:val="auto"/>
          <w:spacing w:val="0"/>
          <w:lang w:eastAsia="ru-RU" w:bidi="ar-SA"/>
        </w:rPr>
        <w:br/>
      </w:r>
      <w:r w:rsidRPr="00E11CA4">
        <w:rPr>
          <w:rFonts w:ascii="Times New Roman" w:eastAsia="Times New Roman" w:hAnsi="Times New Roman" w:cs="Times New Roman"/>
          <w:color w:val="auto"/>
          <w:spacing w:val="0"/>
          <w:lang w:eastAsia="ru-RU" w:bidi="ar-SA"/>
        </w:rPr>
        <w:t xml:space="preserve">20-135% оклада (постановление Министерства здравоохранения </w:t>
      </w:r>
      <w:r w:rsidR="009D65E9">
        <w:rPr>
          <w:rFonts w:ascii="Times New Roman" w:eastAsia="Times New Roman" w:hAnsi="Times New Roman" w:cs="Times New Roman"/>
          <w:color w:val="auto"/>
          <w:spacing w:val="0"/>
          <w:lang w:eastAsia="ru-RU" w:bidi="ar-SA"/>
        </w:rPr>
        <w:t xml:space="preserve">Республики Беларусь </w:t>
      </w:r>
      <w:r w:rsidRPr="00E11CA4">
        <w:rPr>
          <w:rFonts w:ascii="Times New Roman" w:eastAsia="Times New Roman" w:hAnsi="Times New Roman" w:cs="Times New Roman"/>
          <w:color w:val="auto"/>
          <w:spacing w:val="0"/>
          <w:lang w:eastAsia="ru-RU" w:bidi="ar-SA"/>
        </w:rPr>
        <w:t>от 13.06.2019 №</w:t>
      </w:r>
      <w:r w:rsidR="009D65E9">
        <w:rPr>
          <w:rFonts w:ascii="Times New Roman" w:eastAsia="Times New Roman" w:hAnsi="Times New Roman" w:cs="Times New Roman"/>
          <w:color w:val="auto"/>
          <w:spacing w:val="0"/>
          <w:lang w:eastAsia="ru-RU" w:bidi="ar-SA"/>
        </w:rPr>
        <w:t xml:space="preserve"> </w:t>
      </w:r>
      <w:r w:rsidRPr="00E11CA4">
        <w:rPr>
          <w:rFonts w:ascii="Times New Roman" w:eastAsia="Times New Roman" w:hAnsi="Times New Roman" w:cs="Times New Roman"/>
          <w:color w:val="auto"/>
          <w:spacing w:val="0"/>
          <w:lang w:eastAsia="ru-RU" w:bidi="ar-SA"/>
        </w:rPr>
        <w:t>52);</w:t>
      </w:r>
    </w:p>
    <w:p w:rsidR="00E11CA4" w:rsidRPr="00E11CA4" w:rsidRDefault="00E11CA4" w:rsidP="00E11CA4">
      <w:pPr>
        <w:shd w:val="clear" w:color="auto" w:fill="auto"/>
        <w:tabs>
          <w:tab w:val="clear" w:pos="638"/>
          <w:tab w:val="left" w:pos="709"/>
        </w:tabs>
        <w:spacing w:after="0" w:line="300" w:lineRule="exact"/>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работникам со средним специальным медицинским образованием за участие в оказании высокотехнологичной медицинской помощи и выполнени</w:t>
      </w:r>
      <w:r w:rsidR="009D65E9">
        <w:rPr>
          <w:rFonts w:ascii="Times New Roman" w:eastAsia="Times New Roman" w:hAnsi="Times New Roman" w:cs="Times New Roman"/>
          <w:color w:val="auto"/>
          <w:spacing w:val="0"/>
          <w:lang w:eastAsia="ru-RU" w:bidi="ar-SA"/>
        </w:rPr>
        <w:t xml:space="preserve">и анестезиологического пособия </w:t>
      </w:r>
      <w:r w:rsidRPr="00E11CA4">
        <w:rPr>
          <w:rFonts w:ascii="Times New Roman" w:eastAsia="Times New Roman" w:hAnsi="Times New Roman" w:cs="Times New Roman"/>
          <w:color w:val="auto"/>
          <w:spacing w:val="0"/>
          <w:lang w:eastAsia="ru-RU" w:bidi="ar-SA"/>
        </w:rPr>
        <w:t>при ее оказании, в осуществлении сложных медицинских вмешательств и выполнени</w:t>
      </w:r>
      <w:r w:rsidR="009D65E9">
        <w:rPr>
          <w:rFonts w:ascii="Times New Roman" w:eastAsia="Times New Roman" w:hAnsi="Times New Roman" w:cs="Times New Roman"/>
          <w:color w:val="auto"/>
          <w:spacing w:val="0"/>
          <w:lang w:eastAsia="ru-RU" w:bidi="ar-SA"/>
        </w:rPr>
        <w:t xml:space="preserve">и анестезиологического пособия </w:t>
      </w:r>
      <w:r w:rsidRPr="00E11CA4">
        <w:rPr>
          <w:rFonts w:ascii="Times New Roman" w:eastAsia="Times New Roman" w:hAnsi="Times New Roman" w:cs="Times New Roman"/>
          <w:color w:val="auto"/>
          <w:spacing w:val="0"/>
          <w:lang w:eastAsia="ru-RU" w:bidi="ar-SA"/>
        </w:rPr>
        <w:t>при их осуществлении, в проведении интен</w:t>
      </w:r>
      <w:r w:rsidR="009D65E9">
        <w:rPr>
          <w:rFonts w:ascii="Times New Roman" w:eastAsia="Times New Roman" w:hAnsi="Times New Roman" w:cs="Times New Roman"/>
          <w:color w:val="auto"/>
          <w:spacing w:val="0"/>
          <w:lang w:eastAsia="ru-RU" w:bidi="ar-SA"/>
        </w:rPr>
        <w:t xml:space="preserve">сивной терапии пациентов после </w:t>
      </w:r>
      <w:r w:rsidRPr="00E11CA4">
        <w:rPr>
          <w:rFonts w:ascii="Times New Roman" w:eastAsia="Times New Roman" w:hAnsi="Times New Roman" w:cs="Times New Roman"/>
          <w:color w:val="auto"/>
          <w:spacing w:val="0"/>
          <w:lang w:eastAsia="ru-RU" w:bidi="ar-SA"/>
        </w:rPr>
        <w:t>высокотехнологичной медицинской помощи и сложных медицински</w:t>
      </w:r>
      <w:r w:rsidR="009D65E9">
        <w:rPr>
          <w:rFonts w:ascii="Times New Roman" w:eastAsia="Times New Roman" w:hAnsi="Times New Roman" w:cs="Times New Roman"/>
          <w:color w:val="auto"/>
          <w:spacing w:val="0"/>
          <w:lang w:eastAsia="ru-RU" w:bidi="ar-SA"/>
        </w:rPr>
        <w:t>х вмешательств в размере 90-110</w:t>
      </w:r>
      <w:r w:rsidRPr="00E11CA4">
        <w:rPr>
          <w:rFonts w:ascii="Times New Roman" w:eastAsia="Times New Roman" w:hAnsi="Times New Roman" w:cs="Times New Roman"/>
          <w:color w:val="auto"/>
          <w:spacing w:val="0"/>
          <w:lang w:eastAsia="ru-RU" w:bidi="ar-SA"/>
        </w:rPr>
        <w:t>% оклада (постановление Министерства здравоохранения</w:t>
      </w:r>
      <w:r w:rsidR="009D65E9">
        <w:rPr>
          <w:rFonts w:ascii="Times New Roman" w:eastAsia="Times New Roman" w:hAnsi="Times New Roman" w:cs="Times New Roman"/>
          <w:color w:val="auto"/>
          <w:spacing w:val="0"/>
          <w:lang w:eastAsia="ru-RU" w:bidi="ar-SA"/>
        </w:rPr>
        <w:t xml:space="preserve"> Республики Беларусь</w:t>
      </w:r>
      <w:r w:rsidRPr="00E11CA4">
        <w:rPr>
          <w:rFonts w:ascii="Times New Roman" w:eastAsia="Times New Roman" w:hAnsi="Times New Roman" w:cs="Times New Roman"/>
          <w:color w:val="auto"/>
          <w:spacing w:val="0"/>
          <w:lang w:eastAsia="ru-RU" w:bidi="ar-SA"/>
        </w:rPr>
        <w:t xml:space="preserve"> от 13.06.</w:t>
      </w:r>
      <w:r w:rsidR="00F34770">
        <w:rPr>
          <w:rFonts w:ascii="Times New Roman" w:eastAsia="Times New Roman" w:hAnsi="Times New Roman" w:cs="Times New Roman"/>
          <w:color w:val="auto"/>
          <w:spacing w:val="0"/>
          <w:lang w:eastAsia="ru-RU" w:bidi="ar-SA"/>
        </w:rPr>
        <w:t>2019 №</w:t>
      </w:r>
      <w:r w:rsidR="009D65E9">
        <w:rPr>
          <w:rFonts w:ascii="Times New Roman" w:eastAsia="Times New Roman" w:hAnsi="Times New Roman" w:cs="Times New Roman"/>
          <w:color w:val="auto"/>
          <w:spacing w:val="0"/>
          <w:lang w:eastAsia="ru-RU" w:bidi="ar-SA"/>
        </w:rPr>
        <w:t xml:space="preserve"> </w:t>
      </w:r>
      <w:r w:rsidR="00F34770">
        <w:rPr>
          <w:rFonts w:ascii="Times New Roman" w:eastAsia="Times New Roman" w:hAnsi="Times New Roman" w:cs="Times New Roman"/>
          <w:color w:val="auto"/>
          <w:spacing w:val="0"/>
          <w:lang w:eastAsia="ru-RU" w:bidi="ar-SA"/>
        </w:rPr>
        <w:t>52)</w:t>
      </w:r>
      <w:r w:rsidR="009D65E9">
        <w:rPr>
          <w:rFonts w:ascii="Times New Roman" w:eastAsia="Times New Roman" w:hAnsi="Times New Roman" w:cs="Times New Roman"/>
          <w:color w:val="auto"/>
          <w:spacing w:val="0"/>
          <w:lang w:eastAsia="ru-RU" w:bidi="ar-SA"/>
        </w:rPr>
        <w:t>;</w:t>
      </w:r>
    </w:p>
    <w:p w:rsidR="00E11CA4" w:rsidRPr="00F34770" w:rsidRDefault="00145E93" w:rsidP="00E11CA4">
      <w:pPr>
        <w:shd w:val="clear" w:color="auto" w:fill="auto"/>
        <w:tabs>
          <w:tab w:val="clear" w:pos="638"/>
          <w:tab w:val="left" w:pos="709"/>
        </w:tabs>
        <w:spacing w:after="0" w:line="300" w:lineRule="exact"/>
        <w:rPr>
          <w:rFonts w:ascii="Times New Roman" w:eastAsia="Times New Roman" w:hAnsi="Times New Roman" w:cs="Times New Roman"/>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.4.2. за сложность и напряженность работы – в соответствии с «Положением об установлении надбавки за сложность и напряженность работы учреждения здравоохранения «5-я городская клиническая больница»</w:t>
      </w:r>
      <w:r w:rsidR="00F34770">
        <w:rPr>
          <w:rFonts w:ascii="Times New Roman" w:eastAsia="Times New Roman" w:hAnsi="Times New Roman" w:cs="Times New Roman"/>
          <w:color w:val="auto"/>
          <w:spacing w:val="0"/>
          <w:lang w:eastAsia="ru-RU" w:bidi="ar-SA"/>
        </w:rPr>
        <w:t xml:space="preserve"> </w:t>
      </w:r>
      <w:r w:rsidR="00F34770" w:rsidRPr="009D65E9">
        <w:rPr>
          <w:rFonts w:ascii="Times New Roman" w:eastAsia="Times New Roman" w:hAnsi="Times New Roman" w:cs="Times New Roman"/>
          <w:color w:val="auto"/>
          <w:spacing w:val="0"/>
          <w:lang w:eastAsia="ru-RU" w:bidi="ar-SA"/>
        </w:rPr>
        <w:t xml:space="preserve">(Приложение </w:t>
      </w:r>
      <w:r w:rsidR="002D55A5" w:rsidRPr="009D65E9">
        <w:rPr>
          <w:rFonts w:ascii="Times New Roman" w:eastAsia="Times New Roman" w:hAnsi="Times New Roman" w:cs="Times New Roman"/>
          <w:color w:val="auto"/>
          <w:spacing w:val="0"/>
          <w:lang w:eastAsia="ru-RU" w:bidi="ar-SA"/>
        </w:rPr>
        <w:t>3</w:t>
      </w:r>
      <w:r w:rsidR="00F34770" w:rsidRPr="009D65E9">
        <w:rPr>
          <w:rFonts w:ascii="Times New Roman" w:eastAsia="Times New Roman" w:hAnsi="Times New Roman" w:cs="Times New Roman"/>
          <w:color w:val="auto"/>
          <w:spacing w:val="0"/>
          <w:lang w:eastAsia="ru-RU" w:bidi="ar-SA"/>
        </w:rPr>
        <w:t>)</w:t>
      </w:r>
      <w:r w:rsidR="009D65E9" w:rsidRPr="009D65E9">
        <w:rPr>
          <w:rFonts w:ascii="Times New Roman" w:eastAsia="Times New Roman" w:hAnsi="Times New Roman" w:cs="Times New Roman"/>
          <w:color w:val="auto"/>
          <w:spacing w:val="0"/>
          <w:lang w:eastAsia="ru-RU" w:bidi="ar-SA"/>
        </w:rPr>
        <w:t>;</w:t>
      </w:r>
    </w:p>
    <w:p w:rsidR="00E11CA4" w:rsidRPr="00F34770" w:rsidRDefault="00145E93" w:rsidP="00E11CA4">
      <w:pPr>
        <w:shd w:val="clear" w:color="auto" w:fill="auto"/>
        <w:tabs>
          <w:tab w:val="clear" w:pos="638"/>
          <w:tab w:val="left" w:pos="709"/>
        </w:tabs>
        <w:spacing w:after="0" w:line="300" w:lineRule="exact"/>
        <w:rPr>
          <w:rFonts w:ascii="Times New Roman" w:eastAsia="Times New Roman" w:hAnsi="Times New Roman" w:cs="Times New Roman"/>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.4.3</w:t>
      </w:r>
      <w:r w:rsidR="00E11CA4" w:rsidRPr="00E11CA4">
        <w:rPr>
          <w:rFonts w:ascii="Times New Roman" w:eastAsia="Times New Roman" w:hAnsi="Times New Roman" w:cs="Times New Roman"/>
          <w:b/>
          <w:color w:val="auto"/>
          <w:spacing w:val="0"/>
          <w:lang w:eastAsia="ru-RU" w:bidi="ar-SA"/>
        </w:rPr>
        <w:t xml:space="preserve">. </w:t>
      </w:r>
      <w:r w:rsidR="00E11CA4" w:rsidRPr="00E11CA4">
        <w:rPr>
          <w:rFonts w:ascii="Times New Roman" w:eastAsia="Times New Roman" w:hAnsi="Times New Roman" w:cs="Times New Roman"/>
          <w:color w:val="auto"/>
          <w:spacing w:val="0"/>
          <w:lang w:eastAsia="ru-RU" w:bidi="ar-SA"/>
        </w:rPr>
        <w:t>за высокие достижения в труде – в соответствии с «Положением об установлении надбавки за высокие достижения в труде учреждения здравоохранения «5-я городская клиническая больница»</w:t>
      </w:r>
      <w:r w:rsidR="00F34770">
        <w:rPr>
          <w:rFonts w:ascii="Times New Roman" w:eastAsia="Times New Roman" w:hAnsi="Times New Roman" w:cs="Times New Roman"/>
          <w:color w:val="auto"/>
          <w:spacing w:val="0"/>
          <w:lang w:eastAsia="ru-RU" w:bidi="ar-SA"/>
        </w:rPr>
        <w:t xml:space="preserve"> </w:t>
      </w:r>
      <w:r w:rsidR="00F34770" w:rsidRPr="009D65E9">
        <w:rPr>
          <w:rFonts w:ascii="Times New Roman" w:eastAsia="Times New Roman" w:hAnsi="Times New Roman" w:cs="Times New Roman"/>
          <w:color w:val="auto"/>
          <w:spacing w:val="0"/>
          <w:lang w:eastAsia="ru-RU" w:bidi="ar-SA"/>
        </w:rPr>
        <w:t xml:space="preserve">(Приложение </w:t>
      </w:r>
      <w:r w:rsidR="002D55A5" w:rsidRPr="009D65E9">
        <w:rPr>
          <w:rFonts w:ascii="Times New Roman" w:eastAsia="Times New Roman" w:hAnsi="Times New Roman" w:cs="Times New Roman"/>
          <w:color w:val="auto"/>
          <w:spacing w:val="0"/>
          <w:lang w:eastAsia="ru-RU" w:bidi="ar-SA"/>
        </w:rPr>
        <w:t>4</w:t>
      </w:r>
      <w:r w:rsidR="008F34A2" w:rsidRPr="009D65E9">
        <w:rPr>
          <w:rFonts w:ascii="Times New Roman" w:eastAsia="Times New Roman" w:hAnsi="Times New Roman" w:cs="Times New Roman"/>
          <w:color w:val="auto"/>
          <w:spacing w:val="0"/>
          <w:lang w:eastAsia="ru-RU" w:bidi="ar-SA"/>
        </w:rPr>
        <w:t>)</w:t>
      </w:r>
      <w:r w:rsidR="009D65E9" w:rsidRPr="009D65E9">
        <w:rPr>
          <w:rFonts w:ascii="Times New Roman" w:eastAsia="Times New Roman" w:hAnsi="Times New Roman" w:cs="Times New Roman"/>
          <w:color w:val="auto"/>
          <w:spacing w:val="0"/>
          <w:lang w:eastAsia="ru-RU" w:bidi="ar-SA"/>
        </w:rPr>
        <w:t>.</w:t>
      </w:r>
    </w:p>
    <w:p w:rsidR="00E11CA4" w:rsidRPr="009D65E9" w:rsidRDefault="00145E93"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9D65E9">
        <w:rPr>
          <w:rFonts w:ascii="Times New Roman" w:eastAsia="Times New Roman" w:hAnsi="Times New Roman" w:cs="Times New Roman"/>
          <w:color w:val="auto"/>
          <w:spacing w:val="0"/>
          <w:lang w:eastAsia="ru-RU" w:bidi="ar-SA"/>
        </w:rPr>
        <w:t>17</w:t>
      </w:r>
      <w:r w:rsidR="00F34770" w:rsidRPr="009D65E9">
        <w:rPr>
          <w:rFonts w:ascii="Times New Roman" w:eastAsia="Times New Roman" w:hAnsi="Times New Roman" w:cs="Times New Roman"/>
          <w:color w:val="auto"/>
          <w:spacing w:val="0"/>
          <w:lang w:eastAsia="ru-RU" w:bidi="ar-SA"/>
        </w:rPr>
        <w:t>.5. С</w:t>
      </w:r>
      <w:r w:rsidR="00E11CA4" w:rsidRPr="009D65E9">
        <w:rPr>
          <w:rFonts w:ascii="Times New Roman" w:eastAsia="Times New Roman" w:hAnsi="Times New Roman" w:cs="Times New Roman"/>
          <w:color w:val="auto"/>
          <w:spacing w:val="0"/>
          <w:lang w:eastAsia="ru-RU" w:bidi="ar-SA"/>
        </w:rPr>
        <w:t>тимулирующие надбавки в процентах от оклада за специфику работ</w:t>
      </w:r>
      <w:r w:rsidR="009D65E9">
        <w:rPr>
          <w:rFonts w:ascii="Times New Roman" w:eastAsia="Times New Roman" w:hAnsi="Times New Roman" w:cs="Times New Roman"/>
          <w:color w:val="auto"/>
          <w:spacing w:val="0"/>
          <w:lang w:eastAsia="ru-RU" w:bidi="ar-SA"/>
        </w:rPr>
        <w:t>ы</w:t>
      </w:r>
      <w:r w:rsidR="00E11CA4" w:rsidRPr="009D65E9">
        <w:rPr>
          <w:rFonts w:ascii="Times New Roman" w:eastAsia="Times New Roman" w:hAnsi="Times New Roman" w:cs="Times New Roman"/>
          <w:color w:val="auto"/>
          <w:spacing w:val="0"/>
          <w:lang w:eastAsia="ru-RU" w:bidi="ar-SA"/>
        </w:rPr>
        <w:t xml:space="preserve"> в сфере здравоохранения: </w:t>
      </w:r>
    </w:p>
    <w:p w:rsidR="00E11CA4" w:rsidRPr="009D65E9" w:rsidRDefault="00145E93"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9D65E9">
        <w:rPr>
          <w:rFonts w:ascii="Times New Roman" w:eastAsia="Times New Roman" w:hAnsi="Times New Roman" w:cs="Times New Roman"/>
          <w:color w:val="auto"/>
          <w:spacing w:val="0"/>
          <w:lang w:eastAsia="ru-RU" w:bidi="ar-SA"/>
        </w:rPr>
        <w:t>17</w:t>
      </w:r>
      <w:r w:rsidR="00E11CA4" w:rsidRPr="009D65E9">
        <w:rPr>
          <w:rFonts w:ascii="Times New Roman" w:eastAsia="Times New Roman" w:hAnsi="Times New Roman" w:cs="Times New Roman"/>
          <w:color w:val="auto"/>
          <w:spacing w:val="0"/>
          <w:lang w:eastAsia="ru-RU" w:bidi="ar-SA"/>
        </w:rPr>
        <w:t xml:space="preserve">.5.1. медицинским и фармацевтическим работникам (включая руководителей): </w:t>
      </w:r>
    </w:p>
    <w:p w:rsidR="00E11CA4" w:rsidRPr="00E11CA4" w:rsidRDefault="00E11CA4"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не имеющим квалификационной категории – 5%;</w:t>
      </w:r>
    </w:p>
    <w:p w:rsidR="00E11CA4" w:rsidRPr="00E11CA4" w:rsidRDefault="00E11CA4"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имеющим вторую к</w:t>
      </w:r>
      <w:r w:rsidR="009D65E9">
        <w:rPr>
          <w:rFonts w:ascii="Times New Roman" w:eastAsia="Times New Roman" w:hAnsi="Times New Roman" w:cs="Times New Roman"/>
          <w:color w:val="auto"/>
          <w:spacing w:val="0"/>
          <w:lang w:eastAsia="ru-RU" w:bidi="ar-SA"/>
        </w:rPr>
        <w:t>валификационную категорию – 15%;</w:t>
      </w:r>
    </w:p>
    <w:p w:rsidR="00E11CA4" w:rsidRPr="00E11CA4" w:rsidRDefault="00E11CA4"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имеющим первую квалификационную категори</w:t>
      </w:r>
      <w:r w:rsidR="009D65E9">
        <w:rPr>
          <w:rFonts w:ascii="Times New Roman" w:eastAsia="Times New Roman" w:hAnsi="Times New Roman" w:cs="Times New Roman"/>
          <w:color w:val="auto"/>
          <w:spacing w:val="0"/>
          <w:lang w:eastAsia="ru-RU" w:bidi="ar-SA"/>
        </w:rPr>
        <w:t>ю</w:t>
      </w:r>
      <w:r w:rsidRPr="00E11CA4">
        <w:rPr>
          <w:rFonts w:ascii="Times New Roman" w:eastAsia="Times New Roman" w:hAnsi="Times New Roman" w:cs="Times New Roman"/>
          <w:color w:val="auto"/>
          <w:spacing w:val="0"/>
          <w:lang w:eastAsia="ru-RU" w:bidi="ar-SA"/>
        </w:rPr>
        <w:t xml:space="preserve"> – 20%;</w:t>
      </w:r>
    </w:p>
    <w:p w:rsidR="00E11CA4" w:rsidRPr="00E11CA4" w:rsidRDefault="00E11CA4"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имеющим высшую квалификационную категори</w:t>
      </w:r>
      <w:r w:rsidR="009D65E9">
        <w:rPr>
          <w:rFonts w:ascii="Times New Roman" w:eastAsia="Times New Roman" w:hAnsi="Times New Roman" w:cs="Times New Roman"/>
          <w:color w:val="auto"/>
          <w:spacing w:val="0"/>
          <w:lang w:eastAsia="ru-RU" w:bidi="ar-SA"/>
        </w:rPr>
        <w:t>ю</w:t>
      </w:r>
      <w:r w:rsidRPr="00E11CA4">
        <w:rPr>
          <w:rFonts w:ascii="Times New Roman" w:eastAsia="Times New Roman" w:hAnsi="Times New Roman" w:cs="Times New Roman"/>
          <w:color w:val="auto"/>
          <w:spacing w:val="0"/>
          <w:lang w:eastAsia="ru-RU" w:bidi="ar-SA"/>
        </w:rPr>
        <w:t xml:space="preserve"> – 30%;</w:t>
      </w:r>
    </w:p>
    <w:p w:rsidR="00E11CA4" w:rsidRPr="00E11CA4" w:rsidRDefault="00145E93"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17</w:t>
      </w:r>
      <w:r w:rsidR="00E11CA4" w:rsidRPr="00E11CA4">
        <w:rPr>
          <w:rFonts w:ascii="Times New Roman" w:eastAsia="Times New Roman" w:hAnsi="Times New Roman" w:cs="Times New Roman"/>
          <w:color w:val="auto"/>
          <w:spacing w:val="0"/>
          <w:lang w:eastAsia="ru-RU" w:bidi="ar-SA"/>
        </w:rPr>
        <w:t>.5.2. за специфику работы в сфере здравоохранения медицинским работникам, оказывающим медицинскую помощь в амбулаторных условиях, (в процентах от оклада):</w:t>
      </w:r>
    </w:p>
    <w:p w:rsidR="00E11CA4" w:rsidRPr="00E11CA4" w:rsidRDefault="00E11CA4"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врачам-специалистам – 50%;</w:t>
      </w:r>
    </w:p>
    <w:p w:rsidR="00E11CA4" w:rsidRPr="00E11CA4" w:rsidRDefault="00E11CA4"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медицинским работникам со средним специальным медицинским образованием – 50%;</w:t>
      </w:r>
    </w:p>
    <w:p w:rsidR="00E11CA4" w:rsidRPr="00E11CA4" w:rsidRDefault="00145E93" w:rsidP="00E11CA4">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9D65E9">
        <w:rPr>
          <w:rFonts w:ascii="Times New Roman" w:eastAsia="Times New Roman" w:hAnsi="Times New Roman" w:cs="Times New Roman"/>
          <w:color w:val="auto"/>
          <w:spacing w:val="-10"/>
          <w:lang w:eastAsia="ru-RU" w:bidi="ar-SA"/>
        </w:rPr>
        <w:t>17</w:t>
      </w:r>
      <w:r w:rsidR="00E11CA4" w:rsidRPr="009D65E9">
        <w:rPr>
          <w:rFonts w:ascii="Times New Roman" w:eastAsia="Times New Roman" w:hAnsi="Times New Roman" w:cs="Times New Roman"/>
          <w:color w:val="auto"/>
          <w:spacing w:val="-10"/>
          <w:lang w:eastAsia="ru-RU" w:bidi="ar-SA"/>
        </w:rPr>
        <w:t>.5.3. за специфику работы в сфере здравоохранения врачам-специалистам,</w:t>
      </w:r>
      <w:r w:rsidR="00E11CA4" w:rsidRPr="00E11CA4">
        <w:rPr>
          <w:rFonts w:ascii="Times New Roman" w:eastAsia="Times New Roman" w:hAnsi="Times New Roman" w:cs="Times New Roman"/>
          <w:color w:val="auto"/>
          <w:spacing w:val="0"/>
          <w:lang w:eastAsia="ru-RU" w:bidi="ar-SA"/>
        </w:rPr>
        <w:t xml:space="preserve"> должности которых относятся к хирургическому профилю, в процентах от оклада:</w:t>
      </w:r>
    </w:p>
    <w:p w:rsidR="00E11CA4" w:rsidRPr="00E11CA4" w:rsidRDefault="00E11CA4" w:rsidP="00E11CA4">
      <w:pPr>
        <w:shd w:val="clear" w:color="auto" w:fill="auto"/>
        <w:tabs>
          <w:tab w:val="clear" w:pos="638"/>
        </w:tabs>
        <w:spacing w:after="0" w:line="300" w:lineRule="atLeast"/>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 xml:space="preserve">оказывающим медицинскую помощь в амбулаторных условиях </w:t>
      </w:r>
      <w:r w:rsidRPr="00E11CA4">
        <w:rPr>
          <w:rFonts w:ascii="Times New Roman" w:eastAsia="Calibri" w:hAnsi="Times New Roman" w:cs="Times New Roman"/>
          <w:color w:val="auto"/>
          <w:spacing w:val="0"/>
          <w:lang w:bidi="ar-SA"/>
        </w:rPr>
        <w:t>–</w:t>
      </w:r>
      <w:r w:rsidRPr="00E11CA4">
        <w:rPr>
          <w:rFonts w:ascii="Times New Roman" w:eastAsia="Times New Roman" w:hAnsi="Times New Roman" w:cs="Times New Roman"/>
          <w:color w:val="auto"/>
          <w:spacing w:val="0"/>
          <w:lang w:eastAsia="ru-RU" w:bidi="ar-SA"/>
        </w:rPr>
        <w:t xml:space="preserve"> 25 </w:t>
      </w:r>
      <w:r w:rsidR="00F34770">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w:t>
      </w:r>
    </w:p>
    <w:p w:rsidR="00E11CA4" w:rsidRPr="00E11CA4" w:rsidRDefault="00E11CA4" w:rsidP="00E11CA4">
      <w:pPr>
        <w:shd w:val="clear" w:color="auto" w:fill="auto"/>
        <w:tabs>
          <w:tab w:val="clear" w:pos="638"/>
        </w:tabs>
        <w:spacing w:after="0" w:line="300" w:lineRule="atLeast"/>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 xml:space="preserve">оказывающим медицинскую помощь в стационарных условиях </w:t>
      </w:r>
      <w:r w:rsidRPr="00E11CA4">
        <w:rPr>
          <w:rFonts w:ascii="Times New Roman" w:eastAsia="Calibri" w:hAnsi="Times New Roman" w:cs="Times New Roman"/>
          <w:color w:val="auto"/>
          <w:spacing w:val="0"/>
          <w:lang w:bidi="ar-SA"/>
        </w:rPr>
        <w:t>–</w:t>
      </w:r>
      <w:r w:rsidRPr="00E11CA4">
        <w:rPr>
          <w:rFonts w:ascii="Times New Roman" w:eastAsia="Times New Roman" w:hAnsi="Times New Roman" w:cs="Times New Roman"/>
          <w:color w:val="auto"/>
          <w:spacing w:val="0"/>
          <w:lang w:eastAsia="ru-RU" w:bidi="ar-SA"/>
        </w:rPr>
        <w:t xml:space="preserve"> 40 </w:t>
      </w:r>
      <w:r w:rsidR="00F34770">
        <w:rPr>
          <w:rFonts w:ascii="Times New Roman" w:eastAsia="Times New Roman" w:hAnsi="Times New Roman" w:cs="Times New Roman"/>
          <w:color w:val="auto"/>
          <w:spacing w:val="0"/>
          <w:lang w:eastAsia="ru-RU" w:bidi="ar-SA"/>
        </w:rPr>
        <w:t>%</w:t>
      </w:r>
      <w:r w:rsidRPr="00E11CA4">
        <w:rPr>
          <w:rFonts w:ascii="Times New Roman" w:eastAsia="Times New Roman" w:hAnsi="Times New Roman" w:cs="Times New Roman"/>
          <w:color w:val="auto"/>
          <w:spacing w:val="0"/>
          <w:lang w:eastAsia="ru-RU" w:bidi="ar-SA"/>
        </w:rPr>
        <w:t>;</w:t>
      </w:r>
    </w:p>
    <w:p w:rsidR="00E11CA4" w:rsidRPr="00E11CA4" w:rsidRDefault="00145E93" w:rsidP="00E11CA4">
      <w:pPr>
        <w:shd w:val="clear" w:color="auto" w:fill="auto"/>
        <w:tabs>
          <w:tab w:val="clear" w:pos="638"/>
        </w:tabs>
        <w:spacing w:after="0" w:line="300" w:lineRule="atLeas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 xml:space="preserve">.5.4. за специфику работы в сфере здравоохранения врачам-интернам, провизорам-интернам </w:t>
      </w:r>
      <w:r w:rsidR="00E11CA4" w:rsidRPr="00E11CA4">
        <w:rPr>
          <w:rFonts w:ascii="Times New Roman" w:eastAsia="Calibri" w:hAnsi="Times New Roman" w:cs="Times New Roman"/>
          <w:color w:val="auto"/>
          <w:spacing w:val="0"/>
          <w:lang w:bidi="ar-SA"/>
        </w:rPr>
        <w:t xml:space="preserve">– </w:t>
      </w:r>
      <w:r w:rsidR="00E11CA4" w:rsidRPr="00E11CA4">
        <w:rPr>
          <w:rFonts w:ascii="Times New Roman" w:eastAsia="Times New Roman" w:hAnsi="Times New Roman" w:cs="Times New Roman"/>
          <w:color w:val="auto"/>
          <w:spacing w:val="0"/>
          <w:lang w:eastAsia="ru-RU" w:bidi="ar-SA"/>
        </w:rPr>
        <w:t>25% оклада;</w:t>
      </w:r>
    </w:p>
    <w:p w:rsidR="00E11CA4" w:rsidRPr="00E11CA4" w:rsidRDefault="00145E93" w:rsidP="00E11CA4">
      <w:pPr>
        <w:shd w:val="clear" w:color="auto" w:fill="auto"/>
        <w:tabs>
          <w:tab w:val="clear" w:pos="638"/>
        </w:tabs>
        <w:spacing w:after="0" w:line="300" w:lineRule="atLeast"/>
        <w:rPr>
          <w:rFonts w:ascii="Times New Roman" w:eastAsia="Calibri" w:hAnsi="Times New Roman" w:cs="Times New Roman"/>
          <w:iCs/>
          <w:color w:val="auto"/>
          <w:spacing w:val="0"/>
          <w:lang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 xml:space="preserve">.5.5. за специфику работы в сфере здравоохранения </w:t>
      </w:r>
      <w:r w:rsidR="00E11CA4" w:rsidRPr="00E11CA4">
        <w:rPr>
          <w:rFonts w:ascii="Times New Roman" w:eastAsia="Calibri" w:hAnsi="Times New Roman" w:cs="Times New Roman"/>
          <w:color w:val="auto"/>
          <w:spacing w:val="0"/>
          <w:lang w:bidi="ar-SA"/>
        </w:rPr>
        <w:t xml:space="preserve">медицинским </w:t>
      </w:r>
      <w:r w:rsidR="00E11CA4" w:rsidRPr="009D65E9">
        <w:rPr>
          <w:rFonts w:ascii="Times New Roman" w:eastAsia="Calibri" w:hAnsi="Times New Roman" w:cs="Times New Roman"/>
          <w:color w:val="auto"/>
          <w:spacing w:val="-8"/>
          <w:lang w:bidi="ar-SA"/>
        </w:rPr>
        <w:t>работникам, о</w:t>
      </w:r>
      <w:r w:rsidR="009D65E9" w:rsidRPr="009D65E9">
        <w:rPr>
          <w:rFonts w:ascii="Times New Roman" w:eastAsia="Calibri" w:hAnsi="Times New Roman" w:cs="Times New Roman"/>
          <w:color w:val="auto"/>
          <w:spacing w:val="-8"/>
          <w:lang w:bidi="ar-SA"/>
        </w:rPr>
        <w:t>существляющим дежурства на дому</w:t>
      </w:r>
      <w:r w:rsidR="00E11CA4" w:rsidRPr="009D65E9">
        <w:rPr>
          <w:rFonts w:ascii="Times New Roman" w:eastAsia="Calibri" w:hAnsi="Times New Roman" w:cs="Times New Roman"/>
          <w:color w:val="auto"/>
          <w:spacing w:val="-8"/>
          <w:lang w:bidi="ar-SA"/>
        </w:rPr>
        <w:t xml:space="preserve"> – 50% оклада. П</w:t>
      </w:r>
      <w:r w:rsidR="00E11CA4" w:rsidRPr="009D65E9">
        <w:rPr>
          <w:rFonts w:ascii="Times New Roman" w:eastAsia="Calibri" w:hAnsi="Times New Roman" w:cs="Times New Roman"/>
          <w:iCs/>
          <w:color w:val="auto"/>
          <w:spacing w:val="-8"/>
          <w:lang w:bidi="ar-SA"/>
        </w:rPr>
        <w:t>од дежурством</w:t>
      </w:r>
      <w:r w:rsidR="00E11CA4" w:rsidRPr="00E11CA4">
        <w:rPr>
          <w:rFonts w:ascii="Times New Roman" w:eastAsia="Calibri" w:hAnsi="Times New Roman" w:cs="Times New Roman"/>
          <w:iCs/>
          <w:color w:val="auto"/>
          <w:spacing w:val="0"/>
          <w:lang w:bidi="ar-SA"/>
        </w:rPr>
        <w:t xml:space="preserve"> </w:t>
      </w:r>
      <w:r w:rsidR="009D65E9">
        <w:rPr>
          <w:rFonts w:ascii="Times New Roman" w:eastAsia="Calibri" w:hAnsi="Times New Roman" w:cs="Times New Roman"/>
          <w:iCs/>
          <w:color w:val="auto"/>
          <w:spacing w:val="0"/>
          <w:lang w:bidi="ar-SA"/>
        </w:rPr>
        <w:br/>
      </w:r>
      <w:r w:rsidR="00E11CA4" w:rsidRPr="00E11CA4">
        <w:rPr>
          <w:rFonts w:ascii="Times New Roman" w:eastAsia="Calibri" w:hAnsi="Times New Roman" w:cs="Times New Roman"/>
          <w:iCs/>
          <w:color w:val="auto"/>
          <w:spacing w:val="0"/>
          <w:lang w:bidi="ar-SA"/>
        </w:rPr>
        <w:t>на дому понимается с согласия медицинского работника пребывание дома в ожидании вызова на работу для оказания экстренной, неотложной медицинской помощи.</w:t>
      </w:r>
    </w:p>
    <w:p w:rsidR="00E11CA4" w:rsidRPr="009D65E9" w:rsidRDefault="00145E93" w:rsidP="00E11CA4">
      <w:pPr>
        <w:shd w:val="clear" w:color="auto" w:fill="auto"/>
        <w:tabs>
          <w:tab w:val="clear" w:pos="638"/>
        </w:tabs>
        <w:spacing w:after="0" w:line="300" w:lineRule="atLeast"/>
        <w:rPr>
          <w:rFonts w:ascii="Times New Roman" w:eastAsia="Calibri" w:hAnsi="Times New Roman" w:cs="Times New Roman"/>
          <w:iCs/>
          <w:color w:val="auto"/>
          <w:spacing w:val="0"/>
          <w:lang w:bidi="ar-SA"/>
        </w:rPr>
      </w:pPr>
      <w:r w:rsidRPr="009D65E9">
        <w:rPr>
          <w:rFonts w:ascii="Times New Roman" w:eastAsia="Calibri" w:hAnsi="Times New Roman" w:cs="Times New Roman"/>
          <w:iCs/>
          <w:color w:val="auto"/>
          <w:spacing w:val="0"/>
          <w:lang w:bidi="ar-SA"/>
        </w:rPr>
        <w:t>17</w:t>
      </w:r>
      <w:r w:rsidR="009D65E9" w:rsidRPr="009D65E9">
        <w:rPr>
          <w:rFonts w:ascii="Times New Roman" w:eastAsia="Calibri" w:hAnsi="Times New Roman" w:cs="Times New Roman"/>
          <w:iCs/>
          <w:color w:val="auto"/>
          <w:spacing w:val="0"/>
          <w:lang w:bidi="ar-SA"/>
        </w:rPr>
        <w:t xml:space="preserve">.6. </w:t>
      </w:r>
      <w:r w:rsidR="00E11CA4" w:rsidRPr="009D65E9">
        <w:rPr>
          <w:rFonts w:ascii="Times New Roman" w:eastAsia="Calibri" w:hAnsi="Times New Roman" w:cs="Times New Roman"/>
          <w:iCs/>
          <w:color w:val="auto"/>
          <w:spacing w:val="0"/>
          <w:lang w:bidi="ar-SA"/>
        </w:rPr>
        <w:t>Стимулирующие надбавки в процентах от оклада:</w:t>
      </w:r>
    </w:p>
    <w:p w:rsidR="00E11CA4" w:rsidRPr="00E11CA4" w:rsidRDefault="00145E93" w:rsidP="00E11CA4">
      <w:pPr>
        <w:shd w:val="clear" w:color="auto" w:fill="auto"/>
        <w:tabs>
          <w:tab w:val="clear" w:pos="638"/>
        </w:tabs>
        <w:spacing w:after="0" w:line="300" w:lineRule="atLeast"/>
        <w:rPr>
          <w:rFonts w:ascii="Times New Roman" w:eastAsia="Calibri" w:hAnsi="Times New Roman" w:cs="Times New Roman"/>
          <w:iCs/>
          <w:color w:val="auto"/>
          <w:spacing w:val="0"/>
          <w:lang w:bidi="ar-SA"/>
        </w:rPr>
      </w:pPr>
      <w:r>
        <w:rPr>
          <w:rFonts w:ascii="Times New Roman" w:eastAsia="Calibri" w:hAnsi="Times New Roman" w:cs="Times New Roman"/>
          <w:iCs/>
          <w:color w:val="auto"/>
          <w:spacing w:val="0"/>
          <w:lang w:bidi="ar-SA"/>
        </w:rPr>
        <w:t>17</w:t>
      </w:r>
      <w:r w:rsidR="00E11CA4" w:rsidRPr="00E11CA4">
        <w:rPr>
          <w:rFonts w:ascii="Times New Roman" w:eastAsia="Calibri" w:hAnsi="Times New Roman" w:cs="Times New Roman"/>
          <w:iCs/>
          <w:color w:val="auto"/>
          <w:spacing w:val="0"/>
          <w:lang w:bidi="ar-SA"/>
        </w:rPr>
        <w:t>.6.1. молодым специалистам</w:t>
      </w:r>
      <w:r w:rsidR="009D65E9">
        <w:rPr>
          <w:rFonts w:ascii="Times New Roman" w:eastAsia="Calibri" w:hAnsi="Times New Roman" w:cs="Times New Roman"/>
          <w:iCs/>
          <w:color w:val="auto"/>
          <w:spacing w:val="0"/>
          <w:lang w:bidi="ar-SA"/>
        </w:rPr>
        <w:t>:</w:t>
      </w:r>
    </w:p>
    <w:p w:rsidR="00E11CA4" w:rsidRPr="00E11CA4" w:rsidRDefault="00F34770"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17.6.1.1</w:t>
      </w:r>
      <w:r w:rsidR="009D65E9">
        <w:rPr>
          <w:rFonts w:ascii="Times New Roman" w:eastAsia="Times New Roman" w:hAnsi="Times New Roman" w:cs="Times New Roman"/>
          <w:color w:val="auto"/>
          <w:spacing w:val="0"/>
          <w:lang w:eastAsia="ru-RU" w:bidi="ar-SA"/>
        </w:rPr>
        <w:t>.</w:t>
      </w:r>
      <w:r>
        <w:rPr>
          <w:rFonts w:ascii="Times New Roman" w:eastAsia="Times New Roman" w:hAnsi="Times New Roman" w:cs="Times New Roman"/>
          <w:color w:val="auto"/>
          <w:spacing w:val="0"/>
          <w:lang w:eastAsia="ru-RU" w:bidi="ar-SA"/>
        </w:rPr>
        <w:t xml:space="preserve"> </w:t>
      </w:r>
      <w:r w:rsidR="00E11CA4" w:rsidRPr="00E11CA4">
        <w:rPr>
          <w:rFonts w:ascii="Times New Roman" w:eastAsia="Times New Roman" w:hAnsi="Times New Roman" w:cs="Times New Roman"/>
          <w:color w:val="auto"/>
          <w:spacing w:val="0"/>
          <w:lang w:eastAsia="ru-RU" w:bidi="ar-SA"/>
        </w:rPr>
        <w:t>выпускникам, получившим высшее и среднее специальное образование (за исключением пункта</w:t>
      </w:r>
      <w:r>
        <w:rPr>
          <w:rFonts w:ascii="Times New Roman" w:eastAsia="Times New Roman" w:hAnsi="Times New Roman" w:cs="Times New Roman"/>
          <w:color w:val="auto"/>
          <w:spacing w:val="0"/>
          <w:lang w:eastAsia="ru-RU" w:bidi="ar-SA"/>
        </w:rPr>
        <w:t xml:space="preserve"> 17.6.1.3</w:t>
      </w:r>
      <w:r w:rsidR="009D65E9">
        <w:rPr>
          <w:rFonts w:ascii="Times New Roman" w:eastAsia="Times New Roman" w:hAnsi="Times New Roman" w:cs="Times New Roman"/>
          <w:color w:val="auto"/>
          <w:spacing w:val="0"/>
          <w:lang w:eastAsia="ru-RU" w:bidi="ar-SA"/>
        </w:rPr>
        <w:t>.</w:t>
      </w:r>
      <w:r w:rsidR="00E11CA4" w:rsidRPr="00E11CA4">
        <w:rPr>
          <w:rFonts w:ascii="Times New Roman" w:eastAsia="Times New Roman" w:hAnsi="Times New Roman" w:cs="Times New Roman"/>
          <w:color w:val="auto"/>
          <w:spacing w:val="0"/>
          <w:lang w:eastAsia="ru-RU" w:bidi="ar-SA"/>
        </w:rPr>
        <w:t>), место работы которым предоставлено путем распределения, направления на</w:t>
      </w:r>
      <w:r w:rsidR="009D65E9">
        <w:rPr>
          <w:rFonts w:ascii="Times New Roman" w:eastAsia="Times New Roman" w:hAnsi="Times New Roman" w:cs="Times New Roman"/>
          <w:color w:val="auto"/>
          <w:spacing w:val="0"/>
          <w:lang w:eastAsia="ru-RU" w:bidi="ar-SA"/>
        </w:rPr>
        <w:t xml:space="preserve"> работу в бюджетные организации</w:t>
      </w:r>
      <w:r w:rsidR="00E11CA4" w:rsidRPr="00E11CA4">
        <w:rPr>
          <w:rFonts w:ascii="Times New Roman" w:eastAsia="Times New Roman" w:hAnsi="Times New Roman" w:cs="Times New Roman"/>
          <w:color w:val="auto"/>
          <w:spacing w:val="0"/>
          <w:lang w:eastAsia="ru-RU" w:bidi="ar-SA"/>
        </w:rPr>
        <w:t xml:space="preserve"> – в размере 20%;</w:t>
      </w:r>
    </w:p>
    <w:p w:rsidR="00E11CA4" w:rsidRPr="00E11CA4" w:rsidRDefault="00F34770"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sidRPr="00A6294F">
        <w:rPr>
          <w:rFonts w:ascii="Times New Roman" w:eastAsia="Times New Roman" w:hAnsi="Times New Roman" w:cs="Times New Roman"/>
          <w:color w:val="auto"/>
          <w:spacing w:val="-8"/>
          <w:lang w:eastAsia="ru-RU" w:bidi="ar-SA"/>
        </w:rPr>
        <w:t>17.6.1.2</w:t>
      </w:r>
      <w:r w:rsidR="009D65E9" w:rsidRPr="00A6294F">
        <w:rPr>
          <w:rFonts w:ascii="Times New Roman" w:eastAsia="Times New Roman" w:hAnsi="Times New Roman" w:cs="Times New Roman"/>
          <w:color w:val="auto"/>
          <w:spacing w:val="-8"/>
          <w:lang w:eastAsia="ru-RU" w:bidi="ar-SA"/>
        </w:rPr>
        <w:t>.</w:t>
      </w:r>
      <w:r w:rsidRPr="00A6294F">
        <w:rPr>
          <w:rFonts w:ascii="Times New Roman" w:eastAsia="Times New Roman" w:hAnsi="Times New Roman" w:cs="Times New Roman"/>
          <w:color w:val="auto"/>
          <w:spacing w:val="-8"/>
          <w:lang w:eastAsia="ru-RU" w:bidi="ar-SA"/>
        </w:rPr>
        <w:t xml:space="preserve"> </w:t>
      </w:r>
      <w:r w:rsidR="00E11CA4" w:rsidRPr="00A6294F">
        <w:rPr>
          <w:rFonts w:ascii="Times New Roman" w:eastAsia="Times New Roman" w:hAnsi="Times New Roman" w:cs="Times New Roman"/>
          <w:color w:val="auto"/>
          <w:spacing w:val="-8"/>
          <w:lang w:eastAsia="ru-RU" w:bidi="ar-SA"/>
        </w:rPr>
        <w:t>выпускникам, получившим высшее медицинское, фармацевтическое</w:t>
      </w:r>
      <w:r w:rsidR="00E11CA4" w:rsidRPr="00E11CA4">
        <w:rPr>
          <w:rFonts w:ascii="Times New Roman" w:eastAsia="Times New Roman" w:hAnsi="Times New Roman" w:cs="Times New Roman"/>
          <w:color w:val="auto"/>
          <w:spacing w:val="0"/>
          <w:lang w:eastAsia="ru-RU" w:bidi="ar-SA"/>
        </w:rPr>
        <w:t xml:space="preserve"> образование, работающим по направлению учреждений образования (после прохождения интерн</w:t>
      </w:r>
      <w:r w:rsidR="00A6294F">
        <w:rPr>
          <w:rFonts w:ascii="Times New Roman" w:eastAsia="Times New Roman" w:hAnsi="Times New Roman" w:cs="Times New Roman"/>
          <w:color w:val="auto"/>
          <w:spacing w:val="0"/>
          <w:lang w:eastAsia="ru-RU" w:bidi="ar-SA"/>
        </w:rPr>
        <w:t>атуры) в бюджетных организациях</w:t>
      </w:r>
      <w:r w:rsidR="00E11CA4" w:rsidRPr="00E11CA4">
        <w:rPr>
          <w:rFonts w:ascii="Times New Roman" w:eastAsia="Times New Roman" w:hAnsi="Times New Roman" w:cs="Times New Roman"/>
          <w:color w:val="auto"/>
          <w:spacing w:val="0"/>
          <w:lang w:eastAsia="ru-RU" w:bidi="ar-SA"/>
        </w:rPr>
        <w:t xml:space="preserve"> – в размере 30%;</w:t>
      </w:r>
    </w:p>
    <w:p w:rsidR="00E11CA4" w:rsidRPr="00E11CA4" w:rsidRDefault="00F34770"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17.6.1.3</w:t>
      </w:r>
      <w:r w:rsidR="00A6294F">
        <w:rPr>
          <w:rFonts w:ascii="Times New Roman" w:eastAsia="Times New Roman" w:hAnsi="Times New Roman" w:cs="Times New Roman"/>
          <w:color w:val="auto"/>
          <w:spacing w:val="0"/>
          <w:lang w:eastAsia="ru-RU" w:bidi="ar-SA"/>
        </w:rPr>
        <w:t>.</w:t>
      </w:r>
      <w:r>
        <w:rPr>
          <w:rFonts w:ascii="Times New Roman" w:eastAsia="Times New Roman" w:hAnsi="Times New Roman" w:cs="Times New Roman"/>
          <w:color w:val="auto"/>
          <w:spacing w:val="0"/>
          <w:lang w:eastAsia="ru-RU" w:bidi="ar-SA"/>
        </w:rPr>
        <w:t xml:space="preserve"> </w:t>
      </w:r>
      <w:r w:rsidR="00E11CA4" w:rsidRPr="00E11CA4">
        <w:rPr>
          <w:rFonts w:ascii="Times New Roman" w:eastAsia="Times New Roman" w:hAnsi="Times New Roman" w:cs="Times New Roman"/>
          <w:color w:val="auto"/>
          <w:spacing w:val="0"/>
          <w:lang w:eastAsia="ru-RU" w:bidi="ar-SA"/>
        </w:rPr>
        <w:t xml:space="preserve">выпускникам, получившим высшее образование, включенным в </w:t>
      </w:r>
      <w:hyperlink r:id="rId8" w:history="1">
        <w:r w:rsidR="00E11CA4" w:rsidRPr="00E11CA4">
          <w:rPr>
            <w:rFonts w:ascii="Times New Roman" w:eastAsia="Times New Roman" w:hAnsi="Times New Roman" w:cs="Times New Roman"/>
            <w:color w:val="auto"/>
            <w:spacing w:val="0"/>
            <w:lang w:eastAsia="ru-RU" w:bidi="ar-SA"/>
          </w:rPr>
          <w:t>банки</w:t>
        </w:r>
      </w:hyperlink>
      <w:r w:rsidR="00E11CA4" w:rsidRPr="00E11CA4">
        <w:rPr>
          <w:rFonts w:ascii="Times New Roman" w:eastAsia="Times New Roman" w:hAnsi="Times New Roman" w:cs="Times New Roman"/>
          <w:color w:val="auto"/>
          <w:spacing w:val="0"/>
          <w:lang w:eastAsia="ru-RU" w:bidi="ar-SA"/>
        </w:rPr>
        <w:t xml:space="preserve"> данных о</w:t>
      </w:r>
      <w:r w:rsidR="00A6294F">
        <w:rPr>
          <w:rFonts w:ascii="Times New Roman" w:eastAsia="Times New Roman" w:hAnsi="Times New Roman" w:cs="Times New Roman"/>
          <w:color w:val="auto"/>
          <w:spacing w:val="0"/>
          <w:lang w:eastAsia="ru-RU" w:bidi="ar-SA"/>
        </w:rPr>
        <w:t>даренной и талантливой молодежи</w:t>
      </w:r>
      <w:r w:rsidR="00E11CA4" w:rsidRPr="00E11CA4">
        <w:rPr>
          <w:rFonts w:ascii="Times New Roman" w:eastAsia="Times New Roman" w:hAnsi="Times New Roman" w:cs="Times New Roman"/>
          <w:color w:val="auto"/>
          <w:spacing w:val="0"/>
          <w:lang w:eastAsia="ru-RU" w:bidi="ar-SA"/>
        </w:rPr>
        <w:t xml:space="preserve"> – в размере 50%</w:t>
      </w:r>
      <w:r w:rsidR="00A6294F">
        <w:rPr>
          <w:rFonts w:ascii="Times New Roman" w:eastAsia="Times New Roman" w:hAnsi="Times New Roman" w:cs="Times New Roman"/>
          <w:color w:val="auto"/>
          <w:spacing w:val="0"/>
          <w:lang w:eastAsia="ru-RU" w:bidi="ar-SA"/>
        </w:rPr>
        <w:t>;</w:t>
      </w:r>
    </w:p>
    <w:p w:rsidR="00E11CA4" w:rsidRPr="00E11CA4" w:rsidRDefault="00145E93"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.6.2. за особенности профессиональной деятельности в процентах от оклада:</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 xml:space="preserve">инженерам, ведущим инженерам за выполнение работ по синтезу, </w:t>
      </w:r>
      <w:r w:rsidRPr="00A6294F">
        <w:rPr>
          <w:rFonts w:ascii="Times New Roman" w:eastAsia="Times New Roman" w:hAnsi="Times New Roman" w:cs="Times New Roman"/>
          <w:color w:val="auto"/>
          <w:spacing w:val="-8"/>
          <w:lang w:eastAsia="ru-RU" w:bidi="ar-SA"/>
        </w:rPr>
        <w:t>фармакопейному анализу и дозиметрическому контролю радиофармацевтических</w:t>
      </w:r>
      <w:r w:rsidRPr="00E11CA4">
        <w:rPr>
          <w:rFonts w:ascii="Times New Roman" w:eastAsia="Times New Roman" w:hAnsi="Times New Roman" w:cs="Times New Roman"/>
          <w:color w:val="auto"/>
          <w:spacing w:val="0"/>
          <w:lang w:eastAsia="ru-RU" w:bidi="ar-SA"/>
        </w:rPr>
        <w:t xml:space="preserve"> лекарственных средств, проведению контроля дозиметрических параметров </w:t>
      </w:r>
      <w:r w:rsidRPr="00A6294F">
        <w:rPr>
          <w:rFonts w:ascii="Times New Roman" w:eastAsia="Times New Roman" w:hAnsi="Times New Roman" w:cs="Times New Roman"/>
          <w:color w:val="auto"/>
          <w:spacing w:val="-8"/>
          <w:lang w:eastAsia="ru-RU" w:bidi="ar-SA"/>
        </w:rPr>
        <w:t>радиотерапевтических аппаратов и иных источников ионизирующих излучений,</w:t>
      </w:r>
      <w:r w:rsidRPr="00E11CA4">
        <w:rPr>
          <w:rFonts w:ascii="Times New Roman" w:eastAsia="Times New Roman" w:hAnsi="Times New Roman" w:cs="Times New Roman"/>
          <w:color w:val="auto"/>
          <w:spacing w:val="0"/>
          <w:lang w:eastAsia="ru-RU" w:bidi="ar-SA"/>
        </w:rPr>
        <w:t xml:space="preserve"> обслуживание и эксплуатацию медицинского диагностического оборудования </w:t>
      </w:r>
      <w:r w:rsidRPr="00A6294F">
        <w:rPr>
          <w:rFonts w:ascii="Times New Roman" w:eastAsia="Times New Roman" w:hAnsi="Times New Roman" w:cs="Times New Roman"/>
          <w:color w:val="auto"/>
          <w:spacing w:val="-8"/>
          <w:lang w:eastAsia="ru-RU" w:bidi="ar-SA"/>
        </w:rPr>
        <w:t>для лучевой диагностики, аппаратов и компьютерных систем для планирования,</w:t>
      </w:r>
      <w:r w:rsidRPr="00E11CA4">
        <w:rPr>
          <w:rFonts w:ascii="Times New Roman" w:eastAsia="Times New Roman" w:hAnsi="Times New Roman" w:cs="Times New Roman"/>
          <w:color w:val="auto"/>
          <w:spacing w:val="0"/>
          <w:lang w:eastAsia="ru-RU" w:bidi="ar-SA"/>
        </w:rPr>
        <w:t xml:space="preserve"> реализации и обеспечения гарантии качества лучевой терапии – в размере 80%;</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фармацевтическим работникам, имеющим высш</w:t>
      </w:r>
      <w:r w:rsidR="00A6294F">
        <w:rPr>
          <w:rFonts w:ascii="Times New Roman" w:eastAsia="Times New Roman" w:hAnsi="Times New Roman" w:cs="Times New Roman"/>
          <w:color w:val="auto"/>
          <w:spacing w:val="0"/>
          <w:lang w:eastAsia="ru-RU" w:bidi="ar-SA"/>
        </w:rPr>
        <w:t>ее фармацевтическое образование</w:t>
      </w:r>
      <w:r w:rsidRPr="00E11CA4">
        <w:rPr>
          <w:rFonts w:ascii="Times New Roman" w:eastAsia="Times New Roman" w:hAnsi="Times New Roman" w:cs="Times New Roman"/>
          <w:color w:val="auto"/>
          <w:spacing w:val="0"/>
          <w:lang w:eastAsia="ru-RU" w:bidi="ar-SA"/>
        </w:rPr>
        <w:t xml:space="preserve"> – в размере 50%;</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lastRenderedPageBreak/>
        <w:t>фармацевтическим работникам, имеющим среднее специальн</w:t>
      </w:r>
      <w:r w:rsidR="00A6294F">
        <w:rPr>
          <w:rFonts w:ascii="Times New Roman" w:eastAsia="Times New Roman" w:hAnsi="Times New Roman" w:cs="Times New Roman"/>
          <w:color w:val="auto"/>
          <w:spacing w:val="0"/>
          <w:lang w:eastAsia="ru-RU" w:bidi="ar-SA"/>
        </w:rPr>
        <w:t>ое фармацевтическое образование</w:t>
      </w:r>
      <w:r w:rsidRPr="00E11CA4">
        <w:rPr>
          <w:rFonts w:ascii="Times New Roman" w:eastAsia="Times New Roman" w:hAnsi="Times New Roman" w:cs="Times New Roman"/>
          <w:color w:val="auto"/>
          <w:spacing w:val="0"/>
          <w:lang w:eastAsia="ru-RU" w:bidi="ar-SA"/>
        </w:rPr>
        <w:t xml:space="preserve"> – в размере 40%;</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работникам с высшим немедицинским образованием (психологам, инструкторам-методистам физическо</w:t>
      </w:r>
      <w:r w:rsidR="00A6294F">
        <w:rPr>
          <w:rFonts w:ascii="Times New Roman" w:eastAsia="Times New Roman" w:hAnsi="Times New Roman" w:cs="Times New Roman"/>
          <w:color w:val="auto"/>
          <w:spacing w:val="0"/>
          <w:lang w:eastAsia="ru-RU" w:bidi="ar-SA"/>
        </w:rPr>
        <w:t>й реабилитации) – в размере 50%.</w:t>
      </w:r>
    </w:p>
    <w:p w:rsidR="00E11CA4" w:rsidRPr="00F34770" w:rsidRDefault="00145E93"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spacing w:val="0"/>
          <w:lang w:eastAsia="ru-RU" w:bidi="ar-SA"/>
        </w:rPr>
      </w:pPr>
      <w:r>
        <w:rPr>
          <w:rFonts w:ascii="Times New Roman" w:eastAsia="Times New Roman" w:hAnsi="Times New Roman" w:cs="Times New Roman"/>
          <w:color w:val="auto"/>
          <w:spacing w:val="0"/>
          <w:lang w:eastAsia="ru-RU" w:bidi="ar-SA"/>
        </w:rPr>
        <w:t>17</w:t>
      </w:r>
      <w:r w:rsidR="00E11CA4" w:rsidRPr="00E11CA4">
        <w:rPr>
          <w:rFonts w:ascii="Times New Roman" w:eastAsia="Times New Roman" w:hAnsi="Times New Roman" w:cs="Times New Roman"/>
          <w:color w:val="auto"/>
          <w:spacing w:val="0"/>
          <w:lang w:eastAsia="ru-RU" w:bidi="ar-SA"/>
        </w:rPr>
        <w:t>.8. Премирование работников осуществляется в соответствии с Положением о премировании</w:t>
      </w:r>
      <w:r w:rsidR="00A6294F">
        <w:rPr>
          <w:rFonts w:ascii="Times New Roman" w:eastAsia="Times New Roman" w:hAnsi="Times New Roman" w:cs="Times New Roman"/>
          <w:color w:val="auto"/>
          <w:spacing w:val="0"/>
          <w:lang w:eastAsia="ru-RU" w:bidi="ar-SA"/>
        </w:rPr>
        <w:t xml:space="preserve"> работников</w:t>
      </w:r>
      <w:r w:rsidR="00E11CA4" w:rsidRPr="00E11CA4">
        <w:rPr>
          <w:rFonts w:ascii="Times New Roman" w:eastAsia="Times New Roman" w:hAnsi="Times New Roman" w:cs="Times New Roman"/>
          <w:color w:val="auto"/>
          <w:spacing w:val="0"/>
          <w:lang w:eastAsia="ru-RU" w:bidi="ar-SA"/>
        </w:rPr>
        <w:t xml:space="preserve"> учреждения здравоохранения</w:t>
      </w:r>
      <w:r w:rsidR="00F34770">
        <w:rPr>
          <w:rFonts w:ascii="Times New Roman" w:eastAsia="Times New Roman" w:hAnsi="Times New Roman" w:cs="Times New Roman"/>
          <w:color w:val="auto"/>
          <w:spacing w:val="0"/>
          <w:lang w:eastAsia="ru-RU" w:bidi="ar-SA"/>
        </w:rPr>
        <w:t xml:space="preserve"> «5-я городская клиническая </w:t>
      </w:r>
      <w:r w:rsidR="00F34770" w:rsidRPr="008F34A2">
        <w:rPr>
          <w:rFonts w:ascii="Times New Roman" w:eastAsia="Times New Roman" w:hAnsi="Times New Roman" w:cs="Times New Roman"/>
          <w:color w:val="000000" w:themeColor="text1"/>
          <w:spacing w:val="0"/>
          <w:lang w:eastAsia="ru-RU" w:bidi="ar-SA"/>
        </w:rPr>
        <w:t>больница»</w:t>
      </w:r>
      <w:r w:rsidR="00F34770" w:rsidRPr="00A6294F">
        <w:rPr>
          <w:rFonts w:ascii="Times New Roman" w:eastAsia="Times New Roman" w:hAnsi="Times New Roman" w:cs="Times New Roman"/>
          <w:color w:val="auto"/>
          <w:spacing w:val="0"/>
          <w:lang w:eastAsia="ru-RU" w:bidi="ar-SA"/>
        </w:rPr>
        <w:t xml:space="preserve"> (Приложение </w:t>
      </w:r>
      <w:r w:rsidR="002D55A5" w:rsidRPr="00A6294F">
        <w:rPr>
          <w:rFonts w:ascii="Times New Roman" w:eastAsia="Times New Roman" w:hAnsi="Times New Roman" w:cs="Times New Roman"/>
          <w:color w:val="auto"/>
          <w:spacing w:val="0"/>
          <w:lang w:eastAsia="ru-RU" w:bidi="ar-SA"/>
        </w:rPr>
        <w:t>1</w:t>
      </w:r>
      <w:r w:rsidR="00F34770" w:rsidRPr="00A6294F">
        <w:rPr>
          <w:rFonts w:ascii="Times New Roman" w:eastAsia="Times New Roman" w:hAnsi="Times New Roman" w:cs="Times New Roman"/>
          <w:color w:val="auto"/>
          <w:spacing w:val="0"/>
          <w:lang w:eastAsia="ru-RU" w:bidi="ar-SA"/>
        </w:rPr>
        <w:t>)</w:t>
      </w:r>
      <w:r w:rsidR="00E11CA4" w:rsidRPr="00A6294F">
        <w:rPr>
          <w:rFonts w:ascii="Times New Roman" w:eastAsia="Times New Roman" w:hAnsi="Times New Roman" w:cs="Times New Roman"/>
          <w:color w:val="auto"/>
          <w:spacing w:val="0"/>
          <w:lang w:eastAsia="ru-RU" w:bidi="ar-SA"/>
        </w:rPr>
        <w:t xml:space="preserve">. </w:t>
      </w:r>
    </w:p>
    <w:p w:rsidR="00E11CA4" w:rsidRPr="00A6294F" w:rsidRDefault="00A6294F" w:rsidP="00A6294F">
      <w:pPr>
        <w:shd w:val="clear" w:color="auto" w:fill="auto"/>
        <w:tabs>
          <w:tab w:val="clear" w:pos="638"/>
        </w:tabs>
        <w:autoSpaceDE w:val="0"/>
        <w:autoSpaceDN w:val="0"/>
        <w:adjustRightInd w:val="0"/>
        <w:spacing w:after="0" w:line="240" w:lineRule="auto"/>
        <w:ind w:firstLine="708"/>
        <w:jc w:val="left"/>
        <w:rPr>
          <w:rFonts w:ascii="Times New Roman" w:eastAsia="Times New Roman" w:hAnsi="Times New Roman" w:cs="Times New Roman"/>
          <w:color w:val="auto"/>
          <w:spacing w:val="0"/>
          <w:lang w:eastAsia="ru-RU" w:bidi="ar-SA"/>
        </w:rPr>
      </w:pPr>
      <w:r w:rsidRPr="00A6294F">
        <w:rPr>
          <w:rFonts w:ascii="Times New Roman" w:eastAsia="Times New Roman" w:hAnsi="Times New Roman" w:cs="Times New Roman"/>
          <w:color w:val="auto"/>
          <w:spacing w:val="0"/>
          <w:lang w:eastAsia="ru-RU" w:bidi="ar-SA"/>
        </w:rPr>
        <w:t xml:space="preserve">18. </w:t>
      </w:r>
      <w:r w:rsidR="00E11CA4" w:rsidRPr="00A6294F">
        <w:rPr>
          <w:rFonts w:ascii="Times New Roman" w:eastAsia="Times New Roman" w:hAnsi="Times New Roman" w:cs="Times New Roman"/>
          <w:color w:val="auto"/>
          <w:spacing w:val="0"/>
          <w:lang w:eastAsia="ru-RU" w:bidi="ar-SA"/>
        </w:rPr>
        <w:t>Компенсирующие выплаты</w:t>
      </w:r>
      <w:r>
        <w:rPr>
          <w:rFonts w:ascii="Times New Roman" w:eastAsia="Times New Roman" w:hAnsi="Times New Roman" w:cs="Times New Roman"/>
          <w:color w:val="auto"/>
          <w:spacing w:val="0"/>
          <w:lang w:eastAsia="ru-RU" w:bidi="ar-SA"/>
        </w:rPr>
        <w:t>:</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Работникам учреждения устанавливаются следующие доплаты:</w:t>
      </w:r>
    </w:p>
    <w:p w:rsidR="008F34A2" w:rsidRPr="00A6294F" w:rsidRDefault="00145E93"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sidRPr="00A6294F">
        <w:rPr>
          <w:rFonts w:ascii="Times New Roman" w:eastAsia="Times New Roman" w:hAnsi="Times New Roman" w:cs="Times New Roman"/>
          <w:color w:val="auto"/>
          <w:spacing w:val="0"/>
          <w:lang w:eastAsia="ru-RU" w:bidi="ar-SA"/>
        </w:rPr>
        <w:t>18</w:t>
      </w:r>
      <w:r w:rsidR="00E11CA4" w:rsidRPr="00A6294F">
        <w:rPr>
          <w:rFonts w:ascii="Times New Roman" w:eastAsia="Times New Roman" w:hAnsi="Times New Roman" w:cs="Times New Roman"/>
          <w:color w:val="auto"/>
          <w:spacing w:val="0"/>
          <w:lang w:eastAsia="ru-RU" w:bidi="ar-SA"/>
        </w:rPr>
        <w:t xml:space="preserve">.1. </w:t>
      </w:r>
      <w:r w:rsidR="00A6294F">
        <w:rPr>
          <w:rFonts w:ascii="Times New Roman" w:eastAsia="Times New Roman" w:hAnsi="Times New Roman" w:cs="Times New Roman"/>
          <w:color w:val="auto"/>
          <w:spacing w:val="0"/>
          <w:lang w:eastAsia="ru-RU" w:bidi="ar-SA"/>
        </w:rPr>
        <w:t>з</w:t>
      </w:r>
      <w:r w:rsidR="00E11CA4" w:rsidRPr="00A6294F">
        <w:rPr>
          <w:rFonts w:ascii="Times New Roman" w:eastAsia="Times New Roman" w:hAnsi="Times New Roman" w:cs="Times New Roman"/>
          <w:color w:val="auto"/>
          <w:spacing w:val="0"/>
          <w:lang w:eastAsia="ru-RU" w:bidi="ar-SA"/>
        </w:rPr>
        <w:t>а каждый час работы в ночное время (с 22 часов до 6 часов) или в ночную смену при сменном режиме работы (при продолжительности рабочей смены не более 12 часов) в зависимости от условий труда в размерах 35-6</w:t>
      </w:r>
      <w:r w:rsidR="008F34A2" w:rsidRPr="00A6294F">
        <w:rPr>
          <w:rFonts w:ascii="Times New Roman" w:eastAsia="Times New Roman" w:hAnsi="Times New Roman" w:cs="Times New Roman"/>
          <w:color w:val="auto"/>
          <w:spacing w:val="0"/>
          <w:lang w:eastAsia="ru-RU" w:bidi="ar-SA"/>
        </w:rPr>
        <w:t>0 % часового оклада работника (П</w:t>
      </w:r>
      <w:r w:rsidR="00E11CA4" w:rsidRPr="00A6294F">
        <w:rPr>
          <w:rFonts w:ascii="Times New Roman" w:eastAsia="Times New Roman" w:hAnsi="Times New Roman" w:cs="Times New Roman"/>
          <w:color w:val="auto"/>
          <w:spacing w:val="0"/>
          <w:lang w:eastAsia="ru-RU" w:bidi="ar-SA"/>
        </w:rPr>
        <w:t>остановление Министерства труда и социальной защиты Республики Беларусь от 03.04.2019 №</w:t>
      </w:r>
      <w:r w:rsidR="00A6294F">
        <w:rPr>
          <w:rFonts w:ascii="Times New Roman" w:eastAsia="Times New Roman" w:hAnsi="Times New Roman" w:cs="Times New Roman"/>
          <w:color w:val="auto"/>
          <w:spacing w:val="0"/>
          <w:lang w:eastAsia="ru-RU" w:bidi="ar-SA"/>
        </w:rPr>
        <w:t xml:space="preserve"> </w:t>
      </w:r>
      <w:r w:rsidR="00E11CA4" w:rsidRPr="00A6294F">
        <w:rPr>
          <w:rFonts w:ascii="Times New Roman" w:eastAsia="Times New Roman" w:hAnsi="Times New Roman" w:cs="Times New Roman"/>
          <w:color w:val="auto"/>
          <w:spacing w:val="0"/>
          <w:lang w:eastAsia="ru-RU" w:bidi="ar-SA"/>
        </w:rPr>
        <w:t>12)</w:t>
      </w:r>
      <w:r w:rsidR="008F34A2" w:rsidRPr="00A6294F">
        <w:rPr>
          <w:rFonts w:ascii="Times New Roman" w:eastAsia="Times New Roman" w:hAnsi="Times New Roman" w:cs="Times New Roman"/>
          <w:color w:val="auto"/>
          <w:spacing w:val="0"/>
          <w:lang w:eastAsia="ru-RU" w:bidi="ar-SA"/>
        </w:rPr>
        <w:t xml:space="preserve"> (Приложение</w:t>
      </w:r>
      <w:r w:rsidR="005B7AB3" w:rsidRPr="00A6294F">
        <w:rPr>
          <w:rFonts w:ascii="Times New Roman" w:eastAsia="Times New Roman" w:hAnsi="Times New Roman" w:cs="Times New Roman"/>
          <w:color w:val="auto"/>
          <w:spacing w:val="0"/>
          <w:lang w:eastAsia="ru-RU" w:bidi="ar-SA"/>
        </w:rPr>
        <w:t xml:space="preserve"> </w:t>
      </w:r>
      <w:r w:rsidR="002D55A5" w:rsidRPr="00A6294F">
        <w:rPr>
          <w:rFonts w:ascii="Times New Roman" w:eastAsia="Times New Roman" w:hAnsi="Times New Roman" w:cs="Times New Roman"/>
          <w:color w:val="auto"/>
          <w:spacing w:val="0"/>
          <w:lang w:eastAsia="ru-RU" w:bidi="ar-SA"/>
        </w:rPr>
        <w:t>7</w:t>
      </w:r>
      <w:r w:rsidR="008F34A2" w:rsidRPr="00A6294F">
        <w:rPr>
          <w:rFonts w:ascii="Times New Roman" w:eastAsia="Times New Roman" w:hAnsi="Times New Roman" w:cs="Times New Roman"/>
          <w:color w:val="auto"/>
          <w:spacing w:val="0"/>
          <w:lang w:eastAsia="ru-RU" w:bidi="ar-SA"/>
        </w:rPr>
        <w:t>)</w:t>
      </w:r>
      <w:r w:rsidR="00E11CA4" w:rsidRPr="00A6294F">
        <w:rPr>
          <w:rFonts w:ascii="Times New Roman" w:eastAsia="Times New Roman" w:hAnsi="Times New Roman" w:cs="Times New Roman"/>
          <w:color w:val="auto"/>
          <w:spacing w:val="0"/>
          <w:lang w:eastAsia="ru-RU" w:bidi="ar-SA"/>
        </w:rPr>
        <w:t xml:space="preserve">; </w:t>
      </w:r>
    </w:p>
    <w:p w:rsidR="00E11CA4" w:rsidRPr="00E11CA4" w:rsidRDefault="00145E93"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18</w:t>
      </w:r>
      <w:r w:rsidR="00E11CA4" w:rsidRPr="00E11CA4">
        <w:rPr>
          <w:rFonts w:ascii="Times New Roman" w:eastAsia="Times New Roman" w:hAnsi="Times New Roman" w:cs="Times New Roman"/>
          <w:color w:val="auto"/>
          <w:spacing w:val="0"/>
          <w:lang w:eastAsia="ru-RU" w:bidi="ar-SA"/>
        </w:rPr>
        <w:t xml:space="preserve">.2. </w:t>
      </w:r>
      <w:r w:rsidR="00A6294F">
        <w:rPr>
          <w:rFonts w:ascii="Times New Roman" w:eastAsia="Times New Roman" w:hAnsi="Times New Roman" w:cs="Times New Roman"/>
          <w:color w:val="auto"/>
          <w:spacing w:val="0"/>
          <w:lang w:eastAsia="ru-RU" w:bidi="ar-SA"/>
        </w:rPr>
        <w:t>з</w:t>
      </w:r>
      <w:r w:rsidR="00E11CA4" w:rsidRPr="00E11CA4">
        <w:rPr>
          <w:rFonts w:ascii="Times New Roman" w:eastAsia="Times New Roman" w:hAnsi="Times New Roman" w:cs="Times New Roman"/>
          <w:color w:val="auto"/>
          <w:spacing w:val="0"/>
          <w:lang w:eastAsia="ru-RU" w:bidi="ar-SA"/>
        </w:rPr>
        <w:t>а совмещение профессий (должностей), расширение зоны обслуживания (увеличение объема выполняемых работ) или выполнение обязанностей временно отсутствую</w:t>
      </w:r>
      <w:r w:rsidR="00A6294F">
        <w:rPr>
          <w:rFonts w:ascii="Times New Roman" w:eastAsia="Times New Roman" w:hAnsi="Times New Roman" w:cs="Times New Roman"/>
          <w:color w:val="auto"/>
          <w:spacing w:val="0"/>
          <w:lang w:eastAsia="ru-RU" w:bidi="ar-SA"/>
        </w:rPr>
        <w:t>щего работника в размере до 100</w:t>
      </w:r>
      <w:r w:rsidR="00E11CA4" w:rsidRPr="00E11CA4">
        <w:rPr>
          <w:rFonts w:ascii="Times New Roman" w:eastAsia="Times New Roman" w:hAnsi="Times New Roman" w:cs="Times New Roman"/>
          <w:color w:val="auto"/>
          <w:spacing w:val="0"/>
          <w:lang w:eastAsia="ru-RU" w:bidi="ar-SA"/>
        </w:rPr>
        <w:t xml:space="preserve">% (включительно) оклада в зависимости от объема выполняемых работ, </w:t>
      </w:r>
      <w:r w:rsidR="00E11CA4" w:rsidRPr="00A6294F">
        <w:rPr>
          <w:rFonts w:ascii="Times New Roman" w:eastAsia="Times New Roman" w:hAnsi="Times New Roman" w:cs="Times New Roman"/>
          <w:color w:val="auto"/>
          <w:spacing w:val="-8"/>
          <w:lang w:eastAsia="ru-RU" w:bidi="ar-SA"/>
        </w:rPr>
        <w:t>рассчитанного по профессии (должности), по которой производится совмещение,</w:t>
      </w:r>
      <w:r w:rsidR="00E11CA4" w:rsidRPr="00E11CA4">
        <w:rPr>
          <w:rFonts w:ascii="Times New Roman" w:eastAsia="Times New Roman" w:hAnsi="Times New Roman" w:cs="Times New Roman"/>
          <w:color w:val="auto"/>
          <w:spacing w:val="0"/>
          <w:lang w:eastAsia="ru-RU" w:bidi="ar-SA"/>
        </w:rPr>
        <w:t xml:space="preserve"> расширение зоны обслуживания (увеличение объема выполняемых работ) или выполняются обязанности. Конкретный размер доплаты устанавливается нанимателем. </w:t>
      </w:r>
    </w:p>
    <w:p w:rsidR="00E11CA4" w:rsidRPr="00E11CA4" w:rsidRDefault="00E11CA4" w:rsidP="00E11CA4">
      <w:pPr>
        <w:shd w:val="clear" w:color="auto" w:fill="auto"/>
        <w:tabs>
          <w:tab w:val="clear" w:pos="638"/>
          <w:tab w:val="left" w:pos="1276"/>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Доплаты, предусмотренные частью первой настоящего пункта, не устанавливаются в случаях, когда работа по другой профессии (должности) предусмотрена трудовым договором (контрактом), до</w:t>
      </w:r>
      <w:r w:rsidR="00A6294F">
        <w:rPr>
          <w:rFonts w:ascii="Times New Roman" w:eastAsia="Times New Roman" w:hAnsi="Times New Roman" w:cs="Times New Roman"/>
          <w:color w:val="auto"/>
          <w:spacing w:val="0"/>
          <w:lang w:eastAsia="ru-RU" w:bidi="ar-SA"/>
        </w:rPr>
        <w:t>лжностной (рабочей) инструкцией;</w:t>
      </w:r>
    </w:p>
    <w:p w:rsidR="00E11CA4" w:rsidRPr="008F34A2" w:rsidRDefault="00145E93" w:rsidP="00E11CA4">
      <w:pPr>
        <w:shd w:val="clear" w:color="auto" w:fill="auto"/>
        <w:tabs>
          <w:tab w:val="clear" w:pos="638"/>
          <w:tab w:val="left" w:pos="1276"/>
        </w:tabs>
        <w:spacing w:after="0" w:line="240" w:lineRule="auto"/>
        <w:rPr>
          <w:rFonts w:ascii="Times New Roman" w:eastAsia="Times New Roman" w:hAnsi="Times New Roman" w:cs="Times New Roman"/>
          <w:spacing w:val="0"/>
          <w:lang w:eastAsia="ru-RU" w:bidi="ar-SA"/>
        </w:rPr>
      </w:pPr>
      <w:r w:rsidRPr="00A6294F">
        <w:rPr>
          <w:rFonts w:ascii="Times New Roman" w:eastAsia="Times New Roman" w:hAnsi="Times New Roman" w:cs="Times New Roman"/>
          <w:color w:val="auto"/>
          <w:spacing w:val="-8"/>
          <w:lang w:eastAsia="ru-RU" w:bidi="ar-SA"/>
        </w:rPr>
        <w:t>18</w:t>
      </w:r>
      <w:r w:rsidR="00E11CA4" w:rsidRPr="00A6294F">
        <w:rPr>
          <w:rFonts w:ascii="Times New Roman" w:eastAsia="Times New Roman" w:hAnsi="Times New Roman" w:cs="Times New Roman"/>
          <w:color w:val="auto"/>
          <w:spacing w:val="-8"/>
          <w:lang w:eastAsia="ru-RU" w:bidi="ar-SA"/>
        </w:rPr>
        <w:t xml:space="preserve">.3. </w:t>
      </w:r>
      <w:r w:rsidR="00A6294F" w:rsidRPr="00A6294F">
        <w:rPr>
          <w:rFonts w:ascii="Times New Roman" w:eastAsia="Times New Roman" w:hAnsi="Times New Roman" w:cs="Times New Roman"/>
          <w:color w:val="auto"/>
          <w:spacing w:val="-8"/>
          <w:lang w:eastAsia="ru-RU" w:bidi="ar-SA"/>
        </w:rPr>
        <w:t>з</w:t>
      </w:r>
      <w:r w:rsidR="00E11CA4" w:rsidRPr="00A6294F">
        <w:rPr>
          <w:rFonts w:ascii="Times New Roman" w:eastAsia="Times New Roman" w:hAnsi="Times New Roman" w:cs="Times New Roman"/>
          <w:color w:val="auto"/>
          <w:spacing w:val="-8"/>
          <w:lang w:eastAsia="ru-RU" w:bidi="ar-SA"/>
        </w:rPr>
        <w:t xml:space="preserve">а работу во вредных и (или) опасных условиях труда по результатам </w:t>
      </w:r>
      <w:r w:rsidR="00E11CA4" w:rsidRPr="00E11CA4">
        <w:rPr>
          <w:rFonts w:ascii="Times New Roman" w:eastAsia="Times New Roman" w:hAnsi="Times New Roman" w:cs="Times New Roman"/>
          <w:color w:val="auto"/>
          <w:spacing w:val="0"/>
          <w:lang w:eastAsia="ru-RU" w:bidi="ar-SA"/>
        </w:rPr>
        <w:t>аттестации рабочих мест – в размерах 0,03 – 0,07% базовой ставки за каждый час работы в этих условиях</w:t>
      </w:r>
      <w:r w:rsidR="008F34A2">
        <w:rPr>
          <w:rFonts w:ascii="Times New Roman" w:eastAsia="Times New Roman" w:hAnsi="Times New Roman" w:cs="Times New Roman"/>
          <w:color w:val="auto"/>
          <w:spacing w:val="0"/>
          <w:lang w:eastAsia="ru-RU" w:bidi="ar-SA"/>
        </w:rPr>
        <w:t xml:space="preserve"> </w:t>
      </w:r>
      <w:r w:rsidR="008F34A2" w:rsidRPr="007823BF">
        <w:rPr>
          <w:rFonts w:ascii="Times New Roman" w:eastAsia="Times New Roman" w:hAnsi="Times New Roman" w:cs="Times New Roman"/>
          <w:color w:val="auto"/>
          <w:spacing w:val="0"/>
          <w:lang w:eastAsia="ru-RU" w:bidi="ar-SA"/>
        </w:rPr>
        <w:t>(</w:t>
      </w:r>
      <w:r w:rsidR="00E11CA4" w:rsidRPr="007823BF">
        <w:rPr>
          <w:rFonts w:ascii="Times New Roman" w:eastAsia="Times New Roman" w:hAnsi="Times New Roman" w:cs="Times New Roman"/>
          <w:color w:val="auto"/>
          <w:spacing w:val="0"/>
          <w:lang w:eastAsia="ru-RU" w:bidi="ar-SA"/>
        </w:rPr>
        <w:t xml:space="preserve">Приложение </w:t>
      </w:r>
      <w:r w:rsidR="002D55A5" w:rsidRPr="007823BF">
        <w:rPr>
          <w:rFonts w:ascii="Times New Roman" w:eastAsia="Times New Roman" w:hAnsi="Times New Roman" w:cs="Times New Roman"/>
          <w:color w:val="auto"/>
          <w:spacing w:val="0"/>
          <w:lang w:eastAsia="ru-RU" w:bidi="ar-SA"/>
        </w:rPr>
        <w:t>11</w:t>
      </w:r>
      <w:r w:rsidR="00460AA5" w:rsidRPr="007823BF">
        <w:rPr>
          <w:rFonts w:ascii="Times New Roman" w:eastAsia="Times New Roman" w:hAnsi="Times New Roman" w:cs="Times New Roman"/>
          <w:color w:val="auto"/>
          <w:spacing w:val="0"/>
          <w:lang w:eastAsia="ru-RU" w:bidi="ar-SA"/>
        </w:rPr>
        <w:t>)</w:t>
      </w:r>
      <w:r w:rsidR="007823BF" w:rsidRPr="007823BF">
        <w:rPr>
          <w:rFonts w:ascii="Times New Roman" w:eastAsia="Times New Roman" w:hAnsi="Times New Roman" w:cs="Times New Roman"/>
          <w:color w:val="auto"/>
          <w:spacing w:val="0"/>
          <w:lang w:eastAsia="ru-RU" w:bidi="ar-SA"/>
        </w:rPr>
        <w:t>;</w:t>
      </w:r>
    </w:p>
    <w:p w:rsidR="00E11CA4" w:rsidRPr="00E11CA4" w:rsidRDefault="00145E93"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Pr>
          <w:rFonts w:ascii="Times New Roman" w:eastAsia="Times New Roman" w:hAnsi="Times New Roman" w:cs="Times New Roman"/>
          <w:color w:val="auto"/>
          <w:spacing w:val="0"/>
          <w:lang w:eastAsia="ru-RU" w:bidi="ar-SA"/>
        </w:rPr>
        <w:t>18</w:t>
      </w:r>
      <w:r w:rsidR="00E11CA4" w:rsidRPr="00E11CA4">
        <w:rPr>
          <w:rFonts w:ascii="Times New Roman" w:eastAsia="Times New Roman" w:hAnsi="Times New Roman" w:cs="Times New Roman"/>
          <w:color w:val="auto"/>
          <w:spacing w:val="0"/>
          <w:lang w:eastAsia="ru-RU" w:bidi="ar-SA"/>
        </w:rPr>
        <w:t xml:space="preserve">.4. </w:t>
      </w:r>
      <w:r w:rsidR="007823BF">
        <w:rPr>
          <w:rFonts w:ascii="Times New Roman" w:eastAsia="Times New Roman" w:hAnsi="Times New Roman" w:cs="Times New Roman"/>
          <w:color w:val="auto"/>
          <w:spacing w:val="0"/>
          <w:lang w:eastAsia="ru-RU" w:bidi="ar-SA"/>
        </w:rPr>
        <w:t>з</w:t>
      </w:r>
      <w:r w:rsidR="00E11CA4" w:rsidRPr="00E11CA4">
        <w:rPr>
          <w:rFonts w:ascii="Times New Roman" w:eastAsia="Times New Roman" w:hAnsi="Times New Roman" w:cs="Times New Roman"/>
          <w:color w:val="auto"/>
          <w:spacing w:val="0"/>
          <w:lang w:eastAsia="ru-RU" w:bidi="ar-SA"/>
        </w:rPr>
        <w:t>а реализацию организационно-распорядительной функции врачам-</w:t>
      </w:r>
      <w:r w:rsidR="00E11CA4" w:rsidRPr="007823BF">
        <w:rPr>
          <w:rFonts w:ascii="Times New Roman" w:eastAsia="Times New Roman" w:hAnsi="Times New Roman" w:cs="Times New Roman"/>
          <w:color w:val="auto"/>
          <w:spacing w:val="-10"/>
          <w:lang w:eastAsia="ru-RU" w:bidi="ar-SA"/>
        </w:rPr>
        <w:t>специалистам</w:t>
      </w:r>
      <w:r w:rsidR="00E11CA4" w:rsidRPr="007823BF">
        <w:rPr>
          <w:rFonts w:ascii="Times New Roman" w:eastAsia="Calibri" w:hAnsi="Times New Roman" w:cs="Times New Roman"/>
          <w:color w:val="auto"/>
          <w:spacing w:val="-10"/>
          <w:lang w:bidi="ar-SA"/>
        </w:rPr>
        <w:t>, провизорам-специалистам, являющимся руководителями структурных</w:t>
      </w:r>
      <w:r w:rsidR="00E11CA4" w:rsidRPr="00E11CA4">
        <w:rPr>
          <w:rFonts w:ascii="Times New Roman" w:eastAsia="Calibri" w:hAnsi="Times New Roman" w:cs="Times New Roman"/>
          <w:color w:val="auto"/>
          <w:spacing w:val="0"/>
          <w:lang w:bidi="ar-SA"/>
        </w:rPr>
        <w:t xml:space="preserve"> подразделений с числом должностей врачей-специалистов:</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sidRPr="00E11CA4">
        <w:rPr>
          <w:rFonts w:ascii="Times New Roman" w:eastAsia="Calibri" w:hAnsi="Times New Roman" w:cs="Times New Roman"/>
          <w:color w:val="auto"/>
          <w:spacing w:val="0"/>
          <w:lang w:bidi="ar-SA"/>
        </w:rPr>
        <w:t xml:space="preserve">до 2,75 включительно – 20% </w:t>
      </w:r>
      <w:r w:rsidRPr="00E11CA4">
        <w:rPr>
          <w:rFonts w:ascii="Times New Roman" w:eastAsia="Times New Roman" w:hAnsi="Times New Roman" w:cs="Times New Roman"/>
          <w:color w:val="auto"/>
          <w:spacing w:val="0"/>
          <w:lang w:eastAsia="ru-RU" w:bidi="ar-SA"/>
        </w:rPr>
        <w:t>базовой ставки</w:t>
      </w:r>
      <w:r w:rsidRPr="00E11CA4">
        <w:rPr>
          <w:rFonts w:ascii="Times New Roman" w:eastAsia="Calibri" w:hAnsi="Times New Roman" w:cs="Times New Roman"/>
          <w:color w:val="auto"/>
          <w:spacing w:val="0"/>
          <w:lang w:bidi="ar-SA"/>
        </w:rPr>
        <w:t>;</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sidRPr="00E11CA4">
        <w:rPr>
          <w:rFonts w:ascii="Times New Roman" w:eastAsia="Calibri" w:hAnsi="Times New Roman" w:cs="Times New Roman"/>
          <w:color w:val="auto"/>
          <w:spacing w:val="0"/>
          <w:lang w:bidi="ar-SA"/>
        </w:rPr>
        <w:t xml:space="preserve">от 3 до 5,75 включительно (в отделениях, оказывающих </w:t>
      </w:r>
      <w:r w:rsidR="007823BF">
        <w:rPr>
          <w:rFonts w:ascii="Times New Roman" w:eastAsia="Calibri" w:hAnsi="Times New Roman" w:cs="Times New Roman"/>
          <w:color w:val="auto"/>
          <w:spacing w:val="0"/>
          <w:lang w:bidi="ar-SA"/>
        </w:rPr>
        <w:t>стационарную медицинскую помощь</w:t>
      </w:r>
      <w:r w:rsidRPr="00E11CA4">
        <w:rPr>
          <w:rFonts w:ascii="Times New Roman" w:eastAsia="Calibri" w:hAnsi="Times New Roman" w:cs="Times New Roman"/>
          <w:color w:val="auto"/>
          <w:spacing w:val="0"/>
          <w:lang w:bidi="ar-SA"/>
        </w:rPr>
        <w:t xml:space="preserve"> – от 1 до 5,75 включительно) – 25% базовой</w:t>
      </w:r>
      <w:r w:rsidRPr="00E11CA4">
        <w:rPr>
          <w:rFonts w:ascii="Times New Roman" w:eastAsia="Times New Roman" w:hAnsi="Times New Roman" w:cs="Times New Roman"/>
          <w:color w:val="auto"/>
          <w:spacing w:val="0"/>
          <w:lang w:eastAsia="ru-RU" w:bidi="ar-SA"/>
        </w:rPr>
        <w:t xml:space="preserve"> ставки</w:t>
      </w:r>
      <w:r w:rsidRPr="00E11CA4">
        <w:rPr>
          <w:rFonts w:ascii="Times New Roman" w:eastAsia="Calibri" w:hAnsi="Times New Roman" w:cs="Times New Roman"/>
          <w:color w:val="auto"/>
          <w:spacing w:val="0"/>
          <w:lang w:bidi="ar-SA"/>
        </w:rPr>
        <w:t>;</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sidRPr="00E11CA4">
        <w:rPr>
          <w:rFonts w:ascii="Times New Roman" w:eastAsia="Calibri" w:hAnsi="Times New Roman" w:cs="Times New Roman"/>
          <w:color w:val="auto"/>
          <w:spacing w:val="0"/>
          <w:lang w:bidi="ar-SA"/>
        </w:rPr>
        <w:t xml:space="preserve">от 6 до 11,75 включительно – 30% </w:t>
      </w:r>
      <w:r w:rsidRPr="00E11CA4">
        <w:rPr>
          <w:rFonts w:ascii="Times New Roman" w:eastAsia="Times New Roman" w:hAnsi="Times New Roman" w:cs="Times New Roman"/>
          <w:color w:val="auto"/>
          <w:spacing w:val="0"/>
          <w:lang w:eastAsia="ru-RU" w:bidi="ar-SA"/>
        </w:rPr>
        <w:t>базовой ставки</w:t>
      </w:r>
      <w:r w:rsidRPr="00E11CA4">
        <w:rPr>
          <w:rFonts w:ascii="Times New Roman" w:eastAsia="Calibri" w:hAnsi="Times New Roman" w:cs="Times New Roman"/>
          <w:color w:val="auto"/>
          <w:spacing w:val="0"/>
          <w:lang w:bidi="ar-SA"/>
        </w:rPr>
        <w:t>;</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Times New Roman" w:hAnsi="Times New Roman" w:cs="Times New Roman"/>
          <w:color w:val="auto"/>
          <w:spacing w:val="0"/>
          <w:lang w:eastAsia="ru-RU" w:bidi="ar-SA"/>
        </w:rPr>
      </w:pPr>
      <w:r w:rsidRPr="00E11CA4">
        <w:rPr>
          <w:rFonts w:ascii="Times New Roman" w:eastAsia="Calibri" w:hAnsi="Times New Roman" w:cs="Times New Roman"/>
          <w:color w:val="auto"/>
          <w:spacing w:val="0"/>
          <w:lang w:bidi="ar-SA"/>
        </w:rPr>
        <w:t xml:space="preserve">от 12 и свыше – 35% </w:t>
      </w:r>
      <w:r w:rsidRPr="00E11CA4">
        <w:rPr>
          <w:rFonts w:ascii="Times New Roman" w:eastAsia="Times New Roman" w:hAnsi="Times New Roman" w:cs="Times New Roman"/>
          <w:color w:val="auto"/>
          <w:spacing w:val="0"/>
          <w:lang w:eastAsia="ru-RU" w:bidi="ar-SA"/>
        </w:rPr>
        <w:t>базовой ставки;</w:t>
      </w:r>
    </w:p>
    <w:p w:rsidR="00E11CA4" w:rsidRPr="007823BF" w:rsidRDefault="00145E93"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sidRPr="007823BF">
        <w:rPr>
          <w:rFonts w:ascii="Times New Roman" w:eastAsia="Times New Roman" w:hAnsi="Times New Roman" w:cs="Times New Roman"/>
          <w:color w:val="auto"/>
          <w:spacing w:val="0"/>
          <w:lang w:eastAsia="ru-RU" w:bidi="ar-SA"/>
        </w:rPr>
        <w:t>18</w:t>
      </w:r>
      <w:r w:rsidR="00E11CA4" w:rsidRPr="007823BF">
        <w:rPr>
          <w:rFonts w:ascii="Times New Roman" w:eastAsia="Times New Roman" w:hAnsi="Times New Roman" w:cs="Times New Roman"/>
          <w:color w:val="auto"/>
          <w:spacing w:val="0"/>
          <w:lang w:eastAsia="ru-RU" w:bidi="ar-SA"/>
        </w:rPr>
        <w:t xml:space="preserve">.5. </w:t>
      </w:r>
      <w:r w:rsidR="00E11CA4" w:rsidRPr="007823BF">
        <w:rPr>
          <w:rFonts w:ascii="Times New Roman" w:eastAsia="Calibri" w:hAnsi="Times New Roman" w:cs="Times New Roman"/>
          <w:color w:val="auto"/>
          <w:spacing w:val="0"/>
          <w:lang w:bidi="ar-SA"/>
        </w:rPr>
        <w:t>врачам-специалистам, провизорам-специалистам, являющимся руководителями:</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sidRPr="00E11CA4">
        <w:rPr>
          <w:rFonts w:ascii="Times New Roman" w:eastAsia="Calibri" w:hAnsi="Times New Roman" w:cs="Times New Roman"/>
          <w:color w:val="auto"/>
          <w:spacing w:val="0"/>
          <w:lang w:bidi="ar-SA"/>
        </w:rPr>
        <w:t xml:space="preserve">базы интернатуры, при численности врачей-интернов, провизоров-интернов от 11 до 20 человек включительно – 75% базовой ставки, от 21 до 30 </w:t>
      </w:r>
      <w:r w:rsidRPr="00E11CA4">
        <w:rPr>
          <w:rFonts w:ascii="Times New Roman" w:eastAsia="Calibri" w:hAnsi="Times New Roman" w:cs="Times New Roman"/>
          <w:color w:val="auto"/>
          <w:spacing w:val="0"/>
          <w:lang w:bidi="ar-SA"/>
        </w:rPr>
        <w:lastRenderedPageBreak/>
        <w:t>человек включительно – 85% базовой ставки, от 31 до 40 человек включительно – 115% базовой ставки, свыше 40 человек – 130% базовой ставки;</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sidRPr="00E11CA4">
        <w:rPr>
          <w:rFonts w:ascii="Times New Roman" w:eastAsia="Calibri" w:hAnsi="Times New Roman" w:cs="Times New Roman"/>
          <w:color w:val="auto"/>
          <w:spacing w:val="0"/>
          <w:lang w:bidi="ar-SA"/>
        </w:rPr>
        <w:t>врачей-интернов, провизоров-интернов при численности до 4 человек включительно – 45 % базовой ставки, от 5 до 7 человек включительно – 85% базовой ставки, от 8 до 10 человек включительно – 130% базовой ставки;</w:t>
      </w:r>
    </w:p>
    <w:p w:rsidR="00E11CA4" w:rsidRPr="00E11CA4" w:rsidRDefault="00077C8E"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color w:val="auto"/>
          <w:spacing w:val="0"/>
          <w:lang w:bidi="ar-SA"/>
        </w:rPr>
      </w:pPr>
      <w:r w:rsidRPr="007823BF">
        <w:rPr>
          <w:rFonts w:ascii="Times New Roman" w:eastAsia="Calibri" w:hAnsi="Times New Roman" w:cs="Times New Roman"/>
          <w:color w:val="auto"/>
          <w:spacing w:val="-8"/>
          <w:lang w:bidi="ar-SA"/>
        </w:rPr>
        <w:t>18</w:t>
      </w:r>
      <w:r w:rsidR="00E11CA4" w:rsidRPr="007823BF">
        <w:rPr>
          <w:rFonts w:ascii="Times New Roman" w:eastAsia="Calibri" w:hAnsi="Times New Roman" w:cs="Times New Roman"/>
          <w:color w:val="auto"/>
          <w:spacing w:val="-8"/>
          <w:lang w:bidi="ar-SA"/>
        </w:rPr>
        <w:t xml:space="preserve">.6. </w:t>
      </w:r>
      <w:r w:rsidR="007823BF" w:rsidRPr="007823BF">
        <w:rPr>
          <w:rFonts w:ascii="Times New Roman" w:eastAsia="Calibri" w:hAnsi="Times New Roman" w:cs="Times New Roman"/>
          <w:color w:val="auto"/>
          <w:spacing w:val="-8"/>
          <w:lang w:bidi="ar-SA"/>
        </w:rPr>
        <w:t>м</w:t>
      </w:r>
      <w:r w:rsidR="00E11CA4" w:rsidRPr="007823BF">
        <w:rPr>
          <w:rFonts w:ascii="Times New Roman" w:eastAsia="Calibri" w:hAnsi="Times New Roman" w:cs="Times New Roman"/>
          <w:color w:val="auto"/>
          <w:spacing w:val="-8"/>
          <w:lang w:bidi="ar-SA"/>
        </w:rPr>
        <w:t>едицинским, фармацевтическим работникам со средним специальным</w:t>
      </w:r>
      <w:r w:rsidR="00E11CA4" w:rsidRPr="00E11CA4">
        <w:rPr>
          <w:rFonts w:ascii="Times New Roman" w:eastAsia="Calibri" w:hAnsi="Times New Roman" w:cs="Times New Roman"/>
          <w:color w:val="auto"/>
          <w:spacing w:val="0"/>
          <w:lang w:bidi="ar-SA"/>
        </w:rPr>
        <w:t xml:space="preserve"> медицинским, фармацевтическим образованием, принятым на должности с применением производного наименования «старший» – 15% базовой ставки;</w:t>
      </w:r>
    </w:p>
    <w:p w:rsidR="00E11CA4" w:rsidRPr="00E11CA4" w:rsidRDefault="00077C8E"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bCs/>
          <w:color w:val="auto"/>
          <w:spacing w:val="0"/>
          <w:lang w:bidi="ar-SA"/>
        </w:rPr>
      </w:pPr>
      <w:r>
        <w:rPr>
          <w:rFonts w:ascii="Times New Roman" w:eastAsia="Calibri" w:hAnsi="Times New Roman" w:cs="Times New Roman"/>
          <w:color w:val="auto"/>
          <w:spacing w:val="0"/>
          <w:lang w:bidi="ar-SA"/>
        </w:rPr>
        <w:t>18</w:t>
      </w:r>
      <w:r w:rsidR="00E11CA4" w:rsidRPr="00E11CA4">
        <w:rPr>
          <w:rFonts w:ascii="Times New Roman" w:eastAsia="Calibri" w:hAnsi="Times New Roman" w:cs="Times New Roman"/>
          <w:color w:val="auto"/>
          <w:spacing w:val="0"/>
          <w:lang w:bidi="ar-SA"/>
        </w:rPr>
        <w:t xml:space="preserve">.7. </w:t>
      </w:r>
      <w:r w:rsidR="007823BF">
        <w:rPr>
          <w:rFonts w:ascii="Times New Roman" w:eastAsia="Calibri" w:hAnsi="Times New Roman" w:cs="Times New Roman"/>
          <w:bCs/>
          <w:color w:val="auto"/>
          <w:spacing w:val="0"/>
          <w:lang w:bidi="ar-SA"/>
        </w:rPr>
        <w:t>з</w:t>
      </w:r>
      <w:r w:rsidR="00E11CA4" w:rsidRPr="00E11CA4">
        <w:rPr>
          <w:rFonts w:ascii="Times New Roman" w:eastAsia="Calibri" w:hAnsi="Times New Roman" w:cs="Times New Roman"/>
          <w:bCs/>
          <w:color w:val="auto"/>
          <w:spacing w:val="0"/>
          <w:lang w:bidi="ar-SA"/>
        </w:rPr>
        <w:t>а выполнение функции главного специалиста, назначенного руководителем республиканского органа государственного управления, главными управлениями по здравоохранению областных исполнительных комитетов и комитетом по здравоохранению Минского городского исполнительного комитета, устанавливается медицинским и фармацевтическим работникам в следующих размерах:</w:t>
      </w:r>
    </w:p>
    <w:p w:rsidR="00E11CA4" w:rsidRPr="00E11CA4" w:rsidRDefault="00E11CA4" w:rsidP="00E11CA4">
      <w:pPr>
        <w:shd w:val="clear" w:color="auto" w:fill="auto"/>
        <w:tabs>
          <w:tab w:val="clear" w:pos="638"/>
        </w:tabs>
        <w:autoSpaceDE w:val="0"/>
        <w:autoSpaceDN w:val="0"/>
        <w:adjustRightInd w:val="0"/>
        <w:spacing w:after="0" w:line="240" w:lineRule="auto"/>
        <w:rPr>
          <w:rFonts w:ascii="Times New Roman" w:eastAsia="Calibri" w:hAnsi="Times New Roman" w:cs="Times New Roman"/>
          <w:bCs/>
          <w:i/>
          <w:color w:val="auto"/>
          <w:spacing w:val="0"/>
          <w:lang w:bidi="ar-SA"/>
        </w:rPr>
      </w:pPr>
      <w:r w:rsidRPr="00E11CA4">
        <w:rPr>
          <w:rFonts w:ascii="Times New Roman" w:eastAsia="Calibri" w:hAnsi="Times New Roman" w:cs="Times New Roman"/>
          <w:bCs/>
          <w:color w:val="auto"/>
          <w:spacing w:val="0"/>
          <w:lang w:bidi="ar-SA"/>
        </w:rPr>
        <w:t xml:space="preserve">главным специалистам республиканского органа государственного управления </w:t>
      </w:r>
      <w:r w:rsidRPr="00E11CA4">
        <w:rPr>
          <w:rFonts w:ascii="Times New Roman" w:eastAsia="Calibri" w:hAnsi="Times New Roman" w:cs="Times New Roman"/>
          <w:color w:val="auto"/>
          <w:spacing w:val="0"/>
          <w:lang w:bidi="ar-SA"/>
        </w:rPr>
        <w:t>–</w:t>
      </w:r>
      <w:r w:rsidRPr="00E11CA4">
        <w:rPr>
          <w:rFonts w:ascii="Times New Roman" w:eastAsia="Calibri" w:hAnsi="Times New Roman" w:cs="Times New Roman"/>
          <w:bCs/>
          <w:color w:val="auto"/>
          <w:spacing w:val="0"/>
          <w:lang w:bidi="ar-SA"/>
        </w:rPr>
        <w:t xml:space="preserve"> 50% базовой ставки; </w:t>
      </w:r>
    </w:p>
    <w:p w:rsidR="00E11CA4" w:rsidRPr="00E11CA4" w:rsidRDefault="00E11CA4" w:rsidP="00E11CA4">
      <w:pPr>
        <w:shd w:val="clear" w:color="auto" w:fill="auto"/>
        <w:tabs>
          <w:tab w:val="clear" w:pos="638"/>
        </w:tabs>
        <w:autoSpaceDE w:val="0"/>
        <w:autoSpaceDN w:val="0"/>
        <w:adjustRightInd w:val="0"/>
        <w:spacing w:after="0" w:line="240" w:lineRule="auto"/>
        <w:contextualSpacing/>
        <w:rPr>
          <w:rFonts w:ascii="Times New Roman" w:eastAsia="Calibri" w:hAnsi="Times New Roman" w:cs="Times New Roman"/>
          <w:bCs/>
          <w:color w:val="auto"/>
          <w:spacing w:val="0"/>
          <w:lang w:bidi="ar-SA"/>
        </w:rPr>
      </w:pPr>
      <w:r w:rsidRPr="00E11CA4">
        <w:rPr>
          <w:rFonts w:ascii="Times New Roman" w:eastAsia="Calibri" w:hAnsi="Times New Roman" w:cs="Times New Roman"/>
          <w:bCs/>
          <w:color w:val="auto"/>
          <w:spacing w:val="0"/>
          <w:lang w:bidi="ar-SA"/>
        </w:rPr>
        <w:t xml:space="preserve">главным специалистам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 </w:t>
      </w:r>
      <w:r w:rsidRPr="00E11CA4">
        <w:rPr>
          <w:rFonts w:ascii="Times New Roman" w:eastAsia="Calibri" w:hAnsi="Times New Roman" w:cs="Times New Roman"/>
          <w:color w:val="auto"/>
          <w:spacing w:val="0"/>
          <w:lang w:bidi="ar-SA"/>
        </w:rPr>
        <w:t>–</w:t>
      </w:r>
      <w:r w:rsidR="007823BF">
        <w:rPr>
          <w:rFonts w:ascii="Times New Roman" w:eastAsia="Calibri" w:hAnsi="Times New Roman" w:cs="Times New Roman"/>
          <w:bCs/>
          <w:color w:val="auto"/>
          <w:spacing w:val="0"/>
          <w:lang w:bidi="ar-SA"/>
        </w:rPr>
        <w:t xml:space="preserve"> 30% базовой ставки;</w:t>
      </w:r>
      <w:r w:rsidRPr="00E11CA4">
        <w:rPr>
          <w:rFonts w:ascii="Times New Roman" w:eastAsia="Calibri" w:hAnsi="Times New Roman" w:cs="Times New Roman"/>
          <w:bCs/>
          <w:color w:val="auto"/>
          <w:spacing w:val="0"/>
          <w:lang w:bidi="ar-SA"/>
        </w:rPr>
        <w:t xml:space="preserve"> </w:t>
      </w:r>
    </w:p>
    <w:p w:rsidR="00E11CA4" w:rsidRPr="00460AA5" w:rsidRDefault="00077C8E" w:rsidP="00E11CA4">
      <w:pPr>
        <w:shd w:val="clear" w:color="auto" w:fill="auto"/>
        <w:tabs>
          <w:tab w:val="clear" w:pos="638"/>
        </w:tabs>
        <w:autoSpaceDE w:val="0"/>
        <w:autoSpaceDN w:val="0"/>
        <w:adjustRightInd w:val="0"/>
        <w:spacing w:after="0" w:line="240" w:lineRule="auto"/>
        <w:contextualSpacing/>
        <w:rPr>
          <w:rFonts w:ascii="Times New Roman" w:eastAsia="Calibri" w:hAnsi="Times New Roman" w:cs="Times New Roman"/>
          <w:bCs/>
          <w:spacing w:val="0"/>
          <w:lang w:bidi="ar-SA"/>
        </w:rPr>
      </w:pPr>
      <w:r>
        <w:rPr>
          <w:rFonts w:ascii="Times New Roman" w:eastAsia="Calibri" w:hAnsi="Times New Roman" w:cs="Times New Roman"/>
          <w:bCs/>
          <w:color w:val="auto"/>
          <w:spacing w:val="0"/>
          <w:lang w:bidi="ar-SA"/>
        </w:rPr>
        <w:t>18</w:t>
      </w:r>
      <w:r w:rsidR="00E11CA4" w:rsidRPr="00E11CA4">
        <w:rPr>
          <w:rFonts w:ascii="Times New Roman" w:eastAsia="Calibri" w:hAnsi="Times New Roman" w:cs="Times New Roman"/>
          <w:bCs/>
          <w:color w:val="auto"/>
          <w:spacing w:val="0"/>
          <w:lang w:bidi="ar-SA"/>
        </w:rPr>
        <w:t xml:space="preserve">.8. </w:t>
      </w:r>
      <w:r w:rsidR="007823BF">
        <w:rPr>
          <w:rFonts w:ascii="Times New Roman" w:eastAsia="Calibri" w:hAnsi="Times New Roman" w:cs="Times New Roman"/>
          <w:bCs/>
          <w:color w:val="auto"/>
          <w:spacing w:val="0"/>
          <w:lang w:bidi="ar-SA"/>
        </w:rPr>
        <w:t>з</w:t>
      </w:r>
      <w:r w:rsidR="00E11CA4" w:rsidRPr="00E11CA4">
        <w:rPr>
          <w:rFonts w:ascii="Times New Roman" w:eastAsia="Calibri" w:hAnsi="Times New Roman" w:cs="Times New Roman"/>
          <w:bCs/>
          <w:color w:val="auto"/>
          <w:spacing w:val="0"/>
          <w:lang w:bidi="ar-SA"/>
        </w:rPr>
        <w:t>а особый характер труда</w:t>
      </w:r>
      <w:r w:rsidR="00E11CA4" w:rsidRPr="00E11CA4">
        <w:rPr>
          <w:rFonts w:ascii="Times New Roman" w:eastAsia="Calibri" w:hAnsi="Times New Roman" w:cs="Times New Roman"/>
          <w:b/>
          <w:bCs/>
          <w:color w:val="auto"/>
          <w:spacing w:val="0"/>
          <w:lang w:bidi="ar-SA"/>
        </w:rPr>
        <w:t xml:space="preserve"> </w:t>
      </w:r>
      <w:r w:rsidR="00E11CA4" w:rsidRPr="00E11CA4">
        <w:rPr>
          <w:rFonts w:ascii="Times New Roman" w:eastAsia="Calibri" w:hAnsi="Times New Roman" w:cs="Times New Roman"/>
          <w:bCs/>
          <w:color w:val="auto"/>
          <w:spacing w:val="0"/>
          <w:lang w:bidi="ar-SA"/>
        </w:rPr>
        <w:t>в процентах от базовой ставки в соответствии с «Перечнем работников учреждения здравоохранения 5-я городская клиническая больница, которым устанавливается допл</w:t>
      </w:r>
      <w:r w:rsidR="00460AA5">
        <w:rPr>
          <w:rFonts w:ascii="Times New Roman" w:eastAsia="Calibri" w:hAnsi="Times New Roman" w:cs="Times New Roman"/>
          <w:bCs/>
          <w:color w:val="auto"/>
          <w:spacing w:val="0"/>
          <w:lang w:bidi="ar-SA"/>
        </w:rPr>
        <w:t>ата за особый характер труда</w:t>
      </w:r>
      <w:r w:rsidR="00460AA5" w:rsidRPr="007823BF">
        <w:rPr>
          <w:rFonts w:ascii="Times New Roman" w:eastAsia="Calibri" w:hAnsi="Times New Roman" w:cs="Times New Roman"/>
          <w:bCs/>
          <w:color w:val="auto"/>
          <w:spacing w:val="0"/>
          <w:lang w:bidi="ar-SA"/>
        </w:rPr>
        <w:t>» (П</w:t>
      </w:r>
      <w:r w:rsidR="00E11CA4" w:rsidRPr="007823BF">
        <w:rPr>
          <w:rFonts w:ascii="Times New Roman" w:eastAsia="Calibri" w:hAnsi="Times New Roman" w:cs="Times New Roman"/>
          <w:bCs/>
          <w:color w:val="auto"/>
          <w:spacing w:val="0"/>
          <w:lang w:bidi="ar-SA"/>
        </w:rPr>
        <w:t xml:space="preserve">риложение </w:t>
      </w:r>
      <w:r w:rsidR="002D55A5" w:rsidRPr="007823BF">
        <w:rPr>
          <w:rFonts w:ascii="Times New Roman" w:eastAsia="Calibri" w:hAnsi="Times New Roman" w:cs="Times New Roman"/>
          <w:bCs/>
          <w:color w:val="auto"/>
          <w:spacing w:val="0"/>
          <w:lang w:bidi="ar-SA"/>
        </w:rPr>
        <w:t>3</w:t>
      </w:r>
      <w:r w:rsidR="00460AA5" w:rsidRPr="007823BF">
        <w:rPr>
          <w:rFonts w:ascii="Times New Roman" w:eastAsia="Calibri" w:hAnsi="Times New Roman" w:cs="Times New Roman"/>
          <w:bCs/>
          <w:color w:val="auto"/>
          <w:spacing w:val="0"/>
          <w:lang w:bidi="ar-SA"/>
        </w:rPr>
        <w:t>)</w:t>
      </w:r>
      <w:r w:rsidR="00E11CA4" w:rsidRPr="007823BF">
        <w:rPr>
          <w:rFonts w:ascii="Times New Roman" w:eastAsia="Calibri" w:hAnsi="Times New Roman" w:cs="Times New Roman"/>
          <w:bCs/>
          <w:color w:val="auto"/>
          <w:spacing w:val="0"/>
          <w:lang w:bidi="ar-SA"/>
        </w:rPr>
        <w:t>.</w:t>
      </w:r>
      <w:r w:rsidR="00E11CA4" w:rsidRPr="00460AA5">
        <w:rPr>
          <w:rFonts w:ascii="Times New Roman" w:eastAsia="Calibri" w:hAnsi="Times New Roman" w:cs="Times New Roman"/>
          <w:bCs/>
          <w:spacing w:val="0"/>
          <w:lang w:bidi="ar-SA"/>
        </w:rPr>
        <w:t xml:space="preserve"> </w:t>
      </w:r>
    </w:p>
    <w:p w:rsidR="00E11CA4" w:rsidRPr="00E11CA4" w:rsidRDefault="00E11CA4" w:rsidP="00E11CA4">
      <w:pPr>
        <w:shd w:val="clear" w:color="auto" w:fill="auto"/>
        <w:tabs>
          <w:tab w:val="clear" w:pos="638"/>
        </w:tabs>
        <w:autoSpaceDE w:val="0"/>
        <w:autoSpaceDN w:val="0"/>
        <w:adjustRightInd w:val="0"/>
        <w:spacing w:after="0" w:line="240" w:lineRule="auto"/>
        <w:contextualSpacing/>
        <w:rPr>
          <w:rFonts w:ascii="Times New Roman" w:eastAsia="Calibri" w:hAnsi="Times New Roman" w:cs="Times New Roman"/>
          <w:bCs/>
          <w:color w:val="auto"/>
          <w:spacing w:val="0"/>
          <w:lang w:bidi="ar-SA"/>
        </w:rPr>
      </w:pPr>
      <w:r w:rsidRPr="00E11CA4">
        <w:rPr>
          <w:rFonts w:ascii="Times New Roman" w:eastAsia="Calibri" w:hAnsi="Times New Roman" w:cs="Times New Roman"/>
          <w:bCs/>
          <w:color w:val="auto"/>
          <w:spacing w:val="0"/>
          <w:lang w:bidi="ar-SA"/>
        </w:rPr>
        <w:t>Доплаты за особый характер труда устанавливаются медицинским работникам, включая руководителей структурных подразделений, а также другим работникам, обслуживающим пациентов.</w:t>
      </w:r>
    </w:p>
    <w:p w:rsidR="00E11CA4" w:rsidRPr="00E11CA4" w:rsidRDefault="00E11CA4" w:rsidP="00E11CA4">
      <w:pPr>
        <w:shd w:val="clear" w:color="auto" w:fill="auto"/>
        <w:tabs>
          <w:tab w:val="clear" w:pos="638"/>
        </w:tabs>
        <w:autoSpaceDE w:val="0"/>
        <w:autoSpaceDN w:val="0"/>
        <w:adjustRightInd w:val="0"/>
        <w:spacing w:after="0" w:line="240" w:lineRule="auto"/>
        <w:contextualSpacing/>
        <w:rPr>
          <w:rFonts w:ascii="Times New Roman" w:eastAsia="Calibri" w:hAnsi="Times New Roman" w:cs="Times New Roman"/>
          <w:bCs/>
          <w:color w:val="auto"/>
          <w:spacing w:val="0"/>
          <w:lang w:bidi="ar-SA"/>
        </w:rPr>
      </w:pPr>
      <w:r w:rsidRPr="00E11CA4">
        <w:rPr>
          <w:rFonts w:ascii="Times New Roman" w:eastAsia="Calibri" w:hAnsi="Times New Roman" w:cs="Times New Roman"/>
          <w:bCs/>
          <w:color w:val="auto"/>
          <w:spacing w:val="0"/>
          <w:lang w:bidi="ar-SA"/>
        </w:rPr>
        <w:t>Под обслуживанием пациентов понимается выполнение работниками своих должностных обязанностей по обеспечению оказания медицинской помощи и функционирования бюджетных организаций (структурных подразделений) в зоне воздействия вредных факторов и (или) сопровождающееся контактами с пациентами, их биологическими материалами, продуктами жизнедеятельности.</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Работникам, которым установлена доплата за работу во вредных и (или) опасных условиях труда по результатам аттестации рабочих мест по условиям труда, доплата за особый характер труда не устанавливается.</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Доплаты за особый характер труда, устанавливаемые работнику по нескольким основаниям, суммируются.</w:t>
      </w:r>
    </w:p>
    <w:p w:rsidR="00E11CA4" w:rsidRPr="00E11CA4" w:rsidRDefault="00077C8E"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18</w:t>
      </w:r>
      <w:r w:rsidR="00E11CA4" w:rsidRPr="00E11CA4">
        <w:rPr>
          <w:rFonts w:ascii="Times New Roman" w:eastAsia="Times New Roman" w:hAnsi="Times New Roman" w:cs="Times New Roman"/>
          <w:color w:val="auto"/>
          <w:spacing w:val="0"/>
          <w:lang w:eastAsia="ru-RU" w:bidi="ar-SA"/>
        </w:rPr>
        <w:t>.9. За ученые степени и звания</w:t>
      </w:r>
      <w:r w:rsidR="00E11CA4" w:rsidRPr="00E11CA4">
        <w:rPr>
          <w:rFonts w:ascii="Times New Roman" w:eastAsia="Times New Roman" w:hAnsi="Times New Roman" w:cs="Times New Roman"/>
          <w:b/>
          <w:color w:val="auto"/>
          <w:spacing w:val="0"/>
          <w:lang w:eastAsia="ru-RU" w:bidi="ar-SA"/>
        </w:rPr>
        <w:t xml:space="preserve"> </w:t>
      </w:r>
      <w:r w:rsidR="00E11CA4" w:rsidRPr="00E11CA4">
        <w:rPr>
          <w:rFonts w:ascii="Times New Roman" w:eastAsia="Times New Roman" w:hAnsi="Times New Roman" w:cs="Times New Roman"/>
          <w:color w:val="auto"/>
          <w:spacing w:val="0"/>
          <w:lang w:eastAsia="ru-RU" w:bidi="ar-SA"/>
        </w:rPr>
        <w:t>в размерах, кратных базовой ставке, лицам, имеющим:</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ученые с</w:t>
      </w:r>
      <w:r w:rsidR="00511E8C">
        <w:rPr>
          <w:rFonts w:ascii="Times New Roman" w:eastAsia="Times New Roman" w:hAnsi="Times New Roman" w:cs="Times New Roman"/>
          <w:color w:val="auto"/>
          <w:spacing w:val="0"/>
          <w:lang w:eastAsia="ru-RU" w:bidi="ar-SA"/>
        </w:rPr>
        <w:t>тепени доктора и кандидата наук</w:t>
      </w:r>
      <w:r w:rsidRPr="00E11CA4">
        <w:rPr>
          <w:rFonts w:ascii="Times New Roman" w:eastAsia="Times New Roman" w:hAnsi="Times New Roman" w:cs="Times New Roman"/>
          <w:color w:val="auto"/>
          <w:spacing w:val="0"/>
          <w:lang w:eastAsia="ru-RU" w:bidi="ar-SA"/>
        </w:rPr>
        <w:t xml:space="preserve"> - соответственно 0,69 и 0,35;</w:t>
      </w:r>
    </w:p>
    <w:p w:rsidR="00E11CA4" w:rsidRPr="00E11CA4" w:rsidRDefault="00E11CA4" w:rsidP="00E11CA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E11CA4">
        <w:rPr>
          <w:rFonts w:ascii="Times New Roman" w:eastAsia="Times New Roman" w:hAnsi="Times New Roman" w:cs="Times New Roman"/>
          <w:color w:val="auto"/>
          <w:spacing w:val="0"/>
          <w:lang w:eastAsia="ru-RU" w:bidi="ar-SA"/>
        </w:rPr>
        <w:t>уче</w:t>
      </w:r>
      <w:r w:rsidR="00511E8C">
        <w:rPr>
          <w:rFonts w:ascii="Times New Roman" w:eastAsia="Times New Roman" w:hAnsi="Times New Roman" w:cs="Times New Roman"/>
          <w:color w:val="auto"/>
          <w:spacing w:val="0"/>
          <w:lang w:eastAsia="ru-RU" w:bidi="ar-SA"/>
        </w:rPr>
        <w:t>ные звания профессора и доцента</w:t>
      </w:r>
      <w:r w:rsidRPr="00E11CA4">
        <w:rPr>
          <w:rFonts w:ascii="Times New Roman" w:eastAsia="Times New Roman" w:hAnsi="Times New Roman" w:cs="Times New Roman"/>
          <w:color w:val="auto"/>
          <w:spacing w:val="0"/>
          <w:lang w:eastAsia="ru-RU" w:bidi="ar-SA"/>
        </w:rPr>
        <w:t xml:space="preserve"> - соответственно 0,46 и 0,23.</w:t>
      </w:r>
    </w:p>
    <w:p w:rsidR="00276B9B" w:rsidRDefault="00C0351D" w:rsidP="00AB29CA">
      <w:pPr>
        <w:pStyle w:val="aa"/>
        <w:jc w:val="center"/>
        <w:rPr>
          <w:b/>
          <w:sz w:val="28"/>
          <w:szCs w:val="28"/>
          <w:lang w:val="ru-RU"/>
        </w:rPr>
      </w:pPr>
      <w:r>
        <w:rPr>
          <w:b/>
          <w:sz w:val="28"/>
          <w:szCs w:val="28"/>
          <w:lang w:val="ru-RU"/>
        </w:rPr>
        <w:lastRenderedPageBreak/>
        <w:t>Г</w:t>
      </w:r>
      <w:r w:rsidR="00276B9B" w:rsidRPr="00E07439">
        <w:rPr>
          <w:b/>
          <w:sz w:val="28"/>
          <w:szCs w:val="28"/>
          <w:lang w:val="ru-RU"/>
        </w:rPr>
        <w:t>АРАНТИИ ЗАНЯТОСТИ</w:t>
      </w:r>
    </w:p>
    <w:p w:rsidR="00C874B7" w:rsidRPr="00E07439" w:rsidRDefault="00C874B7" w:rsidP="00276B9B">
      <w:pPr>
        <w:pStyle w:val="aa"/>
        <w:ind w:firstLine="567"/>
        <w:jc w:val="center"/>
        <w:rPr>
          <w:b/>
          <w:sz w:val="28"/>
          <w:szCs w:val="28"/>
          <w:lang w:val="ru-RU"/>
        </w:rPr>
      </w:pPr>
    </w:p>
    <w:p w:rsidR="00276B9B" w:rsidRPr="00A62BFB" w:rsidRDefault="00276B9B" w:rsidP="00AB29CA">
      <w:pPr>
        <w:pStyle w:val="aa"/>
        <w:ind w:firstLine="708"/>
        <w:jc w:val="both"/>
        <w:rPr>
          <w:sz w:val="28"/>
          <w:szCs w:val="28"/>
          <w:lang w:val="ru-RU"/>
        </w:rPr>
      </w:pPr>
      <w:r w:rsidRPr="00A62BFB">
        <w:rPr>
          <w:sz w:val="28"/>
          <w:szCs w:val="28"/>
          <w:lang w:val="ru-RU"/>
        </w:rPr>
        <w:t>Наниматель обязуется:</w:t>
      </w:r>
    </w:p>
    <w:p w:rsidR="00276B9B" w:rsidRPr="00A62BFB" w:rsidRDefault="00F777FF" w:rsidP="00AB29CA">
      <w:pPr>
        <w:pStyle w:val="aa"/>
        <w:ind w:firstLine="708"/>
        <w:jc w:val="both"/>
        <w:rPr>
          <w:sz w:val="28"/>
          <w:szCs w:val="28"/>
          <w:lang w:val="ru-RU"/>
        </w:rPr>
      </w:pPr>
      <w:r>
        <w:rPr>
          <w:sz w:val="28"/>
          <w:szCs w:val="28"/>
          <w:lang w:val="ru-RU"/>
        </w:rPr>
        <w:t>19</w:t>
      </w:r>
      <w:r w:rsidR="00276B9B" w:rsidRPr="00AB29CA">
        <w:rPr>
          <w:sz w:val="28"/>
          <w:szCs w:val="28"/>
          <w:lang w:val="ru-RU"/>
        </w:rPr>
        <w:t>.</w:t>
      </w:r>
      <w:r w:rsidR="00276B9B" w:rsidRPr="00A62BFB">
        <w:rPr>
          <w:sz w:val="28"/>
          <w:szCs w:val="28"/>
          <w:lang w:val="ru-RU"/>
        </w:rPr>
        <w:t xml:space="preserve"> Обеспечить оптимальную занятость и использование работающих </w:t>
      </w:r>
      <w:r w:rsidR="00AB29CA">
        <w:rPr>
          <w:sz w:val="28"/>
          <w:szCs w:val="28"/>
          <w:lang w:val="ru-RU"/>
        </w:rPr>
        <w:br/>
      </w:r>
      <w:r w:rsidR="00276B9B" w:rsidRPr="00A62BFB">
        <w:rPr>
          <w:sz w:val="28"/>
          <w:szCs w:val="28"/>
          <w:lang w:val="ru-RU"/>
        </w:rPr>
        <w:t xml:space="preserve">в </w:t>
      </w:r>
      <w:r w:rsidR="00C3131A">
        <w:rPr>
          <w:sz w:val="28"/>
          <w:szCs w:val="28"/>
          <w:lang w:val="ru-RU"/>
        </w:rPr>
        <w:t>учреждении</w:t>
      </w:r>
      <w:r w:rsidR="00276B9B" w:rsidRPr="00A62BFB">
        <w:rPr>
          <w:sz w:val="28"/>
          <w:szCs w:val="28"/>
          <w:lang w:val="ru-RU"/>
        </w:rPr>
        <w:t xml:space="preserve"> в соответствии с профессией, специальностью, квалификацией </w:t>
      </w:r>
      <w:r w:rsidR="00AB29CA">
        <w:rPr>
          <w:sz w:val="28"/>
          <w:szCs w:val="28"/>
          <w:lang w:val="ru-RU"/>
        </w:rPr>
        <w:br/>
      </w:r>
      <w:r w:rsidR="00276B9B" w:rsidRPr="00A62BFB">
        <w:rPr>
          <w:sz w:val="28"/>
          <w:szCs w:val="28"/>
          <w:lang w:val="ru-RU"/>
        </w:rPr>
        <w:t xml:space="preserve">и условиями их трудового договора (контракта). Не допускать экономически </w:t>
      </w:r>
      <w:r w:rsidR="00AB29CA">
        <w:rPr>
          <w:sz w:val="28"/>
          <w:szCs w:val="28"/>
          <w:lang w:val="ru-RU"/>
        </w:rPr>
        <w:br/>
      </w:r>
      <w:r w:rsidR="00276B9B" w:rsidRPr="00A62BFB">
        <w:rPr>
          <w:sz w:val="28"/>
          <w:szCs w:val="28"/>
          <w:lang w:val="ru-RU"/>
        </w:rPr>
        <w:t>и социально необоснованного сокращения работников и рабочих мест.</w:t>
      </w:r>
    </w:p>
    <w:p w:rsidR="00720142" w:rsidRPr="00A62BFB" w:rsidRDefault="00F777FF" w:rsidP="00AB29CA">
      <w:pPr>
        <w:pStyle w:val="aa"/>
        <w:ind w:firstLine="708"/>
        <w:jc w:val="both"/>
        <w:rPr>
          <w:sz w:val="28"/>
          <w:szCs w:val="28"/>
          <w:lang w:val="ru-RU"/>
        </w:rPr>
      </w:pPr>
      <w:r>
        <w:rPr>
          <w:sz w:val="28"/>
          <w:szCs w:val="28"/>
          <w:lang w:val="ru-RU"/>
        </w:rPr>
        <w:t>20</w:t>
      </w:r>
      <w:r w:rsidR="00A62BFB" w:rsidRPr="00A62BFB">
        <w:rPr>
          <w:sz w:val="28"/>
          <w:szCs w:val="28"/>
          <w:lang w:val="ru-RU"/>
        </w:rPr>
        <w:t>.</w:t>
      </w:r>
      <w:r w:rsidR="00276B9B" w:rsidRPr="00A62BFB">
        <w:rPr>
          <w:sz w:val="28"/>
          <w:szCs w:val="28"/>
          <w:lang w:val="ru-RU"/>
        </w:rPr>
        <w:t xml:space="preserve"> Уведомлять профсоюзный комитет не менее чем за три месяца </w:t>
      </w:r>
      <w:r w:rsidR="00AB29CA">
        <w:rPr>
          <w:sz w:val="28"/>
          <w:szCs w:val="28"/>
          <w:lang w:val="ru-RU"/>
        </w:rPr>
        <w:br/>
      </w:r>
      <w:r w:rsidR="00511E8C">
        <w:rPr>
          <w:sz w:val="28"/>
          <w:szCs w:val="28"/>
          <w:lang w:val="ru-RU"/>
        </w:rPr>
        <w:t xml:space="preserve">о ликвидации, реорганизации </w:t>
      </w:r>
      <w:r w:rsidR="00C3131A">
        <w:rPr>
          <w:sz w:val="28"/>
          <w:szCs w:val="28"/>
          <w:lang w:val="ru-RU"/>
        </w:rPr>
        <w:t>учреждения</w:t>
      </w:r>
      <w:r w:rsidR="00276B9B" w:rsidRPr="00A62BFB">
        <w:rPr>
          <w:sz w:val="28"/>
          <w:szCs w:val="28"/>
          <w:lang w:val="ru-RU"/>
        </w:rPr>
        <w:t xml:space="preserve"> и смене собственника имущества (упразднении структурного подразделения), полной или частичной приостановке производства, если это повлечет за собой сокращение рабочих мест или ухудшение условий труда. Реализацию этих мер осуществлять только после проведения переговоров с проф</w:t>
      </w:r>
      <w:r w:rsidR="00AB29CA">
        <w:rPr>
          <w:sz w:val="28"/>
          <w:szCs w:val="28"/>
          <w:lang w:val="ru-RU"/>
        </w:rPr>
        <w:t>союзным комитетом</w:t>
      </w:r>
      <w:r w:rsidR="00276B9B" w:rsidRPr="00A62BFB">
        <w:rPr>
          <w:sz w:val="28"/>
          <w:szCs w:val="28"/>
          <w:lang w:val="ru-RU"/>
        </w:rPr>
        <w:t xml:space="preserve"> и выработки согласованной программы по соблюдению прав и интересов работников. </w:t>
      </w:r>
    </w:p>
    <w:p w:rsidR="00276B9B" w:rsidRPr="00B63072" w:rsidRDefault="00276B9B" w:rsidP="00AB29CA">
      <w:pPr>
        <w:pStyle w:val="aa"/>
        <w:ind w:firstLine="708"/>
        <w:jc w:val="both"/>
        <w:rPr>
          <w:sz w:val="28"/>
          <w:szCs w:val="28"/>
          <w:lang w:val="ru-RU"/>
        </w:rPr>
      </w:pPr>
      <w:r w:rsidRPr="00A62BFB">
        <w:rPr>
          <w:sz w:val="28"/>
          <w:szCs w:val="28"/>
          <w:lang w:val="ru-RU"/>
        </w:rPr>
        <w:t>При этом высвобождающийся работник письменно персонально</w:t>
      </w:r>
      <w:r w:rsidRPr="001A1CD2">
        <w:rPr>
          <w:sz w:val="28"/>
          <w:szCs w:val="28"/>
          <w:lang w:val="ru-RU"/>
        </w:rPr>
        <w:t xml:space="preserve"> уведомляется (под </w:t>
      </w:r>
      <w:r w:rsidRPr="001A1CD2">
        <w:rPr>
          <w:spacing w:val="-1"/>
          <w:sz w:val="28"/>
          <w:szCs w:val="28"/>
          <w:lang w:val="ru-RU"/>
        </w:rPr>
        <w:t xml:space="preserve">роспись) о предстоящем увольнении не позднее, чем за два месяца. Работнику </w:t>
      </w:r>
      <w:r w:rsidRPr="001A1CD2">
        <w:rPr>
          <w:spacing w:val="-4"/>
          <w:sz w:val="28"/>
          <w:szCs w:val="28"/>
          <w:lang w:val="ru-RU"/>
        </w:rPr>
        <w:t xml:space="preserve">предлагается любая вакантная должность в соответствии </w:t>
      </w:r>
      <w:r w:rsidR="00AB29CA">
        <w:rPr>
          <w:spacing w:val="-4"/>
          <w:sz w:val="28"/>
          <w:szCs w:val="28"/>
          <w:lang w:val="ru-RU"/>
        </w:rPr>
        <w:br/>
      </w:r>
      <w:r w:rsidRPr="001A1CD2">
        <w:rPr>
          <w:spacing w:val="-4"/>
          <w:sz w:val="28"/>
          <w:szCs w:val="28"/>
          <w:lang w:val="ru-RU"/>
        </w:rPr>
        <w:t xml:space="preserve">с полученным образованием и квалификацией, в т.ч. занятая совместителями. При отказе работника перейти на </w:t>
      </w:r>
      <w:r w:rsidRPr="001A1CD2">
        <w:rPr>
          <w:sz w:val="28"/>
          <w:szCs w:val="28"/>
          <w:lang w:val="ru-RU"/>
        </w:rPr>
        <w:t xml:space="preserve">предложенную нанимателем работу, а также при невозможности предоставить другую работу, работник увольняется с выплатой выходного пособия </w:t>
      </w:r>
      <w:r w:rsidR="00641501" w:rsidRPr="00641501">
        <w:rPr>
          <w:sz w:val="28"/>
          <w:szCs w:val="28"/>
          <w:lang w:val="ru-RU"/>
        </w:rPr>
        <w:t xml:space="preserve">в размере не менее трех среднемесячных </w:t>
      </w:r>
      <w:r w:rsidR="00511E8C" w:rsidRPr="00641501">
        <w:rPr>
          <w:sz w:val="28"/>
          <w:szCs w:val="28"/>
          <w:lang w:val="ru-RU"/>
        </w:rPr>
        <w:t>заработков</w:t>
      </w:r>
      <w:r w:rsidR="00511E8C">
        <w:rPr>
          <w:sz w:val="28"/>
          <w:szCs w:val="28"/>
          <w:lang w:val="ru-RU"/>
        </w:rPr>
        <w:t xml:space="preserve"> </w:t>
      </w:r>
      <w:r w:rsidR="00511E8C" w:rsidRPr="001A1CD2">
        <w:rPr>
          <w:sz w:val="28"/>
          <w:szCs w:val="28"/>
          <w:lang w:val="ru-RU"/>
        </w:rPr>
        <w:t>(</w:t>
      </w:r>
      <w:r w:rsidRPr="00B63072">
        <w:rPr>
          <w:sz w:val="28"/>
          <w:szCs w:val="28"/>
          <w:lang w:val="ru-RU"/>
        </w:rPr>
        <w:t>ст</w:t>
      </w:r>
      <w:r w:rsidR="00AB29CA">
        <w:rPr>
          <w:sz w:val="28"/>
          <w:szCs w:val="28"/>
          <w:lang w:val="ru-RU"/>
        </w:rPr>
        <w:t>.</w:t>
      </w:r>
      <w:r w:rsidRPr="00B63072">
        <w:rPr>
          <w:sz w:val="28"/>
          <w:szCs w:val="28"/>
          <w:lang w:val="ru-RU"/>
        </w:rPr>
        <w:t>48 Трудового кодекса Республики Беларусь).</w:t>
      </w:r>
    </w:p>
    <w:p w:rsidR="00276B9B" w:rsidRPr="00A62BFB" w:rsidRDefault="00F777FF" w:rsidP="00AB29CA">
      <w:pPr>
        <w:pStyle w:val="aa"/>
        <w:ind w:firstLine="708"/>
        <w:jc w:val="both"/>
        <w:rPr>
          <w:sz w:val="28"/>
          <w:szCs w:val="28"/>
          <w:lang w:val="ru-RU"/>
        </w:rPr>
      </w:pPr>
      <w:r>
        <w:rPr>
          <w:spacing w:val="-8"/>
          <w:sz w:val="28"/>
          <w:szCs w:val="28"/>
          <w:lang w:val="ru-RU"/>
        </w:rPr>
        <w:t>2</w:t>
      </w:r>
      <w:r w:rsidR="008741F7">
        <w:rPr>
          <w:spacing w:val="-8"/>
          <w:sz w:val="28"/>
          <w:szCs w:val="28"/>
          <w:lang w:val="ru-RU"/>
        </w:rPr>
        <w:t>1</w:t>
      </w:r>
      <w:r w:rsidR="00276B9B" w:rsidRPr="00AB29CA">
        <w:rPr>
          <w:spacing w:val="-8"/>
          <w:sz w:val="28"/>
          <w:szCs w:val="28"/>
          <w:lang w:val="ru-RU"/>
        </w:rPr>
        <w:t xml:space="preserve">. </w:t>
      </w:r>
      <w:r w:rsidR="00AB29CA" w:rsidRPr="00AB29CA">
        <w:rPr>
          <w:spacing w:val="-8"/>
          <w:sz w:val="28"/>
          <w:szCs w:val="28"/>
          <w:lang w:val="ru-RU"/>
        </w:rPr>
        <w:t>В случае</w:t>
      </w:r>
      <w:r w:rsidR="00276B9B" w:rsidRPr="00AB29CA">
        <w:rPr>
          <w:spacing w:val="-8"/>
          <w:sz w:val="28"/>
          <w:szCs w:val="28"/>
          <w:lang w:val="ru-RU"/>
        </w:rPr>
        <w:t xml:space="preserve"> если экономическая необходимость заставит идти на сокращение,</w:t>
      </w:r>
      <w:r w:rsidR="00276B9B" w:rsidRPr="00A62BFB">
        <w:rPr>
          <w:sz w:val="28"/>
          <w:szCs w:val="28"/>
          <w:lang w:val="ru-RU"/>
        </w:rPr>
        <w:t xml:space="preserve"> принять следующие меры:</w:t>
      </w:r>
    </w:p>
    <w:p w:rsidR="00720142" w:rsidRPr="00A62BFB" w:rsidRDefault="00720142" w:rsidP="00AB29CA">
      <w:pPr>
        <w:pStyle w:val="aa"/>
        <w:ind w:firstLine="708"/>
        <w:jc w:val="both"/>
        <w:rPr>
          <w:sz w:val="28"/>
          <w:szCs w:val="28"/>
          <w:lang w:val="ru-RU"/>
        </w:rPr>
      </w:pPr>
      <w:r w:rsidRPr="00A62BFB">
        <w:rPr>
          <w:sz w:val="28"/>
          <w:szCs w:val="28"/>
          <w:lang w:val="ru-RU"/>
        </w:rPr>
        <w:t xml:space="preserve">обеспечить гарантией и компенсацией высвобождаемым работникам </w:t>
      </w:r>
      <w:r w:rsidR="00AB29CA">
        <w:rPr>
          <w:sz w:val="28"/>
          <w:szCs w:val="28"/>
          <w:lang w:val="ru-RU"/>
        </w:rPr>
        <w:br/>
      </w:r>
      <w:r w:rsidRPr="00A62BFB">
        <w:rPr>
          <w:sz w:val="28"/>
          <w:szCs w:val="28"/>
          <w:lang w:val="ru-RU"/>
        </w:rPr>
        <w:t>в соответствии с действующим законодательством</w:t>
      </w:r>
      <w:r w:rsidR="00511E8C">
        <w:rPr>
          <w:sz w:val="28"/>
          <w:szCs w:val="28"/>
          <w:lang w:val="ru-RU"/>
        </w:rPr>
        <w:t xml:space="preserve"> Республики Беларусь</w:t>
      </w:r>
      <w:r w:rsidRPr="00A62BFB">
        <w:rPr>
          <w:sz w:val="28"/>
          <w:szCs w:val="28"/>
          <w:lang w:val="ru-RU"/>
        </w:rPr>
        <w:t>;</w:t>
      </w:r>
    </w:p>
    <w:p w:rsidR="00720142" w:rsidRPr="00A62BFB" w:rsidRDefault="00720142" w:rsidP="00AB29CA">
      <w:pPr>
        <w:pStyle w:val="aa"/>
        <w:ind w:firstLine="708"/>
        <w:jc w:val="both"/>
        <w:rPr>
          <w:sz w:val="28"/>
          <w:szCs w:val="28"/>
          <w:lang w:val="ru-RU"/>
        </w:rPr>
      </w:pPr>
      <w:r w:rsidRPr="00A62BFB">
        <w:rPr>
          <w:sz w:val="28"/>
          <w:szCs w:val="28"/>
          <w:lang w:val="ru-RU"/>
        </w:rPr>
        <w:t>производить перевод на свободные вакансии;</w:t>
      </w:r>
    </w:p>
    <w:p w:rsidR="00720142" w:rsidRPr="00A62BFB" w:rsidRDefault="00720142" w:rsidP="00AB29CA">
      <w:pPr>
        <w:pStyle w:val="aa"/>
        <w:ind w:firstLine="708"/>
        <w:jc w:val="both"/>
        <w:rPr>
          <w:sz w:val="28"/>
          <w:szCs w:val="28"/>
          <w:lang w:val="ru-RU"/>
        </w:rPr>
      </w:pPr>
      <w:r w:rsidRPr="00A62BFB">
        <w:rPr>
          <w:sz w:val="28"/>
          <w:szCs w:val="28"/>
          <w:lang w:val="ru-RU"/>
        </w:rPr>
        <w:t>производить переподготовку на новые специальности;</w:t>
      </w:r>
    </w:p>
    <w:p w:rsidR="00276B9B" w:rsidRPr="00A62BFB" w:rsidRDefault="00276B9B" w:rsidP="00AB29CA">
      <w:pPr>
        <w:pStyle w:val="aa"/>
        <w:ind w:firstLine="708"/>
        <w:jc w:val="both"/>
        <w:rPr>
          <w:sz w:val="28"/>
          <w:szCs w:val="28"/>
          <w:lang w:val="ru-RU"/>
        </w:rPr>
      </w:pPr>
      <w:r w:rsidRPr="00A62BFB">
        <w:rPr>
          <w:sz w:val="28"/>
          <w:szCs w:val="28"/>
          <w:lang w:val="ru-RU"/>
        </w:rPr>
        <w:t>использовать естественное сокращение рабочих мест (ликвидация вакансий, увольнение совместителей);</w:t>
      </w:r>
    </w:p>
    <w:p w:rsidR="00276B9B" w:rsidRPr="00A62BFB" w:rsidRDefault="00276B9B" w:rsidP="00AB29CA">
      <w:pPr>
        <w:pStyle w:val="aa"/>
        <w:ind w:firstLine="708"/>
        <w:jc w:val="both"/>
        <w:rPr>
          <w:sz w:val="28"/>
          <w:szCs w:val="28"/>
          <w:lang w:val="ru-RU"/>
        </w:rPr>
      </w:pPr>
      <w:r w:rsidRPr="00A62BFB">
        <w:rPr>
          <w:sz w:val="28"/>
          <w:szCs w:val="28"/>
          <w:lang w:val="ru-RU"/>
        </w:rPr>
        <w:t>сократить административно-управленческие расходы;</w:t>
      </w:r>
    </w:p>
    <w:p w:rsidR="00276B9B" w:rsidRPr="00A62BFB" w:rsidRDefault="00AB29CA" w:rsidP="00276B9B">
      <w:pPr>
        <w:pStyle w:val="aa"/>
        <w:ind w:firstLine="567"/>
        <w:jc w:val="both"/>
        <w:rPr>
          <w:sz w:val="28"/>
          <w:szCs w:val="28"/>
          <w:lang w:val="ru-RU"/>
        </w:rPr>
      </w:pPr>
      <w:r>
        <w:rPr>
          <w:sz w:val="28"/>
          <w:szCs w:val="28"/>
          <w:lang w:val="ru-RU"/>
        </w:rPr>
        <w:tab/>
      </w:r>
      <w:r w:rsidR="00276B9B" w:rsidRPr="00A62BFB">
        <w:rPr>
          <w:sz w:val="28"/>
          <w:szCs w:val="28"/>
          <w:lang w:val="ru-RU"/>
        </w:rPr>
        <w:t>не принимать новых работников;</w:t>
      </w:r>
    </w:p>
    <w:p w:rsidR="00276B9B" w:rsidRPr="00A62BFB" w:rsidRDefault="00276B9B" w:rsidP="00AB29CA">
      <w:pPr>
        <w:pStyle w:val="aa"/>
        <w:ind w:firstLine="708"/>
        <w:jc w:val="both"/>
        <w:rPr>
          <w:sz w:val="28"/>
          <w:szCs w:val="28"/>
          <w:lang w:val="ru-RU"/>
        </w:rPr>
      </w:pPr>
      <w:r w:rsidRPr="00A62BFB">
        <w:rPr>
          <w:sz w:val="28"/>
          <w:szCs w:val="28"/>
          <w:lang w:val="ru-RU"/>
        </w:rPr>
        <w:t>ограничить круг временных работников;</w:t>
      </w:r>
    </w:p>
    <w:p w:rsidR="00276B9B" w:rsidRPr="00AB29CA" w:rsidRDefault="00276B9B" w:rsidP="00AB29CA">
      <w:pPr>
        <w:pStyle w:val="aa"/>
        <w:ind w:firstLine="708"/>
        <w:jc w:val="both"/>
        <w:rPr>
          <w:sz w:val="28"/>
          <w:szCs w:val="28"/>
          <w:lang w:val="ru-RU"/>
        </w:rPr>
      </w:pPr>
      <w:r w:rsidRPr="00AB29CA">
        <w:rPr>
          <w:sz w:val="28"/>
          <w:szCs w:val="28"/>
          <w:lang w:val="ru-RU"/>
        </w:rPr>
        <w:t xml:space="preserve">предупреждать работника о предстоящем высвобождении не менее чем </w:t>
      </w:r>
      <w:r w:rsidR="00AB29CA">
        <w:rPr>
          <w:sz w:val="28"/>
          <w:szCs w:val="28"/>
          <w:lang w:val="ru-RU"/>
        </w:rPr>
        <w:br/>
      </w:r>
      <w:r w:rsidRPr="00AB29CA">
        <w:rPr>
          <w:sz w:val="28"/>
          <w:szCs w:val="28"/>
          <w:lang w:val="ru-RU"/>
        </w:rPr>
        <w:t>за три месяца;</w:t>
      </w:r>
    </w:p>
    <w:p w:rsidR="00276B9B" w:rsidRPr="00A62BFB" w:rsidRDefault="00276B9B" w:rsidP="00AB29CA">
      <w:pPr>
        <w:pStyle w:val="aa"/>
        <w:ind w:firstLine="708"/>
        <w:jc w:val="both"/>
        <w:rPr>
          <w:sz w:val="28"/>
          <w:szCs w:val="28"/>
          <w:lang w:val="ru-RU"/>
        </w:rPr>
      </w:pPr>
      <w:r w:rsidRPr="00AB29CA">
        <w:rPr>
          <w:spacing w:val="-8"/>
          <w:sz w:val="28"/>
          <w:szCs w:val="28"/>
          <w:lang w:val="ru-RU"/>
        </w:rPr>
        <w:t xml:space="preserve">в период срока предупреждения предоставлять работнику </w:t>
      </w:r>
      <w:r w:rsidR="00511E8C" w:rsidRPr="00AB29CA">
        <w:rPr>
          <w:spacing w:val="-8"/>
          <w:sz w:val="28"/>
          <w:szCs w:val="28"/>
          <w:lang w:val="ru-RU"/>
        </w:rPr>
        <w:t>один или</w:t>
      </w:r>
      <w:r w:rsidRPr="00AB29CA">
        <w:rPr>
          <w:spacing w:val="-8"/>
          <w:sz w:val="28"/>
          <w:szCs w:val="28"/>
          <w:lang w:val="ru-RU"/>
        </w:rPr>
        <w:t xml:space="preserve"> несколько</w:t>
      </w:r>
      <w:r w:rsidRPr="00A62BFB">
        <w:rPr>
          <w:sz w:val="28"/>
          <w:szCs w:val="28"/>
          <w:lang w:val="ru-RU"/>
        </w:rPr>
        <w:t xml:space="preserve"> свободных дней в неделю без сохранения заработной платы для решения вопроса о самостоятельном трудоустройстве у других нанимателей.</w:t>
      </w:r>
    </w:p>
    <w:p w:rsidR="00276B9B" w:rsidRPr="00B61FEB" w:rsidRDefault="00F777FF" w:rsidP="00AB29CA">
      <w:pPr>
        <w:pStyle w:val="aa"/>
        <w:ind w:firstLine="708"/>
        <w:jc w:val="both"/>
        <w:rPr>
          <w:sz w:val="28"/>
          <w:szCs w:val="28"/>
          <w:lang w:val="ru-RU"/>
        </w:rPr>
      </w:pPr>
      <w:r>
        <w:rPr>
          <w:sz w:val="28"/>
          <w:szCs w:val="28"/>
          <w:lang w:val="ru-RU"/>
        </w:rPr>
        <w:t>2</w:t>
      </w:r>
      <w:r w:rsidR="00641501">
        <w:rPr>
          <w:sz w:val="28"/>
          <w:szCs w:val="28"/>
          <w:lang w:val="ru-RU"/>
        </w:rPr>
        <w:t>2</w:t>
      </w:r>
      <w:r w:rsidR="00276B9B" w:rsidRPr="00A62BFB">
        <w:rPr>
          <w:sz w:val="28"/>
          <w:szCs w:val="28"/>
          <w:lang w:val="ru-RU"/>
        </w:rPr>
        <w:t xml:space="preserve">. Расторжение трудового договора с работником по </w:t>
      </w:r>
      <w:r w:rsidR="0038374A">
        <w:rPr>
          <w:sz w:val="28"/>
          <w:szCs w:val="28"/>
          <w:lang w:val="ru-RU"/>
        </w:rPr>
        <w:t>инициативе нанимателя (ст.</w:t>
      </w:r>
      <w:r w:rsidR="00276B9B" w:rsidRPr="00A62BFB">
        <w:rPr>
          <w:sz w:val="28"/>
          <w:szCs w:val="28"/>
          <w:lang w:val="ru-RU"/>
        </w:rPr>
        <w:t xml:space="preserve"> 42 Трудового кодекса Республики Беларусь, кроме п. 2,</w:t>
      </w:r>
      <w:r w:rsidR="00511E8C">
        <w:rPr>
          <w:sz w:val="28"/>
          <w:szCs w:val="28"/>
          <w:lang w:val="ru-RU"/>
        </w:rPr>
        <w:t xml:space="preserve"> п.</w:t>
      </w:r>
      <w:r w:rsidR="00276B9B" w:rsidRPr="00A62BFB">
        <w:rPr>
          <w:sz w:val="28"/>
          <w:szCs w:val="28"/>
          <w:lang w:val="ru-RU"/>
        </w:rPr>
        <w:t xml:space="preserve"> 7), </w:t>
      </w:r>
      <w:r w:rsidR="005B7044">
        <w:rPr>
          <w:sz w:val="28"/>
          <w:szCs w:val="28"/>
          <w:lang w:val="ru-RU"/>
        </w:rPr>
        <w:br/>
      </w:r>
      <w:r w:rsidR="00276B9B" w:rsidRPr="00A62BFB">
        <w:rPr>
          <w:sz w:val="28"/>
          <w:szCs w:val="28"/>
          <w:lang w:val="ru-RU"/>
        </w:rPr>
        <w:t>а также по основаниям, предусмотренным п. 1-3 ст</w:t>
      </w:r>
      <w:r w:rsidR="0038374A">
        <w:rPr>
          <w:sz w:val="28"/>
          <w:szCs w:val="28"/>
          <w:lang w:val="ru-RU"/>
        </w:rPr>
        <w:t>.3</w:t>
      </w:r>
      <w:r w:rsidR="005B7044">
        <w:rPr>
          <w:sz w:val="28"/>
          <w:szCs w:val="28"/>
          <w:lang w:val="ru-RU"/>
        </w:rPr>
        <w:t>,</w:t>
      </w:r>
      <w:r w:rsidR="00276B9B" w:rsidRPr="00A62BFB">
        <w:rPr>
          <w:sz w:val="28"/>
          <w:szCs w:val="28"/>
          <w:lang w:val="ru-RU"/>
        </w:rPr>
        <w:t xml:space="preserve"> </w:t>
      </w:r>
      <w:r w:rsidR="00511E8C">
        <w:rPr>
          <w:sz w:val="28"/>
          <w:szCs w:val="28"/>
          <w:lang w:val="ru-RU"/>
        </w:rPr>
        <w:t xml:space="preserve">ст. </w:t>
      </w:r>
      <w:r w:rsidR="00276B9B" w:rsidRPr="00A62BFB">
        <w:rPr>
          <w:sz w:val="28"/>
          <w:szCs w:val="28"/>
          <w:lang w:val="ru-RU"/>
        </w:rPr>
        <w:t xml:space="preserve">47 Трудового кодекса </w:t>
      </w:r>
      <w:r w:rsidR="00276B9B" w:rsidRPr="00A62BFB">
        <w:rPr>
          <w:sz w:val="28"/>
          <w:szCs w:val="28"/>
          <w:lang w:val="ru-RU"/>
        </w:rPr>
        <w:lastRenderedPageBreak/>
        <w:t xml:space="preserve">Республики Беларусь, производить с предварительного согласия </w:t>
      </w:r>
      <w:r w:rsidR="005B7044">
        <w:rPr>
          <w:sz w:val="28"/>
          <w:szCs w:val="28"/>
          <w:lang w:val="ru-RU"/>
        </w:rPr>
        <w:t>профсоюзного комитета</w:t>
      </w:r>
      <w:r w:rsidR="00276B9B" w:rsidRPr="00A62BFB">
        <w:rPr>
          <w:sz w:val="28"/>
          <w:szCs w:val="28"/>
          <w:lang w:val="ru-RU"/>
        </w:rPr>
        <w:t>.</w:t>
      </w:r>
    </w:p>
    <w:p w:rsidR="00641501" w:rsidRPr="00641501" w:rsidRDefault="00F777FF" w:rsidP="00641501">
      <w:pPr>
        <w:pStyle w:val="aa"/>
        <w:ind w:firstLine="708"/>
        <w:jc w:val="both"/>
        <w:rPr>
          <w:sz w:val="28"/>
          <w:szCs w:val="28"/>
          <w:lang w:val="ru-RU"/>
        </w:rPr>
      </w:pPr>
      <w:r w:rsidRPr="00511E8C">
        <w:rPr>
          <w:spacing w:val="-8"/>
          <w:sz w:val="28"/>
          <w:szCs w:val="28"/>
          <w:lang w:val="ru-RU"/>
        </w:rPr>
        <w:t>2</w:t>
      </w:r>
      <w:r w:rsidR="00641501" w:rsidRPr="00511E8C">
        <w:rPr>
          <w:spacing w:val="-8"/>
          <w:sz w:val="28"/>
          <w:szCs w:val="28"/>
          <w:lang w:val="ru-RU"/>
        </w:rPr>
        <w:t>3.</w:t>
      </w:r>
      <w:r w:rsidR="00641501" w:rsidRPr="00511E8C">
        <w:rPr>
          <w:rFonts w:ascii="Times New Roman" w:eastAsia="Times New Roman" w:hAnsi="Times New Roman" w:cs="Times New Roman"/>
          <w:spacing w:val="-8"/>
          <w:sz w:val="24"/>
          <w:szCs w:val="24"/>
          <w:lang w:val="ru-RU" w:eastAsia="ru-RU" w:bidi="ar-SA"/>
        </w:rPr>
        <w:t xml:space="preserve"> </w:t>
      </w:r>
      <w:r w:rsidR="00641501" w:rsidRPr="00511E8C">
        <w:rPr>
          <w:spacing w:val="-8"/>
          <w:sz w:val="28"/>
          <w:szCs w:val="28"/>
          <w:lang w:val="ru-RU"/>
        </w:rPr>
        <w:t>При сокращении численности или штата работников преимущественное</w:t>
      </w:r>
      <w:r w:rsidR="00641501" w:rsidRPr="00641501">
        <w:rPr>
          <w:sz w:val="28"/>
          <w:szCs w:val="28"/>
          <w:lang w:val="ru-RU"/>
        </w:rPr>
        <w:t xml:space="preserve">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w:t>
      </w:r>
      <w:r w:rsidR="00641501">
        <w:rPr>
          <w:sz w:val="28"/>
          <w:szCs w:val="28"/>
          <w:lang w:val="ru-RU"/>
        </w:rPr>
        <w:t xml:space="preserve"> </w:t>
      </w:r>
      <w:r w:rsidR="00641501" w:rsidRPr="00641501">
        <w:rPr>
          <w:sz w:val="28"/>
          <w:szCs w:val="28"/>
          <w:lang w:val="ru-RU"/>
        </w:rPr>
        <w:t>При равной производительности труда и квалификации преимущественное право на оставление на работе отдается следующим категориям работников:</w:t>
      </w:r>
    </w:p>
    <w:p w:rsidR="00276B9B" w:rsidRPr="001A1CD2" w:rsidRDefault="005B7044" w:rsidP="005B7044">
      <w:pPr>
        <w:pStyle w:val="aa"/>
        <w:tabs>
          <w:tab w:val="left" w:pos="709"/>
        </w:tabs>
        <w:ind w:firstLine="567"/>
        <w:jc w:val="both"/>
        <w:rPr>
          <w:sz w:val="28"/>
          <w:szCs w:val="28"/>
          <w:lang w:val="ru-RU"/>
        </w:rPr>
      </w:pPr>
      <w:r>
        <w:rPr>
          <w:sz w:val="28"/>
          <w:szCs w:val="28"/>
          <w:lang w:val="ru-RU"/>
        </w:rPr>
        <w:tab/>
      </w:r>
      <w:r w:rsidR="00511E8C">
        <w:rPr>
          <w:spacing w:val="-10"/>
          <w:sz w:val="28"/>
          <w:szCs w:val="28"/>
          <w:lang w:val="ru-RU"/>
        </w:rPr>
        <w:t>р</w:t>
      </w:r>
      <w:r w:rsidR="00CE3EA1" w:rsidRPr="005B7044">
        <w:rPr>
          <w:spacing w:val="-10"/>
          <w:sz w:val="28"/>
          <w:szCs w:val="28"/>
          <w:lang w:val="ru-RU"/>
        </w:rPr>
        <w:t>аботникам</w:t>
      </w:r>
      <w:r w:rsidR="00D918F3">
        <w:rPr>
          <w:spacing w:val="-10"/>
          <w:sz w:val="28"/>
          <w:szCs w:val="28"/>
          <w:lang w:val="ru-RU"/>
        </w:rPr>
        <w:t xml:space="preserve"> </w:t>
      </w:r>
      <w:r w:rsidR="00276B9B" w:rsidRPr="005B7044">
        <w:rPr>
          <w:spacing w:val="-10"/>
          <w:sz w:val="28"/>
          <w:szCs w:val="28"/>
          <w:lang w:val="ru-RU"/>
        </w:rPr>
        <w:t>предпенсионного возраста (</w:t>
      </w:r>
      <w:r w:rsidR="00CE3EA1" w:rsidRPr="005B7044">
        <w:rPr>
          <w:spacing w:val="-10"/>
          <w:sz w:val="28"/>
          <w:szCs w:val="28"/>
          <w:lang w:val="ru-RU"/>
        </w:rPr>
        <w:t>за три года до общеустановленного</w:t>
      </w:r>
      <w:r w:rsidR="00CE3EA1" w:rsidRPr="00A65468">
        <w:rPr>
          <w:sz w:val="28"/>
          <w:szCs w:val="28"/>
          <w:lang w:val="ru-RU"/>
        </w:rPr>
        <w:t xml:space="preserve"> пенсионного возраста,</w:t>
      </w:r>
      <w:r w:rsidR="00276B9B" w:rsidRPr="00A65468">
        <w:rPr>
          <w:sz w:val="28"/>
          <w:szCs w:val="28"/>
          <w:lang w:val="ru-RU"/>
        </w:rPr>
        <w:t xml:space="preserve"> добросовестно отработавшим в </w:t>
      </w:r>
      <w:r w:rsidR="00511E8C">
        <w:rPr>
          <w:sz w:val="28"/>
          <w:szCs w:val="28"/>
          <w:lang w:val="ru-RU"/>
        </w:rPr>
        <w:t>учреждении</w:t>
      </w:r>
      <w:r w:rsidR="00276B9B" w:rsidRPr="00A65468">
        <w:rPr>
          <w:sz w:val="28"/>
          <w:szCs w:val="28"/>
          <w:lang w:val="ru-RU"/>
        </w:rPr>
        <w:t xml:space="preserve"> (системе) не менее 5 лет;</w:t>
      </w:r>
    </w:p>
    <w:p w:rsidR="00276B9B" w:rsidRPr="001A1CD2" w:rsidRDefault="00960ABA" w:rsidP="005B7044">
      <w:pPr>
        <w:pStyle w:val="aa"/>
        <w:ind w:firstLine="708"/>
        <w:jc w:val="both"/>
        <w:rPr>
          <w:sz w:val="28"/>
          <w:szCs w:val="28"/>
          <w:lang w:val="ru-RU"/>
        </w:rPr>
      </w:pPr>
      <w:r>
        <w:rPr>
          <w:sz w:val="28"/>
          <w:szCs w:val="28"/>
          <w:lang w:val="ru-RU"/>
        </w:rPr>
        <w:t>работникам, имеющи</w:t>
      </w:r>
      <w:r w:rsidR="005B7044">
        <w:rPr>
          <w:sz w:val="28"/>
          <w:szCs w:val="28"/>
          <w:lang w:val="ru-RU"/>
        </w:rPr>
        <w:t xml:space="preserve">м </w:t>
      </w:r>
      <w:r w:rsidR="00622A6C">
        <w:rPr>
          <w:sz w:val="28"/>
          <w:szCs w:val="28"/>
          <w:lang w:val="ru-RU"/>
        </w:rPr>
        <w:t>троих</w:t>
      </w:r>
      <w:r w:rsidR="00276B9B" w:rsidRPr="001A1CD2">
        <w:rPr>
          <w:sz w:val="28"/>
          <w:szCs w:val="28"/>
          <w:lang w:val="ru-RU"/>
        </w:rPr>
        <w:t xml:space="preserve"> и более </w:t>
      </w:r>
      <w:r w:rsidR="00622A6C">
        <w:rPr>
          <w:sz w:val="28"/>
          <w:szCs w:val="28"/>
          <w:lang w:val="ru-RU"/>
        </w:rPr>
        <w:t>детей</w:t>
      </w:r>
      <w:r w:rsidR="00276B9B" w:rsidRPr="001A1CD2">
        <w:rPr>
          <w:sz w:val="28"/>
          <w:szCs w:val="28"/>
          <w:lang w:val="ru-RU"/>
        </w:rPr>
        <w:t>;</w:t>
      </w:r>
    </w:p>
    <w:p w:rsidR="00984695" w:rsidRDefault="00960ABA" w:rsidP="005B7044">
      <w:pPr>
        <w:pStyle w:val="aa"/>
        <w:ind w:firstLine="708"/>
        <w:jc w:val="both"/>
        <w:rPr>
          <w:sz w:val="28"/>
          <w:szCs w:val="28"/>
          <w:lang w:val="ru-RU"/>
        </w:rPr>
      </w:pPr>
      <w:r>
        <w:rPr>
          <w:sz w:val="28"/>
          <w:szCs w:val="28"/>
          <w:lang w:val="ru-RU"/>
        </w:rPr>
        <w:t>работникам из</w:t>
      </w:r>
      <w:r w:rsidR="00276B9B" w:rsidRPr="001A1CD2">
        <w:rPr>
          <w:sz w:val="28"/>
          <w:szCs w:val="28"/>
          <w:lang w:val="ru-RU"/>
        </w:rPr>
        <w:t xml:space="preserve"> неполных сем</w:t>
      </w:r>
      <w:r>
        <w:rPr>
          <w:sz w:val="28"/>
          <w:szCs w:val="28"/>
          <w:lang w:val="ru-RU"/>
        </w:rPr>
        <w:t>ей</w:t>
      </w:r>
      <w:r w:rsidR="00276B9B" w:rsidRPr="001A1CD2">
        <w:rPr>
          <w:sz w:val="28"/>
          <w:szCs w:val="28"/>
          <w:lang w:val="ru-RU"/>
        </w:rPr>
        <w:t>, воспитывающих несовершеннолетни</w:t>
      </w:r>
      <w:r w:rsidR="00984695">
        <w:rPr>
          <w:sz w:val="28"/>
          <w:szCs w:val="28"/>
          <w:lang w:val="ru-RU"/>
        </w:rPr>
        <w:t xml:space="preserve">х детей, </w:t>
      </w:r>
      <w:r w:rsidR="00984695" w:rsidRPr="001A1CD2">
        <w:rPr>
          <w:sz w:val="28"/>
          <w:szCs w:val="28"/>
          <w:lang w:val="ru-RU"/>
        </w:rPr>
        <w:t>не допускающим нарушений трудовой и исполнительской дисциплины;</w:t>
      </w:r>
    </w:p>
    <w:p w:rsidR="00984695" w:rsidRDefault="00960ABA" w:rsidP="005B7044">
      <w:pPr>
        <w:pStyle w:val="aa"/>
        <w:ind w:firstLine="709"/>
        <w:jc w:val="both"/>
        <w:rPr>
          <w:sz w:val="28"/>
          <w:szCs w:val="28"/>
          <w:lang w:val="ru-RU"/>
        </w:rPr>
      </w:pPr>
      <w:r>
        <w:rPr>
          <w:sz w:val="28"/>
          <w:szCs w:val="28"/>
          <w:lang w:val="ru-RU"/>
        </w:rPr>
        <w:t>работникам</w:t>
      </w:r>
      <w:r w:rsidR="00984695">
        <w:rPr>
          <w:sz w:val="28"/>
          <w:szCs w:val="28"/>
          <w:lang w:val="ru-RU"/>
        </w:rPr>
        <w:t>, воспитывающим детей инвалидов,</w:t>
      </w:r>
      <w:r w:rsidR="00D918F3">
        <w:rPr>
          <w:sz w:val="28"/>
          <w:szCs w:val="28"/>
          <w:lang w:val="ru-RU"/>
        </w:rPr>
        <w:t xml:space="preserve"> </w:t>
      </w:r>
      <w:r w:rsidR="00984695" w:rsidRPr="001A1CD2">
        <w:rPr>
          <w:sz w:val="28"/>
          <w:szCs w:val="28"/>
          <w:lang w:val="ru-RU"/>
        </w:rPr>
        <w:t>не допускающим нарушений трудовой и исполнительской дисциплины;</w:t>
      </w:r>
    </w:p>
    <w:p w:rsidR="00276B9B" w:rsidRDefault="00960ABA" w:rsidP="005B7044">
      <w:pPr>
        <w:pStyle w:val="aa"/>
        <w:ind w:firstLine="709"/>
        <w:jc w:val="both"/>
        <w:rPr>
          <w:sz w:val="28"/>
          <w:szCs w:val="28"/>
          <w:lang w:val="ru-RU"/>
        </w:rPr>
      </w:pPr>
      <w:r>
        <w:rPr>
          <w:sz w:val="28"/>
          <w:szCs w:val="28"/>
          <w:lang w:val="ru-RU"/>
        </w:rPr>
        <w:t xml:space="preserve">работникам - </w:t>
      </w:r>
      <w:r w:rsidR="00276B9B" w:rsidRPr="001A1CD2">
        <w:rPr>
          <w:sz w:val="28"/>
          <w:szCs w:val="28"/>
          <w:lang w:val="ru-RU"/>
        </w:rPr>
        <w:t xml:space="preserve">опекунам, попечителям, на иждивении которых находятся </w:t>
      </w:r>
      <w:r w:rsidR="00276B9B" w:rsidRPr="005B7044">
        <w:rPr>
          <w:spacing w:val="-10"/>
          <w:sz w:val="28"/>
          <w:szCs w:val="28"/>
          <w:lang w:val="ru-RU"/>
        </w:rPr>
        <w:t>несовершеннолетние дети, не допускающим нарушений трудовой и исполнительской</w:t>
      </w:r>
      <w:r w:rsidR="00276B9B" w:rsidRPr="001A1CD2">
        <w:rPr>
          <w:sz w:val="28"/>
          <w:szCs w:val="28"/>
          <w:lang w:val="ru-RU"/>
        </w:rPr>
        <w:t xml:space="preserve"> дисциплины;</w:t>
      </w:r>
    </w:p>
    <w:p w:rsidR="00622A6C" w:rsidRPr="001A1CD2" w:rsidRDefault="00622A6C" w:rsidP="005B7044">
      <w:pPr>
        <w:pStyle w:val="aa"/>
        <w:ind w:firstLine="709"/>
        <w:jc w:val="both"/>
        <w:rPr>
          <w:sz w:val="28"/>
          <w:szCs w:val="28"/>
          <w:lang w:val="ru-RU"/>
        </w:rPr>
      </w:pPr>
      <w:r w:rsidRPr="00A65468">
        <w:rPr>
          <w:sz w:val="28"/>
          <w:szCs w:val="28"/>
          <w:lang w:val="ru-RU"/>
        </w:rPr>
        <w:t xml:space="preserve">одному из двух работающих в </w:t>
      </w:r>
      <w:r w:rsidR="004D083F">
        <w:rPr>
          <w:sz w:val="28"/>
          <w:szCs w:val="28"/>
          <w:lang w:val="ru-RU"/>
        </w:rPr>
        <w:t>учреждении</w:t>
      </w:r>
      <w:r w:rsidRPr="00A65468">
        <w:rPr>
          <w:sz w:val="28"/>
          <w:szCs w:val="28"/>
          <w:lang w:val="ru-RU"/>
        </w:rPr>
        <w:t xml:space="preserve"> родителей, имеющих несовершеннолетних детей;</w:t>
      </w:r>
    </w:p>
    <w:p w:rsidR="00276B9B" w:rsidRPr="001A1CD2" w:rsidRDefault="00276B9B" w:rsidP="005B7044">
      <w:pPr>
        <w:pStyle w:val="aa"/>
        <w:ind w:firstLine="709"/>
        <w:jc w:val="both"/>
        <w:rPr>
          <w:sz w:val="28"/>
          <w:szCs w:val="28"/>
          <w:lang w:val="ru-RU"/>
        </w:rPr>
      </w:pPr>
      <w:r w:rsidRPr="001A1CD2">
        <w:rPr>
          <w:sz w:val="28"/>
          <w:szCs w:val="28"/>
          <w:lang w:val="ru-RU"/>
        </w:rPr>
        <w:t>работникам, имеющим длительный стаж непрерывной работы в данно</w:t>
      </w:r>
      <w:r w:rsidR="005B7044">
        <w:rPr>
          <w:sz w:val="28"/>
          <w:szCs w:val="28"/>
          <w:lang w:val="ru-RU"/>
        </w:rPr>
        <w:t>м</w:t>
      </w:r>
      <w:r w:rsidR="00D918F3">
        <w:rPr>
          <w:sz w:val="28"/>
          <w:szCs w:val="28"/>
          <w:lang w:val="ru-RU"/>
        </w:rPr>
        <w:t xml:space="preserve"> </w:t>
      </w:r>
      <w:r w:rsidR="004D083F">
        <w:rPr>
          <w:sz w:val="28"/>
          <w:szCs w:val="28"/>
          <w:lang w:val="ru-RU"/>
        </w:rPr>
        <w:t xml:space="preserve">учреждении </w:t>
      </w:r>
      <w:r w:rsidRPr="001A1CD2">
        <w:rPr>
          <w:sz w:val="28"/>
          <w:szCs w:val="28"/>
          <w:lang w:val="ru-RU"/>
        </w:rPr>
        <w:t>(не менее 10 лет);</w:t>
      </w:r>
    </w:p>
    <w:p w:rsidR="00276B9B" w:rsidRPr="001A1CD2" w:rsidRDefault="00276B9B" w:rsidP="005B7044">
      <w:pPr>
        <w:pStyle w:val="aa"/>
        <w:ind w:firstLine="709"/>
        <w:jc w:val="both"/>
        <w:rPr>
          <w:sz w:val="28"/>
          <w:szCs w:val="28"/>
          <w:lang w:val="ru-RU"/>
        </w:rPr>
      </w:pPr>
      <w:r w:rsidRPr="001A1CD2">
        <w:rPr>
          <w:sz w:val="28"/>
          <w:szCs w:val="28"/>
          <w:lang w:val="ru-RU"/>
        </w:rPr>
        <w:t>работникам, получившим в данно</w:t>
      </w:r>
      <w:r w:rsidR="004D083F">
        <w:rPr>
          <w:sz w:val="28"/>
          <w:szCs w:val="28"/>
          <w:lang w:val="ru-RU"/>
        </w:rPr>
        <w:t xml:space="preserve">м учреждении </w:t>
      </w:r>
      <w:r w:rsidRPr="001A1CD2">
        <w:rPr>
          <w:sz w:val="28"/>
          <w:szCs w:val="28"/>
          <w:lang w:val="ru-RU"/>
        </w:rPr>
        <w:t>трудовое увечье или профзаболевание;</w:t>
      </w:r>
    </w:p>
    <w:p w:rsidR="00CE3EA1" w:rsidRPr="001A1CD2" w:rsidRDefault="00276B9B" w:rsidP="005B7044">
      <w:pPr>
        <w:pStyle w:val="aa"/>
        <w:ind w:firstLine="709"/>
        <w:jc w:val="both"/>
        <w:rPr>
          <w:sz w:val="28"/>
          <w:szCs w:val="28"/>
          <w:lang w:val="ru-RU"/>
        </w:rPr>
      </w:pPr>
      <w:r w:rsidRPr="001A1CD2">
        <w:rPr>
          <w:sz w:val="28"/>
          <w:szCs w:val="28"/>
          <w:lang w:val="ru-RU"/>
        </w:rPr>
        <w:t>женщинам, мужья которых призваны на действительную военную службу;</w:t>
      </w:r>
    </w:p>
    <w:p w:rsidR="005B7044" w:rsidRDefault="00276B9B" w:rsidP="005B7044">
      <w:pPr>
        <w:pStyle w:val="aa"/>
        <w:ind w:firstLine="709"/>
        <w:jc w:val="both"/>
        <w:rPr>
          <w:sz w:val="28"/>
          <w:szCs w:val="28"/>
          <w:lang w:val="ru-RU"/>
        </w:rPr>
      </w:pPr>
      <w:r w:rsidRPr="005B7044">
        <w:rPr>
          <w:spacing w:val="-8"/>
          <w:sz w:val="28"/>
          <w:szCs w:val="28"/>
          <w:lang w:val="ru-RU"/>
        </w:rPr>
        <w:t>работникам, повышающим свою квалификацию без отрыва от производства</w:t>
      </w:r>
      <w:r w:rsidR="005B7044">
        <w:rPr>
          <w:sz w:val="28"/>
          <w:szCs w:val="28"/>
          <w:lang w:val="ru-RU"/>
        </w:rPr>
        <w:br/>
      </w:r>
      <w:r w:rsidRPr="001A1CD2">
        <w:rPr>
          <w:sz w:val="28"/>
          <w:szCs w:val="28"/>
          <w:lang w:val="ru-RU"/>
        </w:rPr>
        <w:t>в высших и средних специальных учреждениях о</w:t>
      </w:r>
      <w:r w:rsidR="004D083F">
        <w:rPr>
          <w:sz w:val="28"/>
          <w:szCs w:val="28"/>
          <w:lang w:val="ru-RU"/>
        </w:rPr>
        <w:t>бразования по направлению данного учреждения</w:t>
      </w:r>
      <w:r w:rsidRPr="001A1CD2">
        <w:rPr>
          <w:sz w:val="28"/>
          <w:szCs w:val="28"/>
          <w:lang w:val="ru-RU"/>
        </w:rPr>
        <w:t>;</w:t>
      </w:r>
    </w:p>
    <w:p w:rsidR="00CE3EA1" w:rsidRPr="00A65468" w:rsidRDefault="00CE3EA1" w:rsidP="005B7044">
      <w:pPr>
        <w:pStyle w:val="aa"/>
        <w:ind w:firstLine="709"/>
        <w:jc w:val="both"/>
        <w:rPr>
          <w:sz w:val="28"/>
          <w:szCs w:val="28"/>
          <w:lang w:val="ru-RU"/>
        </w:rPr>
      </w:pPr>
      <w:r w:rsidRPr="005B7044">
        <w:rPr>
          <w:spacing w:val="-10"/>
          <w:sz w:val="28"/>
          <w:szCs w:val="28"/>
          <w:lang w:val="ru-RU"/>
        </w:rPr>
        <w:t>профгрупоргам, общественным инспекторам структурных подразделений</w:t>
      </w:r>
      <w:r w:rsidR="00A65468" w:rsidRPr="005B7044">
        <w:rPr>
          <w:spacing w:val="-10"/>
          <w:sz w:val="28"/>
          <w:szCs w:val="28"/>
          <w:lang w:val="ru-RU"/>
        </w:rPr>
        <w:t>,</w:t>
      </w:r>
      <w:r w:rsidR="00D918F3">
        <w:rPr>
          <w:spacing w:val="-10"/>
          <w:sz w:val="28"/>
          <w:szCs w:val="28"/>
          <w:lang w:val="ru-RU"/>
        </w:rPr>
        <w:t xml:space="preserve"> </w:t>
      </w:r>
      <w:r w:rsidR="004D083F">
        <w:rPr>
          <w:sz w:val="28"/>
          <w:szCs w:val="28"/>
          <w:lang w:val="ru-RU"/>
        </w:rPr>
        <w:t xml:space="preserve">членам профсоюзного комитета, </w:t>
      </w:r>
      <w:r w:rsidRPr="00A65468">
        <w:rPr>
          <w:sz w:val="28"/>
          <w:szCs w:val="28"/>
          <w:lang w:val="ru-RU"/>
        </w:rPr>
        <w:t>избранным и утвержден</w:t>
      </w:r>
      <w:r w:rsidR="00D42028">
        <w:rPr>
          <w:sz w:val="28"/>
          <w:szCs w:val="28"/>
          <w:lang w:val="ru-RU"/>
        </w:rPr>
        <w:t>ным на профсоюзной конференции.</w:t>
      </w:r>
    </w:p>
    <w:p w:rsidR="00276B9B" w:rsidRPr="00B61FEB" w:rsidRDefault="00641501" w:rsidP="005B7044">
      <w:pPr>
        <w:pStyle w:val="aa"/>
        <w:ind w:firstLine="708"/>
        <w:jc w:val="both"/>
        <w:rPr>
          <w:sz w:val="28"/>
          <w:szCs w:val="28"/>
          <w:lang w:val="ru-RU"/>
        </w:rPr>
      </w:pPr>
      <w:r>
        <w:rPr>
          <w:spacing w:val="-12"/>
          <w:sz w:val="28"/>
          <w:szCs w:val="28"/>
          <w:lang w:val="ru-RU"/>
        </w:rPr>
        <w:t>24</w:t>
      </w:r>
      <w:r w:rsidR="00276B9B" w:rsidRPr="005B7044">
        <w:rPr>
          <w:spacing w:val="-12"/>
          <w:sz w:val="28"/>
          <w:szCs w:val="28"/>
          <w:lang w:val="ru-RU"/>
        </w:rPr>
        <w:t>. Работникам, получившим предупреждение о предстоящем их высвобождении</w:t>
      </w:r>
      <w:r w:rsidR="00276B9B" w:rsidRPr="00B61FEB">
        <w:rPr>
          <w:sz w:val="28"/>
          <w:szCs w:val="28"/>
          <w:lang w:val="ru-RU"/>
        </w:rPr>
        <w:t xml:space="preserve"> в связи с сокращением численности</w:t>
      </w:r>
      <w:r>
        <w:rPr>
          <w:sz w:val="28"/>
          <w:szCs w:val="28"/>
          <w:lang w:val="ru-RU"/>
        </w:rPr>
        <w:t xml:space="preserve"> или</w:t>
      </w:r>
      <w:r w:rsidR="00276B9B" w:rsidRPr="00B61FEB">
        <w:rPr>
          <w:sz w:val="28"/>
          <w:szCs w:val="28"/>
          <w:lang w:val="ru-RU"/>
        </w:rPr>
        <w:t xml:space="preserve"> штата, гарантируются условия и оплата труда наравне с другими работниками и в соответствии с законодательством</w:t>
      </w:r>
      <w:r w:rsidR="005B7044">
        <w:rPr>
          <w:sz w:val="28"/>
          <w:szCs w:val="28"/>
          <w:lang w:val="ru-RU"/>
        </w:rPr>
        <w:t xml:space="preserve"> Республики Беларусь</w:t>
      </w:r>
      <w:r w:rsidR="00276B9B" w:rsidRPr="00B61FEB">
        <w:rPr>
          <w:sz w:val="28"/>
          <w:szCs w:val="28"/>
          <w:lang w:val="ru-RU"/>
        </w:rPr>
        <w:t>.</w:t>
      </w:r>
    </w:p>
    <w:p w:rsidR="00276B9B" w:rsidRPr="00B61FEB" w:rsidRDefault="00641501" w:rsidP="005B7044">
      <w:pPr>
        <w:pStyle w:val="aa"/>
        <w:ind w:firstLine="708"/>
        <w:jc w:val="both"/>
        <w:rPr>
          <w:sz w:val="28"/>
          <w:szCs w:val="28"/>
          <w:lang w:val="ru-RU"/>
        </w:rPr>
      </w:pPr>
      <w:r>
        <w:rPr>
          <w:sz w:val="28"/>
          <w:szCs w:val="28"/>
          <w:lang w:val="ru-RU"/>
        </w:rPr>
        <w:t>25</w:t>
      </w:r>
      <w:r w:rsidR="00276B9B" w:rsidRPr="00B61FEB">
        <w:rPr>
          <w:sz w:val="28"/>
          <w:szCs w:val="28"/>
          <w:lang w:val="ru-RU"/>
        </w:rPr>
        <w:t xml:space="preserve">. Не допускать расторжения трудового договора по инициативе нанимателя с беременными женщинами, женщинами, имеющими детей </w:t>
      </w:r>
      <w:r w:rsidR="005B7044">
        <w:rPr>
          <w:sz w:val="28"/>
          <w:szCs w:val="28"/>
          <w:lang w:val="ru-RU"/>
        </w:rPr>
        <w:br/>
      </w:r>
      <w:r w:rsidR="00276B9B" w:rsidRPr="00B61FEB">
        <w:rPr>
          <w:sz w:val="28"/>
          <w:szCs w:val="28"/>
          <w:lang w:val="ru-RU"/>
        </w:rPr>
        <w:t xml:space="preserve">в возрасте до </w:t>
      </w:r>
      <w:r w:rsidR="00561E14">
        <w:rPr>
          <w:sz w:val="28"/>
          <w:szCs w:val="28"/>
          <w:lang w:val="ru-RU"/>
        </w:rPr>
        <w:t>3-х</w:t>
      </w:r>
      <w:r w:rsidR="00276B9B" w:rsidRPr="00B61FEB">
        <w:rPr>
          <w:sz w:val="28"/>
          <w:szCs w:val="28"/>
          <w:lang w:val="ru-RU"/>
        </w:rPr>
        <w:t xml:space="preserve"> лет, одинокими матерями, имеющими детей в возрасте</w:t>
      </w:r>
      <w:r w:rsidR="005B7044">
        <w:rPr>
          <w:sz w:val="28"/>
          <w:szCs w:val="28"/>
          <w:lang w:val="ru-RU"/>
        </w:rPr>
        <w:br/>
      </w:r>
      <w:r w:rsidR="00276B9B" w:rsidRPr="00B61FEB">
        <w:rPr>
          <w:sz w:val="28"/>
          <w:szCs w:val="28"/>
          <w:lang w:val="ru-RU"/>
        </w:rPr>
        <w:t xml:space="preserve"> от 3-х до 14 лет (детей-инвалидов – в возрасте до 18 лет), кроме случаев </w:t>
      </w:r>
      <w:r w:rsidR="00276B9B" w:rsidRPr="00B61FEB">
        <w:rPr>
          <w:sz w:val="28"/>
          <w:szCs w:val="28"/>
          <w:lang w:val="ru-RU"/>
        </w:rPr>
        <w:lastRenderedPageBreak/>
        <w:t xml:space="preserve">ликвидации </w:t>
      </w:r>
      <w:r w:rsidR="004D083F">
        <w:rPr>
          <w:sz w:val="28"/>
          <w:szCs w:val="28"/>
          <w:lang w:val="ru-RU"/>
        </w:rPr>
        <w:t>учреждения</w:t>
      </w:r>
      <w:r w:rsidR="00276B9B" w:rsidRPr="00B61FEB">
        <w:rPr>
          <w:sz w:val="28"/>
          <w:szCs w:val="28"/>
          <w:lang w:val="ru-RU"/>
        </w:rPr>
        <w:t>, а также по о</w:t>
      </w:r>
      <w:r w:rsidR="0091287D">
        <w:rPr>
          <w:sz w:val="28"/>
          <w:szCs w:val="28"/>
          <w:lang w:val="ru-RU"/>
        </w:rPr>
        <w:t xml:space="preserve">снованиям, предусмотренным </w:t>
      </w:r>
      <w:r w:rsidR="00561E14">
        <w:rPr>
          <w:sz w:val="28"/>
          <w:szCs w:val="28"/>
          <w:lang w:val="ru-RU"/>
        </w:rPr>
        <w:t>п.</w:t>
      </w:r>
      <w:r w:rsidR="0091287D">
        <w:rPr>
          <w:sz w:val="28"/>
          <w:szCs w:val="28"/>
          <w:lang w:val="ru-RU"/>
        </w:rPr>
        <w:t xml:space="preserve">п. 4, </w:t>
      </w:r>
      <w:r w:rsidR="00561E14">
        <w:rPr>
          <w:sz w:val="28"/>
          <w:szCs w:val="28"/>
          <w:lang w:val="ru-RU"/>
        </w:rPr>
        <w:t xml:space="preserve">5, </w:t>
      </w:r>
      <w:r w:rsidR="0091287D">
        <w:rPr>
          <w:sz w:val="28"/>
          <w:szCs w:val="28"/>
          <w:lang w:val="ru-RU"/>
        </w:rPr>
        <w:t>7, 8 и 9 ст.</w:t>
      </w:r>
      <w:r w:rsidR="00276B9B" w:rsidRPr="00B61FEB">
        <w:rPr>
          <w:sz w:val="28"/>
          <w:szCs w:val="28"/>
          <w:lang w:val="ru-RU"/>
        </w:rPr>
        <w:t xml:space="preserve"> 42 Трудового кодекса Республики Беларусь. </w:t>
      </w:r>
    </w:p>
    <w:p w:rsidR="00276B9B" w:rsidRPr="0091287D" w:rsidRDefault="00641501" w:rsidP="005B7044">
      <w:pPr>
        <w:pStyle w:val="aa"/>
        <w:ind w:firstLine="708"/>
        <w:jc w:val="both"/>
        <w:rPr>
          <w:sz w:val="28"/>
          <w:szCs w:val="28"/>
          <w:lang w:val="ru-RU"/>
        </w:rPr>
      </w:pPr>
      <w:r>
        <w:rPr>
          <w:spacing w:val="-8"/>
          <w:sz w:val="28"/>
          <w:szCs w:val="28"/>
          <w:lang w:val="ru-RU"/>
        </w:rPr>
        <w:t>26</w:t>
      </w:r>
      <w:r w:rsidR="00276B9B" w:rsidRPr="005B7044">
        <w:rPr>
          <w:spacing w:val="-8"/>
          <w:sz w:val="28"/>
          <w:szCs w:val="28"/>
          <w:lang w:val="ru-RU"/>
        </w:rPr>
        <w:t>. Заключение контрактов с работниками, трудовые договор</w:t>
      </w:r>
      <w:r w:rsidR="005B7044" w:rsidRPr="005B7044">
        <w:rPr>
          <w:spacing w:val="-8"/>
          <w:sz w:val="28"/>
          <w:szCs w:val="28"/>
          <w:lang w:val="ru-RU"/>
        </w:rPr>
        <w:t>а</w:t>
      </w:r>
      <w:r w:rsidR="00276B9B" w:rsidRPr="005B7044">
        <w:rPr>
          <w:spacing w:val="-8"/>
          <w:sz w:val="28"/>
          <w:szCs w:val="28"/>
          <w:lang w:val="ru-RU"/>
        </w:rPr>
        <w:t xml:space="preserve"> с которыми</w:t>
      </w:r>
      <w:r w:rsidR="00276B9B" w:rsidRPr="00B61FEB">
        <w:rPr>
          <w:sz w:val="28"/>
          <w:szCs w:val="28"/>
          <w:lang w:val="ru-RU"/>
        </w:rPr>
        <w:t xml:space="preserve"> были заключены на неопределенный срок, осуществлять в строгом соответствии с законодательством Республики Беларусь, в т</w:t>
      </w:r>
      <w:r w:rsidR="005B7044">
        <w:rPr>
          <w:sz w:val="28"/>
          <w:szCs w:val="28"/>
          <w:lang w:val="ru-RU"/>
        </w:rPr>
        <w:t xml:space="preserve">.ч. </w:t>
      </w:r>
      <w:r w:rsidR="00276B9B" w:rsidRPr="00B61FEB">
        <w:rPr>
          <w:sz w:val="28"/>
          <w:szCs w:val="28"/>
          <w:lang w:val="ru-RU"/>
        </w:rPr>
        <w:t xml:space="preserve">в соответствии </w:t>
      </w:r>
      <w:r w:rsidR="005B7044">
        <w:rPr>
          <w:sz w:val="28"/>
          <w:szCs w:val="28"/>
          <w:lang w:val="ru-RU"/>
        </w:rPr>
        <w:br/>
      </w:r>
      <w:r w:rsidR="00276B9B" w:rsidRPr="005B7044">
        <w:rPr>
          <w:spacing w:val="-10"/>
          <w:sz w:val="28"/>
          <w:szCs w:val="28"/>
          <w:lang w:val="ru-RU"/>
        </w:rPr>
        <w:t xml:space="preserve">с Декретом Президента Республики Беларусь </w:t>
      </w:r>
      <w:r w:rsidR="005B7044" w:rsidRPr="005B7044">
        <w:rPr>
          <w:spacing w:val="-10"/>
          <w:sz w:val="28"/>
          <w:szCs w:val="28"/>
          <w:lang w:val="ru-RU"/>
        </w:rPr>
        <w:t xml:space="preserve">от 27.07.1999 </w:t>
      </w:r>
      <w:r w:rsidR="00276B9B" w:rsidRPr="005B7044">
        <w:rPr>
          <w:spacing w:val="-10"/>
          <w:sz w:val="28"/>
          <w:szCs w:val="28"/>
          <w:lang w:val="ru-RU"/>
        </w:rPr>
        <w:t>№</w:t>
      </w:r>
      <w:r w:rsidR="00561E14">
        <w:rPr>
          <w:spacing w:val="-10"/>
          <w:sz w:val="28"/>
          <w:szCs w:val="28"/>
          <w:lang w:val="ru-RU"/>
        </w:rPr>
        <w:t xml:space="preserve"> </w:t>
      </w:r>
      <w:r w:rsidR="00276B9B" w:rsidRPr="005B7044">
        <w:rPr>
          <w:spacing w:val="-10"/>
          <w:sz w:val="28"/>
          <w:szCs w:val="28"/>
          <w:lang w:val="ru-RU"/>
        </w:rPr>
        <w:t>29 «О дополнительных</w:t>
      </w:r>
      <w:r w:rsidR="00D918F3">
        <w:rPr>
          <w:spacing w:val="-10"/>
          <w:sz w:val="28"/>
          <w:szCs w:val="28"/>
          <w:lang w:val="ru-RU"/>
        </w:rPr>
        <w:t xml:space="preserve"> </w:t>
      </w:r>
      <w:r w:rsidR="00276B9B" w:rsidRPr="0091287D">
        <w:rPr>
          <w:sz w:val="28"/>
          <w:szCs w:val="28"/>
          <w:lang w:val="ru-RU"/>
        </w:rPr>
        <w:t xml:space="preserve">мерах по совершенствованию трудовых отношений, укреплению трудовой </w:t>
      </w:r>
      <w:r w:rsidR="005B7044">
        <w:rPr>
          <w:sz w:val="28"/>
          <w:szCs w:val="28"/>
          <w:lang w:val="ru-RU"/>
        </w:rPr>
        <w:br/>
      </w:r>
      <w:r w:rsidR="00276B9B" w:rsidRPr="0091287D">
        <w:rPr>
          <w:sz w:val="28"/>
          <w:szCs w:val="28"/>
          <w:lang w:val="ru-RU"/>
        </w:rPr>
        <w:t>и исполнительской дисциплины».</w:t>
      </w:r>
    </w:p>
    <w:p w:rsidR="00276B9B" w:rsidRPr="00B61FEB" w:rsidRDefault="00641501" w:rsidP="005B7044">
      <w:pPr>
        <w:pStyle w:val="aa"/>
        <w:ind w:firstLine="708"/>
        <w:jc w:val="both"/>
        <w:rPr>
          <w:sz w:val="28"/>
          <w:szCs w:val="28"/>
          <w:lang w:val="ru-RU"/>
        </w:rPr>
      </w:pPr>
      <w:r>
        <w:rPr>
          <w:sz w:val="28"/>
          <w:szCs w:val="28"/>
          <w:lang w:val="ru-RU"/>
        </w:rPr>
        <w:t>27</w:t>
      </w:r>
      <w:r w:rsidR="00276B9B" w:rsidRPr="00B61FEB">
        <w:rPr>
          <w:sz w:val="28"/>
          <w:szCs w:val="28"/>
          <w:lang w:val="ru-RU"/>
        </w:rPr>
        <w:t xml:space="preserve">. Переводить работника, работающего по трудовому договору, заключенному на неопределенный срок, на контрактную форму найма только </w:t>
      </w:r>
      <w:r w:rsidR="00767DB3">
        <w:rPr>
          <w:sz w:val="28"/>
          <w:szCs w:val="28"/>
          <w:lang w:val="ru-RU"/>
        </w:rPr>
        <w:br/>
      </w:r>
      <w:r w:rsidR="00276B9B" w:rsidRPr="00B61FEB">
        <w:rPr>
          <w:sz w:val="28"/>
          <w:szCs w:val="28"/>
          <w:lang w:val="ru-RU"/>
        </w:rPr>
        <w:t>в связи с обоснованными производственными, организационными или экономическими причинами и с письменного согласия работника.</w:t>
      </w:r>
    </w:p>
    <w:p w:rsidR="00276B9B" w:rsidRPr="00561E14" w:rsidRDefault="00641501" w:rsidP="00767DB3">
      <w:pPr>
        <w:pStyle w:val="aa"/>
        <w:ind w:firstLine="708"/>
        <w:jc w:val="both"/>
        <w:rPr>
          <w:sz w:val="28"/>
          <w:szCs w:val="28"/>
          <w:lang w:val="ru-RU"/>
        </w:rPr>
      </w:pPr>
      <w:r w:rsidRPr="00561E14">
        <w:rPr>
          <w:sz w:val="28"/>
          <w:szCs w:val="28"/>
          <w:lang w:val="ru-RU"/>
        </w:rPr>
        <w:t>28</w:t>
      </w:r>
      <w:r w:rsidR="00276B9B" w:rsidRPr="00561E14">
        <w:rPr>
          <w:sz w:val="28"/>
          <w:szCs w:val="28"/>
          <w:lang w:val="ru-RU"/>
        </w:rPr>
        <w:t>. Заключать (продлевать) с работником контракт на срок не менее одного года. На меньший срок контракт продлевается с письменного согласия работника, если иное не установлено Президентом Республики Беларусь.</w:t>
      </w:r>
    </w:p>
    <w:p w:rsidR="00276B9B" w:rsidRPr="001A1CD2" w:rsidRDefault="00641501" w:rsidP="00767DB3">
      <w:pPr>
        <w:pStyle w:val="aa"/>
        <w:ind w:firstLine="708"/>
        <w:jc w:val="both"/>
        <w:rPr>
          <w:sz w:val="28"/>
          <w:szCs w:val="28"/>
          <w:lang w:val="ru-RU"/>
        </w:rPr>
      </w:pPr>
      <w:r>
        <w:rPr>
          <w:sz w:val="28"/>
          <w:szCs w:val="28"/>
          <w:lang w:val="ru-RU"/>
        </w:rPr>
        <w:t>29</w:t>
      </w:r>
      <w:r w:rsidR="00276B9B" w:rsidRPr="001A1CD2">
        <w:rPr>
          <w:sz w:val="28"/>
          <w:szCs w:val="28"/>
          <w:lang w:val="ru-RU"/>
        </w:rPr>
        <w:t xml:space="preserve">. Перевод на контрактную форму найма работников – членов профсоюза производить с предварительного, не позднее, чем за один месяц, уведомления </w:t>
      </w:r>
      <w:r w:rsidR="00444AAA">
        <w:rPr>
          <w:sz w:val="28"/>
          <w:szCs w:val="28"/>
          <w:lang w:val="ru-RU"/>
        </w:rPr>
        <w:t>профсоюзного комитета</w:t>
      </w:r>
      <w:r w:rsidR="00276B9B" w:rsidRPr="001A1CD2">
        <w:rPr>
          <w:sz w:val="28"/>
          <w:szCs w:val="28"/>
          <w:lang w:val="ru-RU"/>
        </w:rPr>
        <w:t>.</w:t>
      </w:r>
    </w:p>
    <w:p w:rsidR="00276B9B" w:rsidRPr="001C0970" w:rsidRDefault="00641501" w:rsidP="00767DB3">
      <w:pPr>
        <w:pStyle w:val="aa"/>
        <w:ind w:firstLine="708"/>
        <w:jc w:val="both"/>
        <w:rPr>
          <w:sz w:val="28"/>
          <w:szCs w:val="28"/>
          <w:lang w:val="ru-RU"/>
        </w:rPr>
      </w:pPr>
      <w:r>
        <w:rPr>
          <w:sz w:val="28"/>
          <w:szCs w:val="28"/>
          <w:lang w:val="ru-RU"/>
        </w:rPr>
        <w:t>30</w:t>
      </w:r>
      <w:r w:rsidR="00276B9B" w:rsidRPr="001A1CD2">
        <w:rPr>
          <w:sz w:val="28"/>
          <w:szCs w:val="28"/>
          <w:lang w:val="ru-RU"/>
        </w:rPr>
        <w:t xml:space="preserve">. О переводе на контрактную форму найма уведомлять работника </w:t>
      </w:r>
      <w:r w:rsidR="00767DB3">
        <w:rPr>
          <w:sz w:val="28"/>
          <w:szCs w:val="28"/>
          <w:lang w:val="ru-RU"/>
        </w:rPr>
        <w:br/>
      </w:r>
      <w:r w:rsidR="00276B9B" w:rsidRPr="001A1CD2">
        <w:rPr>
          <w:sz w:val="28"/>
          <w:szCs w:val="28"/>
          <w:lang w:val="ru-RU"/>
        </w:rPr>
        <w:t xml:space="preserve">не позднее, чем за один месяц до заключения контракта. </w:t>
      </w:r>
      <w:r w:rsidR="00276B9B" w:rsidRPr="001C0970">
        <w:rPr>
          <w:sz w:val="28"/>
          <w:szCs w:val="28"/>
          <w:lang w:val="ru-RU"/>
        </w:rPr>
        <w:t xml:space="preserve">Одновременно, </w:t>
      </w:r>
      <w:r w:rsidR="00767DB3">
        <w:rPr>
          <w:sz w:val="28"/>
          <w:szCs w:val="28"/>
          <w:lang w:val="ru-RU"/>
        </w:rPr>
        <w:br/>
      </w:r>
      <w:r w:rsidR="00276B9B" w:rsidRPr="001C0970">
        <w:rPr>
          <w:sz w:val="28"/>
          <w:szCs w:val="28"/>
          <w:lang w:val="ru-RU"/>
        </w:rPr>
        <w:t>при вручении работнику уведомления о намерении нанимателя перевести работника на контрактную форму найма, представлять работнику проект контракта, предлагаемого для заключения.</w:t>
      </w:r>
    </w:p>
    <w:p w:rsidR="00276B9B" w:rsidRPr="001C0970" w:rsidRDefault="00641501" w:rsidP="00767DB3">
      <w:pPr>
        <w:pStyle w:val="aa"/>
        <w:ind w:firstLine="708"/>
        <w:jc w:val="both"/>
        <w:rPr>
          <w:sz w:val="28"/>
          <w:szCs w:val="28"/>
          <w:lang w:val="ru-RU"/>
        </w:rPr>
      </w:pPr>
      <w:r>
        <w:rPr>
          <w:spacing w:val="-8"/>
          <w:sz w:val="28"/>
          <w:szCs w:val="28"/>
          <w:lang w:val="ru-RU"/>
        </w:rPr>
        <w:t>31</w:t>
      </w:r>
      <w:r w:rsidR="00276B9B" w:rsidRPr="00767DB3">
        <w:rPr>
          <w:spacing w:val="-8"/>
          <w:sz w:val="28"/>
          <w:szCs w:val="28"/>
          <w:lang w:val="ru-RU"/>
        </w:rPr>
        <w:t>. Обсуждение содержания контракта (изменений и дополнений в контракт)</w:t>
      </w:r>
      <w:r w:rsidR="00276B9B" w:rsidRPr="001C0970">
        <w:rPr>
          <w:sz w:val="28"/>
          <w:szCs w:val="28"/>
          <w:lang w:val="ru-RU"/>
        </w:rPr>
        <w:t xml:space="preserve"> работника - члена профсоюза производить с участием представителя профсоюзного комитета.</w:t>
      </w:r>
    </w:p>
    <w:p w:rsidR="00276B9B" w:rsidRPr="001A1CD2" w:rsidRDefault="00641501" w:rsidP="00767DB3">
      <w:pPr>
        <w:pStyle w:val="aa"/>
        <w:ind w:firstLine="708"/>
        <w:jc w:val="both"/>
        <w:rPr>
          <w:sz w:val="28"/>
          <w:szCs w:val="28"/>
          <w:lang w:val="ru-RU"/>
        </w:rPr>
      </w:pPr>
      <w:r>
        <w:rPr>
          <w:sz w:val="28"/>
          <w:szCs w:val="28"/>
          <w:lang w:val="ru-RU"/>
        </w:rPr>
        <w:t>32</w:t>
      </w:r>
      <w:r w:rsidR="00276B9B" w:rsidRPr="001A1CD2">
        <w:rPr>
          <w:sz w:val="28"/>
          <w:szCs w:val="28"/>
          <w:lang w:val="ru-RU"/>
        </w:rPr>
        <w:t xml:space="preserve">. Заключать по окончании срока действия контракта по письменному заявлению работника, не допускающего нарушений трудовой дисциплины </w:t>
      </w:r>
      <w:r w:rsidR="00767DB3">
        <w:rPr>
          <w:sz w:val="28"/>
          <w:szCs w:val="28"/>
          <w:lang w:val="ru-RU"/>
        </w:rPr>
        <w:br/>
      </w:r>
      <w:r w:rsidR="00276B9B" w:rsidRPr="001A1CD2">
        <w:rPr>
          <w:sz w:val="28"/>
          <w:szCs w:val="28"/>
          <w:lang w:val="ru-RU"/>
        </w:rPr>
        <w:t>и проработавшего у данного нанимателя не менее пяти лет, трудовой договор на неопределенный срок (Указ Президента Республики Беларусь от 12.04</w:t>
      </w:r>
      <w:r w:rsidR="00561E14">
        <w:rPr>
          <w:sz w:val="28"/>
          <w:szCs w:val="28"/>
          <w:lang w:val="ru-RU"/>
        </w:rPr>
        <w:t>.2000</w:t>
      </w:r>
      <w:r w:rsidR="00276B9B" w:rsidRPr="001A1CD2">
        <w:rPr>
          <w:sz w:val="28"/>
          <w:szCs w:val="28"/>
          <w:lang w:val="ru-RU"/>
        </w:rPr>
        <w:t xml:space="preserve"> № 180 с изменениями и дополнениями).</w:t>
      </w:r>
    </w:p>
    <w:p w:rsidR="00276B9B" w:rsidRPr="001A1CD2" w:rsidRDefault="00BC6AE9" w:rsidP="00767DB3">
      <w:pPr>
        <w:pStyle w:val="aa"/>
        <w:ind w:firstLine="708"/>
        <w:jc w:val="both"/>
        <w:rPr>
          <w:sz w:val="28"/>
          <w:szCs w:val="28"/>
          <w:lang w:val="ru-RU"/>
        </w:rPr>
      </w:pPr>
      <w:r>
        <w:rPr>
          <w:sz w:val="28"/>
          <w:szCs w:val="28"/>
          <w:lang w:val="ru-RU"/>
        </w:rPr>
        <w:t>33</w:t>
      </w:r>
      <w:r w:rsidR="00276B9B" w:rsidRPr="001A1CD2">
        <w:rPr>
          <w:sz w:val="28"/>
          <w:szCs w:val="28"/>
          <w:lang w:val="ru-RU"/>
        </w:rPr>
        <w:t xml:space="preserve">. Заключать (продлевать) контракт с матерью (отцом, опекуном) ребенка-инвалида в возрасте до восемнадцати лет или двоих и более детей </w:t>
      </w:r>
      <w:r w:rsidR="00767DB3">
        <w:rPr>
          <w:sz w:val="28"/>
          <w:szCs w:val="28"/>
          <w:lang w:val="ru-RU"/>
        </w:rPr>
        <w:br/>
      </w:r>
      <w:r w:rsidR="00276B9B" w:rsidRPr="001A1CD2">
        <w:rPr>
          <w:sz w:val="28"/>
          <w:szCs w:val="28"/>
          <w:lang w:val="ru-RU"/>
        </w:rPr>
        <w:t xml:space="preserve">в возрасте до 16 лет, добросовестно работающим и не допускающим </w:t>
      </w:r>
      <w:r w:rsidR="00276B9B" w:rsidRPr="00767DB3">
        <w:rPr>
          <w:spacing w:val="-8"/>
          <w:sz w:val="28"/>
          <w:szCs w:val="28"/>
          <w:lang w:val="ru-RU"/>
        </w:rPr>
        <w:t>нарушений трудовой и исполнительской дисциплины, в пределах максимального</w:t>
      </w:r>
      <w:r w:rsidR="00276B9B" w:rsidRPr="001A1CD2">
        <w:rPr>
          <w:sz w:val="28"/>
          <w:szCs w:val="28"/>
          <w:lang w:val="ru-RU"/>
        </w:rPr>
        <w:t xml:space="preserve"> срока действия контракта (если они не выразили письменно свое согласие </w:t>
      </w:r>
      <w:r w:rsidR="00767DB3">
        <w:rPr>
          <w:sz w:val="28"/>
          <w:szCs w:val="28"/>
          <w:lang w:val="ru-RU"/>
        </w:rPr>
        <w:br/>
      </w:r>
      <w:r w:rsidR="00276B9B" w:rsidRPr="001A1CD2">
        <w:rPr>
          <w:sz w:val="28"/>
          <w:szCs w:val="28"/>
          <w:lang w:val="ru-RU"/>
        </w:rPr>
        <w:t>на продолжение трудовых отношений на меньший срок).</w:t>
      </w:r>
    </w:p>
    <w:p w:rsidR="00276B9B" w:rsidRPr="001A1CD2" w:rsidRDefault="00BC6AE9" w:rsidP="00767DB3">
      <w:pPr>
        <w:pStyle w:val="aa"/>
        <w:ind w:firstLine="708"/>
        <w:jc w:val="both"/>
        <w:rPr>
          <w:sz w:val="28"/>
          <w:szCs w:val="28"/>
          <w:lang w:val="ru-RU"/>
        </w:rPr>
      </w:pPr>
      <w:r>
        <w:rPr>
          <w:sz w:val="28"/>
          <w:szCs w:val="28"/>
          <w:lang w:val="ru-RU"/>
        </w:rPr>
        <w:t>34</w:t>
      </w:r>
      <w:r w:rsidR="00276B9B" w:rsidRPr="001A1CD2">
        <w:rPr>
          <w:sz w:val="28"/>
          <w:szCs w:val="28"/>
          <w:lang w:val="ru-RU"/>
        </w:rPr>
        <w:t xml:space="preserve">. С согласия матери (отца, опекуна), находящихся в отпуске по уходу </w:t>
      </w:r>
      <w:r w:rsidR="00767DB3">
        <w:rPr>
          <w:sz w:val="28"/>
          <w:szCs w:val="28"/>
          <w:lang w:val="ru-RU"/>
        </w:rPr>
        <w:br/>
      </w:r>
      <w:r w:rsidR="00276B9B" w:rsidRPr="001A1CD2">
        <w:rPr>
          <w:sz w:val="28"/>
          <w:szCs w:val="28"/>
          <w:lang w:val="ru-RU"/>
        </w:rPr>
        <w:t>за ребенком до достижения им возраста трех лет, а также в случаях, если они приступили к работе до достижения ребенком возраста трех лет, з</w:t>
      </w:r>
      <w:r w:rsidR="00561E14">
        <w:rPr>
          <w:sz w:val="28"/>
          <w:szCs w:val="28"/>
          <w:lang w:val="ru-RU"/>
        </w:rPr>
        <w:t xml:space="preserve">аключать (продлевать) контракт </w:t>
      </w:r>
      <w:r w:rsidR="00276B9B" w:rsidRPr="001A1CD2">
        <w:rPr>
          <w:sz w:val="28"/>
          <w:szCs w:val="28"/>
          <w:lang w:val="ru-RU"/>
        </w:rPr>
        <w:t xml:space="preserve">на срок не менее чем до достижения ребенком возраста </w:t>
      </w:r>
      <w:r w:rsidR="00276B9B" w:rsidRPr="001A1CD2">
        <w:rPr>
          <w:sz w:val="28"/>
          <w:szCs w:val="28"/>
          <w:lang w:val="ru-RU"/>
        </w:rPr>
        <w:lastRenderedPageBreak/>
        <w:t>пяти лет, если они не выразили письменно свое согласие на продолжение трудовых отношений на меньший срок.</w:t>
      </w:r>
    </w:p>
    <w:p w:rsidR="00276B9B" w:rsidRPr="00A65468" w:rsidRDefault="00BC6AE9" w:rsidP="00767DB3">
      <w:pPr>
        <w:pStyle w:val="aa"/>
        <w:ind w:firstLine="708"/>
        <w:jc w:val="both"/>
        <w:rPr>
          <w:sz w:val="28"/>
          <w:szCs w:val="28"/>
          <w:lang w:val="ru-RU"/>
        </w:rPr>
      </w:pPr>
      <w:r>
        <w:rPr>
          <w:spacing w:val="-8"/>
          <w:sz w:val="28"/>
          <w:szCs w:val="28"/>
          <w:lang w:val="ru-RU"/>
        </w:rPr>
        <w:t>35</w:t>
      </w:r>
      <w:r w:rsidR="00276B9B" w:rsidRPr="00D514AE">
        <w:rPr>
          <w:spacing w:val="-8"/>
          <w:sz w:val="28"/>
          <w:szCs w:val="28"/>
          <w:lang w:val="ru-RU"/>
        </w:rPr>
        <w:t>. Заключение (про</w:t>
      </w:r>
      <w:r w:rsidR="00A62BFB" w:rsidRPr="00D514AE">
        <w:rPr>
          <w:spacing w:val="-8"/>
          <w:sz w:val="28"/>
          <w:szCs w:val="28"/>
          <w:lang w:val="ru-RU"/>
        </w:rPr>
        <w:t>дление) контракт</w:t>
      </w:r>
      <w:r w:rsidR="0090554C" w:rsidRPr="00D514AE">
        <w:rPr>
          <w:spacing w:val="-8"/>
          <w:sz w:val="28"/>
          <w:szCs w:val="28"/>
          <w:lang w:val="ru-RU"/>
        </w:rPr>
        <w:t>ов</w:t>
      </w:r>
      <w:r w:rsidR="00A62BFB" w:rsidRPr="00D514AE">
        <w:rPr>
          <w:spacing w:val="-8"/>
          <w:sz w:val="28"/>
          <w:szCs w:val="28"/>
          <w:lang w:val="ru-RU"/>
        </w:rPr>
        <w:t xml:space="preserve"> с работниками, </w:t>
      </w:r>
      <w:r w:rsidR="0090554C" w:rsidRPr="00D514AE">
        <w:rPr>
          <w:spacing w:val="-8"/>
          <w:sz w:val="28"/>
          <w:szCs w:val="28"/>
          <w:lang w:val="ru-RU"/>
        </w:rPr>
        <w:t>не допускающими</w:t>
      </w:r>
      <w:r w:rsidR="0090554C" w:rsidRPr="00A65468">
        <w:rPr>
          <w:sz w:val="28"/>
          <w:szCs w:val="28"/>
          <w:lang w:val="ru-RU"/>
        </w:rPr>
        <w:t xml:space="preserve"> нарушений трудовой и исполнительской дисципл</w:t>
      </w:r>
      <w:r w:rsidR="00D514AE">
        <w:rPr>
          <w:sz w:val="28"/>
          <w:szCs w:val="28"/>
          <w:lang w:val="ru-RU"/>
        </w:rPr>
        <w:t xml:space="preserve">ины, </w:t>
      </w:r>
      <w:r w:rsidR="00A62BFB" w:rsidRPr="00A65468">
        <w:rPr>
          <w:sz w:val="28"/>
          <w:szCs w:val="28"/>
          <w:lang w:val="ru-RU"/>
        </w:rPr>
        <w:t xml:space="preserve">которым осталось три </w:t>
      </w:r>
      <w:r w:rsidR="00D514AE">
        <w:rPr>
          <w:sz w:val="28"/>
          <w:szCs w:val="28"/>
          <w:lang w:val="ru-RU"/>
        </w:rPr>
        <w:br/>
      </w:r>
      <w:r w:rsidR="00A62BFB" w:rsidRPr="00D514AE">
        <w:rPr>
          <w:spacing w:val="-8"/>
          <w:sz w:val="28"/>
          <w:szCs w:val="28"/>
          <w:lang w:val="ru-RU"/>
        </w:rPr>
        <w:t xml:space="preserve">(и менее) года до достижения </w:t>
      </w:r>
      <w:r w:rsidR="0090554C" w:rsidRPr="00D514AE">
        <w:rPr>
          <w:spacing w:val="-8"/>
          <w:sz w:val="28"/>
          <w:szCs w:val="28"/>
          <w:lang w:val="ru-RU"/>
        </w:rPr>
        <w:t xml:space="preserve">общеустановленного </w:t>
      </w:r>
      <w:r w:rsidR="00A62BFB" w:rsidRPr="00D514AE">
        <w:rPr>
          <w:spacing w:val="-8"/>
          <w:sz w:val="28"/>
          <w:szCs w:val="28"/>
          <w:lang w:val="ru-RU"/>
        </w:rPr>
        <w:t>пенсионного возраста</w:t>
      </w:r>
      <w:r w:rsidR="0090554C" w:rsidRPr="00D514AE">
        <w:rPr>
          <w:spacing w:val="-8"/>
          <w:sz w:val="28"/>
          <w:szCs w:val="28"/>
          <w:lang w:val="ru-RU"/>
        </w:rPr>
        <w:t>, на срок</w:t>
      </w:r>
      <w:r w:rsidR="00D514AE">
        <w:rPr>
          <w:sz w:val="28"/>
          <w:szCs w:val="28"/>
          <w:lang w:val="ru-RU"/>
        </w:rPr>
        <w:br/>
      </w:r>
      <w:r w:rsidR="0090554C" w:rsidRPr="00A65468">
        <w:rPr>
          <w:sz w:val="28"/>
          <w:szCs w:val="28"/>
          <w:lang w:val="ru-RU"/>
        </w:rPr>
        <w:t>не менее чем до достижения ими пенсионного возраста</w:t>
      </w:r>
      <w:r w:rsidR="00A62BFB" w:rsidRPr="00A65468">
        <w:rPr>
          <w:sz w:val="28"/>
          <w:szCs w:val="28"/>
          <w:lang w:val="ru-RU"/>
        </w:rPr>
        <w:t xml:space="preserve"> (если они не выразили </w:t>
      </w:r>
      <w:r w:rsidR="00A62BFB" w:rsidRPr="00BD071A">
        <w:rPr>
          <w:spacing w:val="-8"/>
          <w:sz w:val="28"/>
          <w:szCs w:val="28"/>
          <w:lang w:val="ru-RU"/>
        </w:rPr>
        <w:t>письменно свое согласие на продолжение трудовых отношений на меньший срок</w:t>
      </w:r>
      <w:r w:rsidR="00DA0F31" w:rsidRPr="00BD071A">
        <w:rPr>
          <w:spacing w:val="-8"/>
          <w:sz w:val="28"/>
          <w:szCs w:val="28"/>
          <w:lang w:val="ru-RU"/>
        </w:rPr>
        <w:t>)</w:t>
      </w:r>
      <w:r w:rsidR="00276B9B" w:rsidRPr="00BD071A">
        <w:rPr>
          <w:spacing w:val="-8"/>
          <w:sz w:val="28"/>
          <w:szCs w:val="28"/>
          <w:lang w:val="ru-RU"/>
        </w:rPr>
        <w:t>.</w:t>
      </w:r>
    </w:p>
    <w:p w:rsidR="00276B9B" w:rsidRDefault="00BC6AE9" w:rsidP="00D514AE">
      <w:pPr>
        <w:pStyle w:val="aa"/>
        <w:ind w:firstLine="708"/>
        <w:jc w:val="both"/>
        <w:rPr>
          <w:sz w:val="28"/>
          <w:szCs w:val="28"/>
          <w:lang w:val="ru-RU"/>
        </w:rPr>
      </w:pPr>
      <w:r>
        <w:rPr>
          <w:spacing w:val="-8"/>
          <w:sz w:val="28"/>
          <w:szCs w:val="28"/>
          <w:lang w:val="ru-RU"/>
        </w:rPr>
        <w:t>36</w:t>
      </w:r>
      <w:r w:rsidR="00D514AE" w:rsidRPr="00D514AE">
        <w:rPr>
          <w:spacing w:val="-8"/>
          <w:sz w:val="28"/>
          <w:szCs w:val="28"/>
          <w:lang w:val="ru-RU"/>
        </w:rPr>
        <w:t xml:space="preserve">. </w:t>
      </w:r>
      <w:r w:rsidR="00276B9B" w:rsidRPr="00D514AE">
        <w:rPr>
          <w:spacing w:val="-8"/>
          <w:sz w:val="28"/>
          <w:szCs w:val="28"/>
          <w:lang w:val="ru-RU"/>
        </w:rPr>
        <w:t>Заключение контрактов с работниками, достигшими общеустановленного</w:t>
      </w:r>
      <w:r w:rsidR="00276B9B" w:rsidRPr="00A65468">
        <w:rPr>
          <w:sz w:val="28"/>
          <w:szCs w:val="28"/>
          <w:lang w:val="ru-RU"/>
        </w:rPr>
        <w:t xml:space="preserve"> пенсионного возраста, добросовестно работающими и не допускающими нарушений трудовой и исполнительской дисциплины, на иждивении у которых </w:t>
      </w:r>
      <w:r w:rsidR="00276B9B" w:rsidRPr="00D514AE">
        <w:rPr>
          <w:spacing w:val="-8"/>
          <w:sz w:val="28"/>
          <w:szCs w:val="28"/>
          <w:lang w:val="ru-RU"/>
        </w:rPr>
        <w:t>находятся несовершеннолетние дети, до достижения последними совершеннолетия,</w:t>
      </w:r>
      <w:r w:rsidR="00D918F3">
        <w:rPr>
          <w:spacing w:val="-8"/>
          <w:sz w:val="28"/>
          <w:szCs w:val="28"/>
          <w:lang w:val="ru-RU"/>
        </w:rPr>
        <w:t xml:space="preserve"> </w:t>
      </w:r>
      <w:r w:rsidR="0090554C" w:rsidRPr="00A65468">
        <w:rPr>
          <w:sz w:val="28"/>
          <w:szCs w:val="28"/>
          <w:lang w:val="ru-RU"/>
        </w:rPr>
        <w:t xml:space="preserve">а также с </w:t>
      </w:r>
      <w:r w:rsidR="00276B9B" w:rsidRPr="00A65468">
        <w:rPr>
          <w:sz w:val="28"/>
          <w:szCs w:val="28"/>
          <w:lang w:val="ru-RU"/>
        </w:rPr>
        <w:t xml:space="preserve">работниками, достигшими общеустановленного пенсионного возраста, дети которых получают </w:t>
      </w:r>
      <w:r w:rsidR="0001037B" w:rsidRPr="00A65468">
        <w:rPr>
          <w:sz w:val="28"/>
          <w:szCs w:val="28"/>
          <w:lang w:val="ru-RU"/>
        </w:rPr>
        <w:t>перв</w:t>
      </w:r>
      <w:r w:rsidR="00561E14">
        <w:rPr>
          <w:sz w:val="28"/>
          <w:szCs w:val="28"/>
          <w:lang w:val="ru-RU"/>
        </w:rPr>
        <w:t xml:space="preserve">ое высшее, среднее специальное </w:t>
      </w:r>
      <w:r w:rsidR="0001037B" w:rsidRPr="00A65468">
        <w:rPr>
          <w:sz w:val="28"/>
          <w:szCs w:val="28"/>
          <w:lang w:val="ru-RU"/>
        </w:rPr>
        <w:t xml:space="preserve">или профессионально-техническое образование </w:t>
      </w:r>
      <w:r w:rsidR="00276B9B" w:rsidRPr="00A65468">
        <w:rPr>
          <w:sz w:val="28"/>
          <w:szCs w:val="28"/>
          <w:lang w:val="ru-RU"/>
        </w:rPr>
        <w:t xml:space="preserve">на дневной форме обучения </w:t>
      </w:r>
      <w:r w:rsidR="0001037B" w:rsidRPr="00A65468">
        <w:rPr>
          <w:sz w:val="28"/>
          <w:szCs w:val="28"/>
          <w:lang w:val="ru-RU"/>
        </w:rPr>
        <w:t>–</w:t>
      </w:r>
      <w:r w:rsidR="00276B9B" w:rsidRPr="00A65468">
        <w:rPr>
          <w:sz w:val="28"/>
          <w:szCs w:val="28"/>
          <w:lang w:val="ru-RU"/>
        </w:rPr>
        <w:t xml:space="preserve"> до окончании ими учреждения образования.</w:t>
      </w:r>
    </w:p>
    <w:p w:rsidR="00276B9B" w:rsidRPr="001A1CD2" w:rsidRDefault="00BC6AE9" w:rsidP="00D514AE">
      <w:pPr>
        <w:pStyle w:val="aa"/>
        <w:ind w:firstLine="708"/>
        <w:jc w:val="both"/>
        <w:rPr>
          <w:sz w:val="28"/>
          <w:szCs w:val="28"/>
          <w:lang w:val="ru-RU"/>
        </w:rPr>
      </w:pPr>
      <w:r>
        <w:rPr>
          <w:sz w:val="28"/>
          <w:szCs w:val="28"/>
          <w:lang w:val="ru-RU"/>
        </w:rPr>
        <w:t>37</w:t>
      </w:r>
      <w:r w:rsidR="00276B9B" w:rsidRPr="001A1CD2">
        <w:rPr>
          <w:sz w:val="28"/>
          <w:szCs w:val="28"/>
          <w:lang w:val="ru-RU"/>
        </w:rPr>
        <w:t xml:space="preserve">. Продлевать либо заключать новые контракты с работниками, добросовестно работающими и не допускающими нарушений трудовой </w:t>
      </w:r>
      <w:r w:rsidR="00BD071A">
        <w:rPr>
          <w:sz w:val="28"/>
          <w:szCs w:val="28"/>
          <w:lang w:val="ru-RU"/>
        </w:rPr>
        <w:br/>
      </w:r>
      <w:r w:rsidR="00276B9B" w:rsidRPr="001A1CD2">
        <w:rPr>
          <w:sz w:val="28"/>
          <w:szCs w:val="28"/>
          <w:lang w:val="ru-RU"/>
        </w:rPr>
        <w:t>и исполнительской дисциплины, если они</w:t>
      </w:r>
      <w:r w:rsidR="00276B9B">
        <w:rPr>
          <w:sz w:val="28"/>
          <w:szCs w:val="28"/>
          <w:lang w:val="ru-RU"/>
        </w:rPr>
        <w:t xml:space="preserve"> письменным заявлением выразили</w:t>
      </w:r>
      <w:r w:rsidR="00276B9B" w:rsidRPr="001A1CD2">
        <w:rPr>
          <w:sz w:val="28"/>
          <w:szCs w:val="28"/>
          <w:lang w:val="ru-RU"/>
        </w:rPr>
        <w:t xml:space="preserve"> свое согласие на продление трудовых отношений, на срок не менее трех лет, </w:t>
      </w:r>
      <w:r w:rsidR="00BD071A">
        <w:rPr>
          <w:sz w:val="28"/>
          <w:szCs w:val="28"/>
          <w:lang w:val="ru-RU"/>
        </w:rPr>
        <w:br/>
      </w:r>
      <w:r w:rsidR="00276B9B" w:rsidRPr="001A1CD2">
        <w:rPr>
          <w:sz w:val="28"/>
          <w:szCs w:val="28"/>
          <w:lang w:val="ru-RU"/>
        </w:rPr>
        <w:t xml:space="preserve">а с имеющими высокий профессиональный уровень и квалификацию </w:t>
      </w:r>
      <w:r w:rsidR="0001037B">
        <w:rPr>
          <w:sz w:val="28"/>
          <w:szCs w:val="28"/>
          <w:lang w:val="ru-RU"/>
        </w:rPr>
        <w:t>–</w:t>
      </w:r>
      <w:r w:rsidR="00276B9B" w:rsidRPr="001A1CD2">
        <w:rPr>
          <w:sz w:val="28"/>
          <w:szCs w:val="28"/>
          <w:lang w:val="ru-RU"/>
        </w:rPr>
        <w:t xml:space="preserve"> на </w:t>
      </w:r>
      <w:r w:rsidR="00276B9B">
        <w:rPr>
          <w:sz w:val="28"/>
          <w:szCs w:val="28"/>
          <w:lang w:val="ru-RU"/>
        </w:rPr>
        <w:t xml:space="preserve">срок </w:t>
      </w:r>
      <w:r w:rsidR="00276B9B" w:rsidRPr="001A1CD2">
        <w:rPr>
          <w:sz w:val="28"/>
          <w:szCs w:val="28"/>
          <w:lang w:val="ru-RU"/>
        </w:rPr>
        <w:t>пять лет (если они не выразили письменно свое согласие на продолжение трудовых отношений на меньший срок).</w:t>
      </w:r>
    </w:p>
    <w:p w:rsidR="00276B9B" w:rsidRPr="008319E3" w:rsidRDefault="00BC6AE9" w:rsidP="00BD071A">
      <w:pPr>
        <w:pStyle w:val="aa"/>
        <w:ind w:firstLine="708"/>
        <w:jc w:val="both"/>
        <w:rPr>
          <w:i/>
          <w:sz w:val="28"/>
          <w:szCs w:val="28"/>
          <w:lang w:val="ru-RU"/>
        </w:rPr>
      </w:pPr>
      <w:r>
        <w:rPr>
          <w:sz w:val="28"/>
          <w:szCs w:val="28"/>
          <w:lang w:val="ru-RU"/>
        </w:rPr>
        <w:t>38</w:t>
      </w:r>
      <w:r w:rsidR="00276B9B" w:rsidRPr="007A681A">
        <w:rPr>
          <w:sz w:val="28"/>
          <w:szCs w:val="28"/>
          <w:lang w:val="ru-RU"/>
        </w:rPr>
        <w:t xml:space="preserve">. Продлевать срок контракта, истекшего в период временной нетрудоспособности работника на период временной нетрудоспособности </w:t>
      </w:r>
      <w:r w:rsidR="00BD071A">
        <w:rPr>
          <w:sz w:val="28"/>
          <w:szCs w:val="28"/>
          <w:lang w:val="ru-RU"/>
        </w:rPr>
        <w:br/>
      </w:r>
      <w:r w:rsidR="00276B9B" w:rsidRPr="007A681A">
        <w:rPr>
          <w:sz w:val="28"/>
          <w:szCs w:val="28"/>
          <w:lang w:val="ru-RU"/>
        </w:rPr>
        <w:t>по его письменному заявлению</w:t>
      </w:r>
      <w:r w:rsidR="002F3660">
        <w:rPr>
          <w:i/>
          <w:sz w:val="28"/>
          <w:szCs w:val="28"/>
          <w:lang w:val="ru-RU"/>
        </w:rPr>
        <w:t>.</w:t>
      </w:r>
    </w:p>
    <w:p w:rsidR="00276B9B" w:rsidRPr="001A1CD2" w:rsidRDefault="00BC6AE9" w:rsidP="00BD071A">
      <w:pPr>
        <w:pStyle w:val="aa"/>
        <w:ind w:firstLine="708"/>
        <w:jc w:val="both"/>
        <w:rPr>
          <w:sz w:val="28"/>
          <w:szCs w:val="28"/>
          <w:lang w:val="ru-RU"/>
        </w:rPr>
      </w:pPr>
      <w:r>
        <w:rPr>
          <w:sz w:val="28"/>
          <w:szCs w:val="28"/>
          <w:lang w:val="ru-RU"/>
        </w:rPr>
        <w:t>39</w:t>
      </w:r>
      <w:r w:rsidR="00276B9B" w:rsidRPr="001A1CD2">
        <w:rPr>
          <w:sz w:val="28"/>
          <w:szCs w:val="28"/>
          <w:lang w:val="ru-RU"/>
        </w:rPr>
        <w:t xml:space="preserve">. Увольнение по истечении срока контракта работников, получивших на производстве трудовое увечье или профессиональное заболевание, являющихся инвалидами, одиноких родителей, опекунов, на иждивении которых находятся несовершеннолетние дети, а также воспитывающих детей инвалидов в возрасте до 18 лет, производить только с предварительного согласия профсоюзного комитета </w:t>
      </w:r>
      <w:r w:rsidR="00444AAA">
        <w:rPr>
          <w:sz w:val="28"/>
          <w:szCs w:val="28"/>
          <w:lang w:val="ru-RU"/>
        </w:rPr>
        <w:t>учреждения</w:t>
      </w:r>
      <w:r w:rsidR="00276B9B" w:rsidRPr="001A1CD2">
        <w:rPr>
          <w:sz w:val="28"/>
          <w:szCs w:val="28"/>
          <w:lang w:val="ru-RU"/>
        </w:rPr>
        <w:t>, если инициатором расторжения контракта является наниматель.</w:t>
      </w:r>
    </w:p>
    <w:p w:rsidR="00276B9B" w:rsidRPr="007A681A" w:rsidRDefault="00BC6AE9" w:rsidP="00BD071A">
      <w:pPr>
        <w:pStyle w:val="aa"/>
        <w:ind w:firstLine="708"/>
        <w:jc w:val="both"/>
        <w:rPr>
          <w:sz w:val="28"/>
          <w:szCs w:val="28"/>
          <w:lang w:val="ru-RU"/>
        </w:rPr>
      </w:pPr>
      <w:r>
        <w:rPr>
          <w:sz w:val="28"/>
          <w:szCs w:val="28"/>
          <w:lang w:val="ru-RU"/>
        </w:rPr>
        <w:t>40</w:t>
      </w:r>
      <w:r w:rsidR="00276B9B" w:rsidRPr="001A1CD2">
        <w:rPr>
          <w:sz w:val="28"/>
          <w:szCs w:val="28"/>
          <w:lang w:val="ru-RU"/>
        </w:rPr>
        <w:t xml:space="preserve">. При прекращении трудового договора по любым основаниям (кроме </w:t>
      </w:r>
      <w:r w:rsidR="00276B9B" w:rsidRPr="00BD071A">
        <w:rPr>
          <w:spacing w:val="-8"/>
          <w:sz w:val="28"/>
          <w:szCs w:val="28"/>
          <w:lang w:val="ru-RU"/>
        </w:rPr>
        <w:t>вызванных виновными действиями) с работником, получившим на производстве</w:t>
      </w:r>
      <w:r w:rsidR="00276B9B" w:rsidRPr="001A1CD2">
        <w:rPr>
          <w:sz w:val="28"/>
          <w:szCs w:val="28"/>
          <w:lang w:val="ru-RU"/>
        </w:rPr>
        <w:t xml:space="preserve"> трудовое увечье или профессиональное заболевание, выплачивать ему выходное пособие в размере не менее </w:t>
      </w:r>
      <w:r w:rsidR="00276B9B" w:rsidRPr="007A681A">
        <w:rPr>
          <w:sz w:val="28"/>
          <w:szCs w:val="28"/>
          <w:lang w:val="ru-RU"/>
        </w:rPr>
        <w:t>трехкратного среднемесячного заработка.</w:t>
      </w:r>
    </w:p>
    <w:p w:rsidR="00276B9B" w:rsidRPr="007A681A" w:rsidRDefault="00BC6AE9" w:rsidP="00BD071A">
      <w:pPr>
        <w:pStyle w:val="aa"/>
        <w:ind w:firstLine="708"/>
        <w:jc w:val="both"/>
        <w:rPr>
          <w:sz w:val="28"/>
          <w:szCs w:val="28"/>
          <w:lang w:val="ru-RU"/>
        </w:rPr>
      </w:pPr>
      <w:r>
        <w:rPr>
          <w:spacing w:val="-8"/>
          <w:sz w:val="28"/>
          <w:szCs w:val="28"/>
          <w:lang w:val="ru-RU"/>
        </w:rPr>
        <w:t>41</w:t>
      </w:r>
      <w:r w:rsidR="00276B9B" w:rsidRPr="00BD071A">
        <w:rPr>
          <w:spacing w:val="-8"/>
          <w:sz w:val="28"/>
          <w:szCs w:val="28"/>
          <w:lang w:val="ru-RU"/>
        </w:rPr>
        <w:t>. Дополнительный поощрительный отпуск по контракту предоставляется</w:t>
      </w:r>
      <w:r w:rsidR="00276B9B" w:rsidRPr="007A681A">
        <w:rPr>
          <w:sz w:val="28"/>
          <w:szCs w:val="28"/>
          <w:lang w:val="ru-RU"/>
        </w:rPr>
        <w:t xml:space="preserve"> работнику сверх общей продолжительности его трудового отпуска (основного </w:t>
      </w:r>
      <w:r w:rsidR="00BD071A">
        <w:rPr>
          <w:sz w:val="28"/>
          <w:szCs w:val="28"/>
          <w:lang w:val="ru-RU"/>
        </w:rPr>
        <w:br/>
      </w:r>
      <w:r w:rsidR="00276B9B" w:rsidRPr="007A681A">
        <w:rPr>
          <w:sz w:val="28"/>
          <w:szCs w:val="28"/>
          <w:lang w:val="ru-RU"/>
        </w:rPr>
        <w:t>и дополнительного) без учета периода работы, если на день представления трудового отпуска с работником был заключен контракт.</w:t>
      </w:r>
    </w:p>
    <w:p w:rsidR="00276B9B" w:rsidRPr="000870C1" w:rsidRDefault="00BC6AE9" w:rsidP="00BD071A">
      <w:pPr>
        <w:pStyle w:val="aa"/>
        <w:ind w:firstLine="708"/>
        <w:jc w:val="both"/>
        <w:rPr>
          <w:sz w:val="28"/>
          <w:szCs w:val="28"/>
          <w:lang w:val="ru-RU"/>
        </w:rPr>
      </w:pPr>
      <w:r>
        <w:rPr>
          <w:sz w:val="28"/>
          <w:szCs w:val="28"/>
          <w:lang w:val="ru-RU"/>
        </w:rPr>
        <w:lastRenderedPageBreak/>
        <w:t>42</w:t>
      </w:r>
      <w:r w:rsidR="00276B9B" w:rsidRPr="000870C1">
        <w:rPr>
          <w:sz w:val="28"/>
          <w:szCs w:val="28"/>
          <w:lang w:val="ru-RU"/>
        </w:rPr>
        <w:t xml:space="preserve">. Дополнительные меры стимулирования труда устанавливаются всем работающим с момента заключения контракта на весь период работы </w:t>
      </w:r>
      <w:r w:rsidR="00BD071A">
        <w:rPr>
          <w:sz w:val="28"/>
          <w:szCs w:val="28"/>
          <w:lang w:val="ru-RU"/>
        </w:rPr>
        <w:br/>
      </w:r>
      <w:r w:rsidR="00276B9B" w:rsidRPr="000870C1">
        <w:rPr>
          <w:sz w:val="28"/>
          <w:szCs w:val="28"/>
          <w:lang w:val="ru-RU"/>
        </w:rPr>
        <w:t>по данному контракту и не могут быть изменены без согласия сторон.</w:t>
      </w:r>
    </w:p>
    <w:p w:rsidR="00276B9B" w:rsidRPr="000870C1" w:rsidRDefault="00BC6AE9" w:rsidP="00BD071A">
      <w:pPr>
        <w:pStyle w:val="aa"/>
        <w:ind w:firstLine="708"/>
        <w:jc w:val="both"/>
        <w:rPr>
          <w:sz w:val="28"/>
          <w:szCs w:val="28"/>
          <w:lang w:val="ru-RU"/>
        </w:rPr>
      </w:pPr>
      <w:r>
        <w:rPr>
          <w:sz w:val="28"/>
          <w:szCs w:val="28"/>
          <w:lang w:val="ru-RU"/>
        </w:rPr>
        <w:t>43</w:t>
      </w:r>
      <w:r w:rsidR="00276B9B" w:rsidRPr="000870C1">
        <w:rPr>
          <w:sz w:val="28"/>
          <w:szCs w:val="28"/>
          <w:lang w:val="ru-RU"/>
        </w:rPr>
        <w:t>. Расторгать досрочно контракт по требованию работника в случаях:</w:t>
      </w:r>
    </w:p>
    <w:p w:rsidR="00276B9B" w:rsidRPr="00A65468" w:rsidRDefault="009D5734" w:rsidP="00BD071A">
      <w:pPr>
        <w:pStyle w:val="aa"/>
        <w:ind w:firstLine="708"/>
        <w:jc w:val="both"/>
        <w:rPr>
          <w:sz w:val="28"/>
          <w:szCs w:val="28"/>
          <w:lang w:val="ru-RU"/>
        </w:rPr>
      </w:pPr>
      <w:r w:rsidRPr="00A65468">
        <w:rPr>
          <w:sz w:val="28"/>
          <w:szCs w:val="28"/>
          <w:lang w:val="ru-RU"/>
        </w:rPr>
        <w:t xml:space="preserve">по состоянию здоровья, наличия инвалидности, </w:t>
      </w:r>
      <w:r w:rsidR="00276B9B" w:rsidRPr="00A65468">
        <w:rPr>
          <w:sz w:val="28"/>
          <w:szCs w:val="28"/>
          <w:lang w:val="ru-RU"/>
        </w:rPr>
        <w:t xml:space="preserve">препятствующих </w:t>
      </w:r>
      <w:r w:rsidRPr="00A65468">
        <w:rPr>
          <w:sz w:val="28"/>
          <w:szCs w:val="28"/>
          <w:lang w:val="ru-RU"/>
        </w:rPr>
        <w:t>выполнению работы по контракту</w:t>
      </w:r>
      <w:r w:rsidR="00276B9B" w:rsidRPr="00A65468">
        <w:rPr>
          <w:sz w:val="28"/>
          <w:szCs w:val="28"/>
          <w:lang w:val="ru-RU"/>
        </w:rPr>
        <w:t>;</w:t>
      </w:r>
    </w:p>
    <w:p w:rsidR="00276B9B" w:rsidRPr="00A65468" w:rsidRDefault="00276B9B" w:rsidP="008F62A0">
      <w:pPr>
        <w:pStyle w:val="aa"/>
        <w:ind w:firstLine="708"/>
        <w:jc w:val="both"/>
        <w:rPr>
          <w:sz w:val="28"/>
          <w:szCs w:val="28"/>
          <w:lang w:val="ru-RU"/>
        </w:rPr>
      </w:pPr>
      <w:r w:rsidRPr="008F62A0">
        <w:rPr>
          <w:spacing w:val="-8"/>
          <w:sz w:val="28"/>
          <w:szCs w:val="28"/>
          <w:lang w:val="ru-RU"/>
        </w:rPr>
        <w:t xml:space="preserve">необходимости ухода за больными членами семьи или инвалидом </w:t>
      </w:r>
      <w:r w:rsidRPr="008F62A0">
        <w:rPr>
          <w:spacing w:val="-8"/>
          <w:sz w:val="28"/>
          <w:szCs w:val="28"/>
        </w:rPr>
        <w:t>I</w:t>
      </w:r>
      <w:r w:rsidRPr="008F62A0">
        <w:rPr>
          <w:spacing w:val="-8"/>
          <w:sz w:val="28"/>
          <w:szCs w:val="28"/>
          <w:lang w:val="ru-RU"/>
        </w:rPr>
        <w:t xml:space="preserve"> группы</w:t>
      </w:r>
      <w:r w:rsidR="009D5734" w:rsidRPr="008F62A0">
        <w:rPr>
          <w:spacing w:val="-8"/>
          <w:sz w:val="28"/>
          <w:szCs w:val="28"/>
          <w:lang w:val="ru-RU"/>
        </w:rPr>
        <w:t xml:space="preserve"> либо лицом, достигшим 80-летнего возраста и нуждающимся в постоянном</w:t>
      </w:r>
      <w:r w:rsidR="00BD0A94">
        <w:rPr>
          <w:spacing w:val="-8"/>
          <w:sz w:val="28"/>
          <w:szCs w:val="28"/>
          <w:lang w:val="ru-RU"/>
        </w:rPr>
        <w:t xml:space="preserve"> </w:t>
      </w:r>
      <w:r w:rsidR="009D5734" w:rsidRPr="00A65468">
        <w:rPr>
          <w:sz w:val="28"/>
          <w:szCs w:val="28"/>
          <w:lang w:val="ru-RU"/>
        </w:rPr>
        <w:t>уходе;</w:t>
      </w:r>
    </w:p>
    <w:p w:rsidR="00276B9B" w:rsidRPr="00561E14" w:rsidRDefault="00276B9B" w:rsidP="008F62A0">
      <w:pPr>
        <w:pStyle w:val="aa"/>
        <w:ind w:firstLine="708"/>
        <w:jc w:val="both"/>
        <w:rPr>
          <w:sz w:val="28"/>
          <w:szCs w:val="28"/>
          <w:lang w:val="ru-RU"/>
        </w:rPr>
      </w:pPr>
      <w:r w:rsidRPr="00561E14">
        <w:rPr>
          <w:sz w:val="28"/>
          <w:szCs w:val="28"/>
          <w:lang w:val="ru-RU"/>
        </w:rPr>
        <w:t>перевода (направления) мужа (жены) на работу либо для прохож</w:t>
      </w:r>
      <w:r w:rsidR="00BD0A94" w:rsidRPr="00561E14">
        <w:rPr>
          <w:sz w:val="28"/>
          <w:szCs w:val="28"/>
          <w:lang w:val="ru-RU"/>
        </w:rPr>
        <w:t>дения службы в другую местность</w:t>
      </w:r>
      <w:r w:rsidRPr="00561E14">
        <w:rPr>
          <w:sz w:val="28"/>
          <w:szCs w:val="28"/>
          <w:lang w:val="ru-RU"/>
        </w:rPr>
        <w:t>;</w:t>
      </w:r>
    </w:p>
    <w:p w:rsidR="009D5734" w:rsidRPr="00A65468" w:rsidRDefault="009D5734" w:rsidP="008F62A0">
      <w:pPr>
        <w:pStyle w:val="aa"/>
        <w:ind w:firstLine="708"/>
        <w:jc w:val="both"/>
        <w:rPr>
          <w:sz w:val="28"/>
          <w:szCs w:val="28"/>
          <w:lang w:val="ru-RU"/>
        </w:rPr>
      </w:pPr>
      <w:r w:rsidRPr="00A65468">
        <w:rPr>
          <w:sz w:val="28"/>
          <w:szCs w:val="28"/>
          <w:lang w:val="ru-RU"/>
        </w:rPr>
        <w:t>переезд</w:t>
      </w:r>
      <w:r w:rsidR="00561E14">
        <w:rPr>
          <w:sz w:val="28"/>
          <w:szCs w:val="28"/>
          <w:lang w:val="ru-RU"/>
        </w:rPr>
        <w:t>а</w:t>
      </w:r>
      <w:r w:rsidRPr="00A65468">
        <w:rPr>
          <w:sz w:val="28"/>
          <w:szCs w:val="28"/>
          <w:lang w:val="ru-RU"/>
        </w:rPr>
        <w:t xml:space="preserve"> на постоянное место жительства в другой населенный пункт </w:t>
      </w:r>
      <w:r w:rsidR="008F62A0">
        <w:rPr>
          <w:sz w:val="28"/>
          <w:szCs w:val="28"/>
          <w:lang w:val="ru-RU"/>
        </w:rPr>
        <w:br/>
      </w:r>
      <w:r w:rsidRPr="00A65468">
        <w:rPr>
          <w:sz w:val="28"/>
          <w:szCs w:val="28"/>
          <w:lang w:val="ru-RU"/>
        </w:rPr>
        <w:t>(на основании подтверждающих документов), за исключением выпускников, распределенных (направленных), перераспределенных на работу;</w:t>
      </w:r>
    </w:p>
    <w:p w:rsidR="00276B9B" w:rsidRPr="00A65468" w:rsidRDefault="00276B9B" w:rsidP="008F62A0">
      <w:pPr>
        <w:pStyle w:val="aa"/>
        <w:ind w:firstLine="708"/>
        <w:jc w:val="both"/>
        <w:rPr>
          <w:sz w:val="28"/>
          <w:szCs w:val="28"/>
          <w:lang w:val="ru-RU"/>
        </w:rPr>
      </w:pPr>
      <w:r w:rsidRPr="00A65468">
        <w:rPr>
          <w:sz w:val="28"/>
          <w:szCs w:val="28"/>
          <w:lang w:val="ru-RU"/>
        </w:rPr>
        <w:t>избрания на выборную должность;</w:t>
      </w:r>
    </w:p>
    <w:p w:rsidR="00276B9B" w:rsidRPr="007A681A" w:rsidRDefault="00276B9B" w:rsidP="008F62A0">
      <w:pPr>
        <w:pStyle w:val="aa"/>
        <w:ind w:firstLine="708"/>
        <w:jc w:val="both"/>
        <w:rPr>
          <w:sz w:val="28"/>
          <w:szCs w:val="28"/>
          <w:lang w:val="ru-RU"/>
        </w:rPr>
      </w:pPr>
      <w:r w:rsidRPr="00A65468">
        <w:rPr>
          <w:sz w:val="28"/>
          <w:szCs w:val="28"/>
          <w:lang w:val="ru-RU"/>
        </w:rPr>
        <w:t>достижени</w:t>
      </w:r>
      <w:r w:rsidR="00561E14">
        <w:rPr>
          <w:sz w:val="28"/>
          <w:szCs w:val="28"/>
          <w:lang w:val="ru-RU"/>
        </w:rPr>
        <w:t>я</w:t>
      </w:r>
      <w:r w:rsidRPr="00A65468">
        <w:rPr>
          <w:sz w:val="28"/>
          <w:szCs w:val="28"/>
          <w:lang w:val="ru-RU"/>
        </w:rPr>
        <w:t xml:space="preserve"> работником пенсионного возраста</w:t>
      </w:r>
      <w:r w:rsidRPr="007A681A">
        <w:rPr>
          <w:sz w:val="28"/>
          <w:szCs w:val="28"/>
          <w:lang w:val="ru-RU"/>
        </w:rPr>
        <w:t>, в т</w:t>
      </w:r>
      <w:r w:rsidR="00561E14">
        <w:rPr>
          <w:sz w:val="28"/>
          <w:szCs w:val="28"/>
          <w:lang w:val="ru-RU"/>
        </w:rPr>
        <w:t>.</w:t>
      </w:r>
      <w:r w:rsidRPr="007A681A">
        <w:rPr>
          <w:sz w:val="28"/>
          <w:szCs w:val="28"/>
          <w:lang w:val="ru-RU"/>
        </w:rPr>
        <w:t>ч</w:t>
      </w:r>
      <w:r w:rsidR="00561E14">
        <w:rPr>
          <w:sz w:val="28"/>
          <w:szCs w:val="28"/>
          <w:lang w:val="ru-RU"/>
        </w:rPr>
        <w:t>.</w:t>
      </w:r>
      <w:r w:rsidRPr="007A681A">
        <w:rPr>
          <w:sz w:val="28"/>
          <w:szCs w:val="28"/>
          <w:lang w:val="ru-RU"/>
        </w:rPr>
        <w:t xml:space="preserve"> получения </w:t>
      </w:r>
      <w:r w:rsidRPr="008F62A0">
        <w:rPr>
          <w:spacing w:val="-6"/>
          <w:sz w:val="28"/>
          <w:szCs w:val="28"/>
          <w:lang w:val="ru-RU"/>
        </w:rPr>
        <w:t>права на пенсию за работу с особыми условиями труда и пенсию за выслугу лет;</w:t>
      </w:r>
    </w:p>
    <w:p w:rsidR="00276B9B" w:rsidRPr="001A1CD2" w:rsidRDefault="00276B9B" w:rsidP="008F62A0">
      <w:pPr>
        <w:pStyle w:val="aa"/>
        <w:ind w:firstLine="708"/>
        <w:jc w:val="both"/>
        <w:rPr>
          <w:sz w:val="28"/>
          <w:szCs w:val="28"/>
          <w:lang w:val="ru-RU"/>
        </w:rPr>
      </w:pPr>
      <w:r w:rsidRPr="00561E14">
        <w:rPr>
          <w:spacing w:val="-8"/>
          <w:sz w:val="28"/>
          <w:szCs w:val="28"/>
          <w:lang w:val="ru-RU"/>
        </w:rPr>
        <w:t>зачисления на дневное обучение в учреждение, обеспечивающее получение</w:t>
      </w:r>
      <w:r w:rsidRPr="001A1CD2">
        <w:rPr>
          <w:sz w:val="28"/>
          <w:szCs w:val="28"/>
          <w:lang w:val="ru-RU"/>
        </w:rPr>
        <w:t xml:space="preserve"> высшего или среднего специального образован</w:t>
      </w:r>
      <w:r w:rsidR="000523E1">
        <w:rPr>
          <w:sz w:val="28"/>
          <w:szCs w:val="28"/>
          <w:lang w:val="ru-RU"/>
        </w:rPr>
        <w:t xml:space="preserve">ия </w:t>
      </w:r>
      <w:r w:rsidR="009D5734">
        <w:rPr>
          <w:sz w:val="28"/>
          <w:szCs w:val="28"/>
          <w:lang w:val="ru-RU"/>
        </w:rPr>
        <w:t>для получения образования в дневной форме</w:t>
      </w:r>
      <w:r w:rsidR="000523E1">
        <w:rPr>
          <w:sz w:val="28"/>
          <w:szCs w:val="28"/>
          <w:lang w:val="ru-RU"/>
        </w:rPr>
        <w:t>;</w:t>
      </w:r>
    </w:p>
    <w:p w:rsidR="00276B9B" w:rsidRPr="001A1CD2" w:rsidRDefault="00276B9B" w:rsidP="008F62A0">
      <w:pPr>
        <w:pStyle w:val="aa"/>
        <w:ind w:firstLine="708"/>
        <w:jc w:val="both"/>
        <w:rPr>
          <w:sz w:val="28"/>
          <w:szCs w:val="28"/>
          <w:lang w:val="ru-RU"/>
        </w:rPr>
      </w:pPr>
      <w:r w:rsidRPr="001A1CD2">
        <w:rPr>
          <w:sz w:val="28"/>
          <w:szCs w:val="28"/>
          <w:lang w:val="ru-RU"/>
        </w:rPr>
        <w:t>нарушени</w:t>
      </w:r>
      <w:r w:rsidR="00561E14">
        <w:rPr>
          <w:sz w:val="28"/>
          <w:szCs w:val="28"/>
          <w:lang w:val="ru-RU"/>
        </w:rPr>
        <w:t>я</w:t>
      </w:r>
      <w:r w:rsidRPr="001A1CD2">
        <w:rPr>
          <w:sz w:val="28"/>
          <w:szCs w:val="28"/>
          <w:lang w:val="ru-RU"/>
        </w:rPr>
        <w:t xml:space="preserve"> </w:t>
      </w:r>
      <w:r w:rsidR="008F62A0">
        <w:rPr>
          <w:sz w:val="28"/>
          <w:szCs w:val="28"/>
          <w:lang w:val="ru-RU"/>
        </w:rPr>
        <w:t>н</w:t>
      </w:r>
      <w:r w:rsidRPr="001A1CD2">
        <w:rPr>
          <w:sz w:val="28"/>
          <w:szCs w:val="28"/>
          <w:lang w:val="ru-RU"/>
        </w:rPr>
        <w:t>анимателем законодательства о труде, а также обязательств по коллективному договору, контракту;</w:t>
      </w:r>
    </w:p>
    <w:p w:rsidR="00276B9B" w:rsidRDefault="00276B9B" w:rsidP="008F62A0">
      <w:pPr>
        <w:pStyle w:val="aa"/>
        <w:ind w:firstLine="708"/>
        <w:jc w:val="both"/>
        <w:rPr>
          <w:sz w:val="28"/>
          <w:szCs w:val="28"/>
          <w:lang w:val="ru-RU"/>
        </w:rPr>
      </w:pPr>
      <w:r w:rsidRPr="001A1CD2">
        <w:rPr>
          <w:sz w:val="28"/>
          <w:szCs w:val="28"/>
          <w:lang w:val="ru-RU"/>
        </w:rPr>
        <w:t>поступлени</w:t>
      </w:r>
      <w:r w:rsidR="00561E14">
        <w:rPr>
          <w:sz w:val="28"/>
          <w:szCs w:val="28"/>
          <w:lang w:val="ru-RU"/>
        </w:rPr>
        <w:t>я</w:t>
      </w:r>
      <w:r w:rsidRPr="001A1CD2">
        <w:rPr>
          <w:sz w:val="28"/>
          <w:szCs w:val="28"/>
          <w:lang w:val="ru-RU"/>
        </w:rPr>
        <w:t xml:space="preserve"> в аспирантуру либо клиническую ордин</w:t>
      </w:r>
      <w:r w:rsidR="0091287D">
        <w:rPr>
          <w:sz w:val="28"/>
          <w:szCs w:val="28"/>
          <w:lang w:val="ru-RU"/>
        </w:rPr>
        <w:t>атуру (по очной форме обучения);</w:t>
      </w:r>
    </w:p>
    <w:p w:rsidR="0091287D" w:rsidRPr="001A1CD2" w:rsidRDefault="0091287D" w:rsidP="008F62A0">
      <w:pPr>
        <w:pStyle w:val="aa"/>
        <w:ind w:firstLine="708"/>
        <w:jc w:val="both"/>
        <w:rPr>
          <w:sz w:val="28"/>
          <w:szCs w:val="28"/>
          <w:lang w:val="ru-RU"/>
        </w:rPr>
      </w:pPr>
      <w:r>
        <w:rPr>
          <w:sz w:val="28"/>
          <w:szCs w:val="28"/>
          <w:lang w:val="ru-RU"/>
        </w:rPr>
        <w:t>трудоустройств</w:t>
      </w:r>
      <w:r w:rsidR="004C06E6">
        <w:rPr>
          <w:sz w:val="28"/>
          <w:szCs w:val="28"/>
          <w:lang w:val="ru-RU"/>
        </w:rPr>
        <w:t>а</w:t>
      </w:r>
      <w:r>
        <w:rPr>
          <w:sz w:val="28"/>
          <w:szCs w:val="28"/>
          <w:lang w:val="ru-RU"/>
        </w:rPr>
        <w:t xml:space="preserve"> у другого</w:t>
      </w:r>
      <w:r w:rsidR="00444AAA">
        <w:rPr>
          <w:sz w:val="28"/>
          <w:szCs w:val="28"/>
          <w:lang w:val="ru-RU"/>
        </w:rPr>
        <w:t xml:space="preserve"> нанимателя на полную занятость</w:t>
      </w:r>
      <w:r>
        <w:rPr>
          <w:sz w:val="28"/>
          <w:szCs w:val="28"/>
          <w:lang w:val="ru-RU"/>
        </w:rPr>
        <w:t xml:space="preserve">, если </w:t>
      </w:r>
      <w:r w:rsidR="008F62A0">
        <w:rPr>
          <w:sz w:val="28"/>
          <w:szCs w:val="28"/>
          <w:lang w:val="ru-RU"/>
        </w:rPr>
        <w:br/>
      </w:r>
      <w:r>
        <w:rPr>
          <w:sz w:val="28"/>
          <w:szCs w:val="28"/>
          <w:lang w:val="ru-RU"/>
        </w:rPr>
        <w:t xml:space="preserve">в учреждении </w:t>
      </w:r>
      <w:r w:rsidR="004D083F">
        <w:rPr>
          <w:sz w:val="28"/>
          <w:szCs w:val="28"/>
          <w:lang w:val="ru-RU"/>
        </w:rPr>
        <w:t>отсутствует</w:t>
      </w:r>
      <w:r>
        <w:rPr>
          <w:sz w:val="28"/>
          <w:szCs w:val="28"/>
          <w:lang w:val="ru-RU"/>
        </w:rPr>
        <w:t xml:space="preserve"> возможность предоставления полной занятости, </w:t>
      </w:r>
      <w:r w:rsidR="008F62A0">
        <w:rPr>
          <w:sz w:val="28"/>
          <w:szCs w:val="28"/>
          <w:lang w:val="ru-RU"/>
        </w:rPr>
        <w:br/>
      </w:r>
      <w:r w:rsidRPr="008F62A0">
        <w:rPr>
          <w:spacing w:val="-12"/>
          <w:sz w:val="28"/>
          <w:szCs w:val="28"/>
          <w:lang w:val="ru-RU"/>
        </w:rPr>
        <w:t>за исключением выпускников</w:t>
      </w:r>
      <w:r w:rsidR="004D083F" w:rsidRPr="008F62A0">
        <w:rPr>
          <w:spacing w:val="-12"/>
          <w:sz w:val="28"/>
          <w:szCs w:val="28"/>
          <w:lang w:val="ru-RU"/>
        </w:rPr>
        <w:t>, распределенных (направленных), перераспределенных</w:t>
      </w:r>
      <w:r w:rsidR="004C06E6">
        <w:rPr>
          <w:sz w:val="28"/>
          <w:szCs w:val="28"/>
          <w:lang w:val="ru-RU"/>
        </w:rPr>
        <w:t xml:space="preserve"> </w:t>
      </w:r>
      <w:r w:rsidR="004D083F">
        <w:rPr>
          <w:sz w:val="28"/>
          <w:szCs w:val="28"/>
          <w:lang w:val="ru-RU"/>
        </w:rPr>
        <w:t xml:space="preserve">на работу, а также переподготовку за счет средств нанимателя (не менее чем </w:t>
      </w:r>
      <w:r w:rsidR="008F62A0">
        <w:rPr>
          <w:sz w:val="28"/>
          <w:szCs w:val="28"/>
          <w:lang w:val="ru-RU"/>
        </w:rPr>
        <w:br/>
      </w:r>
      <w:r w:rsidR="004D083F">
        <w:rPr>
          <w:sz w:val="28"/>
          <w:szCs w:val="28"/>
          <w:lang w:val="ru-RU"/>
        </w:rPr>
        <w:t>в течение 2-х лет).</w:t>
      </w:r>
    </w:p>
    <w:p w:rsidR="00276B9B" w:rsidRPr="001A1CD2" w:rsidRDefault="00BC6AE9" w:rsidP="008F62A0">
      <w:pPr>
        <w:pStyle w:val="aa"/>
        <w:ind w:firstLine="708"/>
        <w:jc w:val="both"/>
        <w:rPr>
          <w:sz w:val="28"/>
          <w:szCs w:val="28"/>
          <w:lang w:val="ru-RU"/>
        </w:rPr>
      </w:pPr>
      <w:r>
        <w:rPr>
          <w:spacing w:val="-8"/>
          <w:sz w:val="28"/>
          <w:szCs w:val="28"/>
          <w:lang w:val="ru-RU"/>
        </w:rPr>
        <w:t>44</w:t>
      </w:r>
      <w:r w:rsidR="00276B9B" w:rsidRPr="008F62A0">
        <w:rPr>
          <w:spacing w:val="-8"/>
          <w:sz w:val="28"/>
          <w:szCs w:val="28"/>
          <w:lang w:val="ru-RU"/>
        </w:rPr>
        <w:t>. Досрочное расторжение контракта по требованию работника возможно</w:t>
      </w:r>
      <w:r w:rsidR="008F62A0">
        <w:rPr>
          <w:sz w:val="28"/>
          <w:szCs w:val="28"/>
          <w:lang w:val="ru-RU"/>
        </w:rPr>
        <w:br/>
      </w:r>
      <w:r w:rsidR="00276B9B" w:rsidRPr="001A1CD2">
        <w:rPr>
          <w:sz w:val="28"/>
          <w:szCs w:val="28"/>
          <w:lang w:val="ru-RU"/>
        </w:rPr>
        <w:t>и при наличии других причин, уважительность которых оценивает наниматель.</w:t>
      </w:r>
    </w:p>
    <w:p w:rsidR="00276B9B" w:rsidRDefault="00BC6AE9" w:rsidP="008F62A0">
      <w:pPr>
        <w:pStyle w:val="aa"/>
        <w:ind w:firstLine="708"/>
        <w:jc w:val="both"/>
        <w:rPr>
          <w:sz w:val="28"/>
          <w:szCs w:val="28"/>
          <w:lang w:val="ru-RU"/>
        </w:rPr>
      </w:pPr>
      <w:r>
        <w:rPr>
          <w:sz w:val="28"/>
          <w:szCs w:val="28"/>
          <w:lang w:val="ru-RU"/>
        </w:rPr>
        <w:t>45</w:t>
      </w:r>
      <w:r w:rsidR="00276B9B" w:rsidRPr="001A1CD2">
        <w:rPr>
          <w:sz w:val="28"/>
          <w:szCs w:val="28"/>
          <w:lang w:val="ru-RU"/>
        </w:rPr>
        <w:t xml:space="preserve">. Стороны контракта за один месяц до истечения срока действия контракта письменно предупреждают друг друга о решении продолжить или прекратить трудовые отношения. </w:t>
      </w:r>
      <w:r w:rsidR="004D083F">
        <w:rPr>
          <w:sz w:val="28"/>
          <w:szCs w:val="28"/>
          <w:lang w:val="ru-RU"/>
        </w:rPr>
        <w:t>При увольнении работника по истечении срока контракта с нарушением срока предупреждения работника, наниматель выплачивает ему компенсацию в размере одной среднемесячной заработной платы.</w:t>
      </w:r>
    </w:p>
    <w:p w:rsidR="00276B9B" w:rsidRPr="00B63072" w:rsidRDefault="00BC6AE9" w:rsidP="008F62A0">
      <w:pPr>
        <w:pStyle w:val="aa"/>
        <w:ind w:firstLine="708"/>
        <w:jc w:val="both"/>
        <w:rPr>
          <w:sz w:val="28"/>
          <w:szCs w:val="28"/>
          <w:lang w:val="ru-RU"/>
        </w:rPr>
      </w:pPr>
      <w:r>
        <w:rPr>
          <w:sz w:val="28"/>
          <w:szCs w:val="28"/>
          <w:lang w:val="ru-RU"/>
        </w:rPr>
        <w:t>46</w:t>
      </w:r>
      <w:r w:rsidR="00276B9B" w:rsidRPr="001A1CD2">
        <w:rPr>
          <w:sz w:val="28"/>
          <w:szCs w:val="28"/>
          <w:lang w:val="ru-RU"/>
        </w:rPr>
        <w:t xml:space="preserve">. При расторжении </w:t>
      </w:r>
      <w:r w:rsidR="00276B9B">
        <w:rPr>
          <w:sz w:val="28"/>
          <w:szCs w:val="28"/>
          <w:lang w:val="ru-RU"/>
        </w:rPr>
        <w:t>срочного трудового договора</w:t>
      </w:r>
      <w:r w:rsidR="00276B9B" w:rsidRPr="001A1CD2">
        <w:rPr>
          <w:sz w:val="28"/>
          <w:szCs w:val="28"/>
          <w:lang w:val="ru-RU"/>
        </w:rPr>
        <w:t xml:space="preserve"> в связи с нарушением нанимателем законодательства о труде, коллективного или трудового договора выплачивать </w:t>
      </w:r>
      <w:r w:rsidR="00276B9B">
        <w:rPr>
          <w:sz w:val="28"/>
          <w:szCs w:val="28"/>
          <w:lang w:val="ru-RU"/>
        </w:rPr>
        <w:t xml:space="preserve">уволенному </w:t>
      </w:r>
      <w:r w:rsidR="00276B9B" w:rsidRPr="001A1CD2">
        <w:rPr>
          <w:sz w:val="28"/>
          <w:szCs w:val="28"/>
          <w:lang w:val="ru-RU"/>
        </w:rPr>
        <w:t xml:space="preserve">работнику </w:t>
      </w:r>
      <w:r w:rsidR="00276B9B">
        <w:rPr>
          <w:sz w:val="28"/>
          <w:szCs w:val="28"/>
          <w:lang w:val="ru-RU"/>
        </w:rPr>
        <w:t xml:space="preserve">выходное пособие </w:t>
      </w:r>
      <w:r w:rsidR="00276B9B" w:rsidRPr="001A1CD2">
        <w:rPr>
          <w:sz w:val="28"/>
          <w:szCs w:val="28"/>
          <w:lang w:val="ru-RU"/>
        </w:rPr>
        <w:t xml:space="preserve">в размере двухнедельного среднего заработка </w:t>
      </w:r>
      <w:r w:rsidR="00276B9B" w:rsidRPr="00B63072">
        <w:rPr>
          <w:sz w:val="28"/>
          <w:szCs w:val="28"/>
          <w:lang w:val="ru-RU"/>
        </w:rPr>
        <w:t>(</w:t>
      </w:r>
      <w:r w:rsidR="004D083F">
        <w:rPr>
          <w:sz w:val="28"/>
          <w:szCs w:val="28"/>
          <w:lang w:val="ru-RU"/>
        </w:rPr>
        <w:t>ч</w:t>
      </w:r>
      <w:r w:rsidR="00B63072" w:rsidRPr="00B63072">
        <w:rPr>
          <w:sz w:val="28"/>
          <w:szCs w:val="28"/>
          <w:lang w:val="ru-RU"/>
        </w:rPr>
        <w:t>.</w:t>
      </w:r>
      <w:r w:rsidR="004C06E6">
        <w:rPr>
          <w:sz w:val="28"/>
          <w:szCs w:val="28"/>
          <w:lang w:val="ru-RU"/>
        </w:rPr>
        <w:t xml:space="preserve"> </w:t>
      </w:r>
      <w:r w:rsidR="00276B9B" w:rsidRPr="00B63072">
        <w:rPr>
          <w:sz w:val="28"/>
          <w:szCs w:val="28"/>
          <w:lang w:val="ru-RU"/>
        </w:rPr>
        <w:t>3 ст</w:t>
      </w:r>
      <w:r w:rsidR="004D083F">
        <w:rPr>
          <w:sz w:val="28"/>
          <w:szCs w:val="28"/>
          <w:lang w:val="ru-RU"/>
        </w:rPr>
        <w:t>.</w:t>
      </w:r>
      <w:r w:rsidR="00276B9B" w:rsidRPr="00B63072">
        <w:rPr>
          <w:sz w:val="28"/>
          <w:szCs w:val="28"/>
          <w:lang w:val="ru-RU"/>
        </w:rPr>
        <w:t xml:space="preserve"> 41 Трудового кодекса Республики Беларусь).</w:t>
      </w:r>
    </w:p>
    <w:p w:rsidR="00276B9B" w:rsidRPr="00B63072" w:rsidRDefault="00922F7D" w:rsidP="008F62A0">
      <w:pPr>
        <w:pStyle w:val="aa"/>
        <w:ind w:firstLine="708"/>
        <w:jc w:val="both"/>
        <w:rPr>
          <w:sz w:val="28"/>
          <w:szCs w:val="28"/>
          <w:lang w:val="ru-RU"/>
        </w:rPr>
      </w:pPr>
      <w:r>
        <w:rPr>
          <w:spacing w:val="-8"/>
          <w:sz w:val="28"/>
          <w:szCs w:val="28"/>
          <w:lang w:val="ru-RU"/>
        </w:rPr>
        <w:lastRenderedPageBreak/>
        <w:t>47</w:t>
      </w:r>
      <w:r w:rsidR="00276B9B" w:rsidRPr="008F62A0">
        <w:rPr>
          <w:spacing w:val="-8"/>
          <w:sz w:val="28"/>
          <w:szCs w:val="28"/>
          <w:lang w:val="ru-RU"/>
        </w:rPr>
        <w:t>. Установить минимальную компенсацию в размере трех среднемесячных</w:t>
      </w:r>
      <w:r w:rsidR="00276B9B" w:rsidRPr="001A1CD2">
        <w:rPr>
          <w:sz w:val="28"/>
          <w:szCs w:val="28"/>
          <w:lang w:val="ru-RU"/>
        </w:rPr>
        <w:t xml:space="preserve"> заработных плат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 </w:t>
      </w:r>
      <w:r w:rsidR="00276B9B" w:rsidRPr="00B63072">
        <w:rPr>
          <w:sz w:val="28"/>
          <w:szCs w:val="28"/>
          <w:lang w:val="ru-RU"/>
        </w:rPr>
        <w:t xml:space="preserve">(Постановление Совета Министров от </w:t>
      </w:r>
      <w:r w:rsidR="004C06E6" w:rsidRPr="00B63072">
        <w:rPr>
          <w:sz w:val="28"/>
          <w:szCs w:val="28"/>
          <w:lang w:val="ru-RU"/>
        </w:rPr>
        <w:t>02.08.1999 №</w:t>
      </w:r>
      <w:r w:rsidR="00276B9B" w:rsidRPr="00B63072">
        <w:rPr>
          <w:sz w:val="28"/>
          <w:szCs w:val="28"/>
          <w:lang w:val="ru-RU"/>
        </w:rPr>
        <w:t xml:space="preserve"> 1180).</w:t>
      </w:r>
    </w:p>
    <w:p w:rsidR="00276B9B" w:rsidRDefault="00922F7D" w:rsidP="008F62A0">
      <w:pPr>
        <w:pStyle w:val="aa"/>
        <w:ind w:firstLine="708"/>
        <w:jc w:val="both"/>
        <w:rPr>
          <w:sz w:val="28"/>
          <w:szCs w:val="28"/>
          <w:lang w:val="ru-RU"/>
        </w:rPr>
      </w:pPr>
      <w:r>
        <w:rPr>
          <w:sz w:val="28"/>
          <w:szCs w:val="28"/>
          <w:lang w:val="ru-RU"/>
        </w:rPr>
        <w:t>48</w:t>
      </w:r>
      <w:r w:rsidR="00276B9B" w:rsidRPr="001A1CD2">
        <w:rPr>
          <w:sz w:val="28"/>
          <w:szCs w:val="28"/>
          <w:lang w:val="ru-RU"/>
        </w:rPr>
        <w:t xml:space="preserve">. При совпадении срока истечения контракта работника и даты увольнения по сокращению </w:t>
      </w:r>
      <w:r w:rsidR="004C06E6" w:rsidRPr="001A1CD2">
        <w:rPr>
          <w:sz w:val="28"/>
          <w:szCs w:val="28"/>
          <w:lang w:val="ru-RU"/>
        </w:rPr>
        <w:t>численности или</w:t>
      </w:r>
      <w:r w:rsidR="00276B9B" w:rsidRPr="001A1CD2">
        <w:rPr>
          <w:sz w:val="28"/>
          <w:szCs w:val="28"/>
          <w:lang w:val="ru-RU"/>
        </w:rPr>
        <w:t xml:space="preserve"> штата работников, работник </w:t>
      </w:r>
      <w:r w:rsidR="004C06E6" w:rsidRPr="001A1CD2">
        <w:rPr>
          <w:sz w:val="28"/>
          <w:szCs w:val="28"/>
          <w:lang w:val="ru-RU"/>
        </w:rPr>
        <w:t>увольняется по</w:t>
      </w:r>
      <w:r w:rsidR="00276B9B" w:rsidRPr="001A1CD2">
        <w:rPr>
          <w:sz w:val="28"/>
          <w:szCs w:val="28"/>
          <w:lang w:val="ru-RU"/>
        </w:rPr>
        <w:t xml:space="preserve"> сокращению штата, как наиболее льготному основанию </w:t>
      </w:r>
      <w:r w:rsidR="00276B9B" w:rsidRPr="00E07439">
        <w:rPr>
          <w:sz w:val="28"/>
          <w:szCs w:val="28"/>
          <w:lang w:val="ru-RU"/>
        </w:rPr>
        <w:t>увольнени</w:t>
      </w:r>
      <w:r w:rsidR="00276B9B">
        <w:rPr>
          <w:sz w:val="28"/>
          <w:szCs w:val="28"/>
          <w:lang w:val="ru-RU"/>
        </w:rPr>
        <w:t>я</w:t>
      </w:r>
      <w:r w:rsidR="00276B9B" w:rsidRPr="00E07439">
        <w:rPr>
          <w:sz w:val="28"/>
          <w:szCs w:val="28"/>
          <w:lang w:val="ru-RU"/>
        </w:rPr>
        <w:t xml:space="preserve"> для работника. </w:t>
      </w:r>
      <w:r w:rsidR="00276B9B" w:rsidRPr="001A1CD2">
        <w:rPr>
          <w:sz w:val="28"/>
          <w:szCs w:val="28"/>
          <w:lang w:val="ru-RU"/>
        </w:rPr>
        <w:t>При этом соблюдаются порядок расторжения трудового договора по сокра</w:t>
      </w:r>
      <w:r w:rsidR="000523E1">
        <w:rPr>
          <w:sz w:val="28"/>
          <w:szCs w:val="28"/>
          <w:lang w:val="ru-RU"/>
        </w:rPr>
        <w:t xml:space="preserve">щению штата </w:t>
      </w:r>
      <w:r w:rsidR="000523E1" w:rsidRPr="000E7A71">
        <w:rPr>
          <w:sz w:val="28"/>
          <w:szCs w:val="28"/>
          <w:lang w:val="ru-RU"/>
        </w:rPr>
        <w:t>(ст.</w:t>
      </w:r>
      <w:r w:rsidR="004C06E6">
        <w:rPr>
          <w:sz w:val="28"/>
          <w:szCs w:val="28"/>
          <w:lang w:val="ru-RU"/>
        </w:rPr>
        <w:t xml:space="preserve"> </w:t>
      </w:r>
      <w:r w:rsidR="000523E1" w:rsidRPr="000E7A71">
        <w:rPr>
          <w:sz w:val="28"/>
          <w:szCs w:val="28"/>
          <w:lang w:val="ru-RU"/>
        </w:rPr>
        <w:t xml:space="preserve">43 </w:t>
      </w:r>
      <w:r w:rsidR="008F3CC6" w:rsidRPr="000E7A71">
        <w:rPr>
          <w:sz w:val="28"/>
          <w:szCs w:val="28"/>
          <w:lang w:val="ru-RU"/>
        </w:rPr>
        <w:t>Трудового кодекса Республики Беларусь</w:t>
      </w:r>
      <w:r w:rsidR="000523E1" w:rsidRPr="000E7A71">
        <w:rPr>
          <w:sz w:val="28"/>
          <w:szCs w:val="28"/>
          <w:lang w:val="ru-RU"/>
        </w:rPr>
        <w:t>) и усл</w:t>
      </w:r>
      <w:r w:rsidR="00276B9B" w:rsidRPr="000E7A71">
        <w:rPr>
          <w:sz w:val="28"/>
          <w:szCs w:val="28"/>
          <w:lang w:val="ru-RU"/>
        </w:rPr>
        <w:t>овия коллективного договора.</w:t>
      </w:r>
    </w:p>
    <w:p w:rsidR="00E1155B" w:rsidRDefault="00922F7D" w:rsidP="008F62A0">
      <w:pPr>
        <w:pStyle w:val="aa"/>
        <w:ind w:firstLine="708"/>
        <w:jc w:val="both"/>
        <w:rPr>
          <w:rFonts w:ascii="Times New Roman" w:eastAsia="Times New Roman" w:hAnsi="Times New Roman" w:cs="Times New Roman"/>
          <w:sz w:val="28"/>
          <w:szCs w:val="28"/>
          <w:lang w:val="ru-RU" w:eastAsia="be-BY" w:bidi="ar-SA"/>
        </w:rPr>
      </w:pPr>
      <w:r>
        <w:rPr>
          <w:sz w:val="28"/>
          <w:szCs w:val="28"/>
          <w:lang w:val="ru-RU"/>
        </w:rPr>
        <w:t>49</w:t>
      </w:r>
      <w:r w:rsidR="00E1155B">
        <w:rPr>
          <w:sz w:val="28"/>
          <w:szCs w:val="28"/>
          <w:lang w:val="ru-RU"/>
        </w:rPr>
        <w:t>.</w:t>
      </w:r>
      <w:r w:rsidR="004C06E6">
        <w:rPr>
          <w:sz w:val="28"/>
          <w:szCs w:val="28"/>
          <w:lang w:val="ru-RU"/>
        </w:rPr>
        <w:t xml:space="preserve"> </w:t>
      </w:r>
      <w:r w:rsidR="00E1155B" w:rsidRPr="00E1155B">
        <w:rPr>
          <w:rFonts w:ascii="Times New Roman" w:eastAsia="Times New Roman" w:hAnsi="Times New Roman" w:cs="Times New Roman"/>
          <w:sz w:val="28"/>
          <w:szCs w:val="28"/>
          <w:lang w:val="ru-RU" w:eastAsia="be-BY" w:bidi="ar-SA"/>
        </w:rPr>
        <w:t xml:space="preserve">Производить оплату при отстранении от работы работника, который не прошел инструктаж, проверку знаний по вопросам охраны труда либо медицинский осмотр в порядке, предусмотренном законодательством Республики Беларусь, не по своей вине, за все время отстранения от работы </w:t>
      </w:r>
      <w:r w:rsidR="008F62A0">
        <w:rPr>
          <w:rFonts w:ascii="Times New Roman" w:eastAsia="Times New Roman" w:hAnsi="Times New Roman" w:cs="Times New Roman"/>
          <w:sz w:val="28"/>
          <w:szCs w:val="28"/>
          <w:lang w:val="ru-RU" w:eastAsia="be-BY" w:bidi="ar-SA"/>
        </w:rPr>
        <w:br/>
      </w:r>
      <w:r w:rsidR="00E1155B" w:rsidRPr="00E1155B">
        <w:rPr>
          <w:rFonts w:ascii="Times New Roman" w:eastAsia="Times New Roman" w:hAnsi="Times New Roman" w:cs="Times New Roman"/>
          <w:sz w:val="28"/>
          <w:szCs w:val="28"/>
          <w:lang w:val="ru-RU" w:eastAsia="be-BY" w:bidi="ar-SA"/>
        </w:rPr>
        <w:t xml:space="preserve">в размере </w:t>
      </w:r>
      <w:r w:rsidR="008F62A0">
        <w:rPr>
          <w:rFonts w:ascii="Times New Roman" w:eastAsia="Times New Roman" w:hAnsi="Times New Roman" w:cs="Times New Roman"/>
          <w:sz w:val="28"/>
          <w:szCs w:val="28"/>
          <w:lang w:val="ru-RU" w:eastAsia="be-BY" w:bidi="ar-SA"/>
        </w:rPr>
        <w:t>2/3</w:t>
      </w:r>
      <w:r w:rsidR="00E1155B" w:rsidRPr="00E1155B">
        <w:rPr>
          <w:rFonts w:ascii="Times New Roman" w:eastAsia="Times New Roman" w:hAnsi="Times New Roman" w:cs="Times New Roman"/>
          <w:sz w:val="28"/>
          <w:szCs w:val="28"/>
          <w:lang w:val="ru-RU" w:eastAsia="be-BY" w:bidi="ar-SA"/>
        </w:rPr>
        <w:t xml:space="preserve"> установленного ему оклада (п. 7.5. Тарифного соглашения</w:t>
      </w:r>
      <w:r w:rsidR="008F62A0">
        <w:rPr>
          <w:rFonts w:ascii="Times New Roman" w:eastAsia="Times New Roman" w:hAnsi="Times New Roman" w:cs="Times New Roman"/>
          <w:sz w:val="28"/>
          <w:szCs w:val="28"/>
          <w:lang w:val="ru-RU" w:eastAsia="be-BY" w:bidi="ar-SA"/>
        </w:rPr>
        <w:t>)</w:t>
      </w:r>
      <w:r w:rsidR="00E1155B" w:rsidRPr="00E1155B">
        <w:rPr>
          <w:rFonts w:ascii="Times New Roman" w:eastAsia="Times New Roman" w:hAnsi="Times New Roman" w:cs="Times New Roman"/>
          <w:sz w:val="28"/>
          <w:szCs w:val="28"/>
          <w:lang w:val="ru-RU" w:eastAsia="be-BY" w:bidi="ar-SA"/>
        </w:rPr>
        <w:t>.</w:t>
      </w:r>
    </w:p>
    <w:p w:rsidR="00E1155B" w:rsidRPr="00E1155B" w:rsidRDefault="00922F7D" w:rsidP="00E1155B">
      <w:pPr>
        <w:autoSpaceDE w:val="0"/>
        <w:autoSpaceDN w:val="0"/>
        <w:adjustRightInd w:val="0"/>
        <w:spacing w:after="0" w:line="240" w:lineRule="auto"/>
        <w:ind w:firstLine="710"/>
        <w:outlineLvl w:val="0"/>
        <w:rPr>
          <w:rFonts w:ascii="Times New Roman" w:eastAsia="Times New Roman" w:hAnsi="Times New Roman" w:cs="Times New Roman"/>
          <w:color w:val="auto"/>
          <w:spacing w:val="0"/>
          <w:sz w:val="20"/>
          <w:szCs w:val="20"/>
          <w:lang w:eastAsia="be-BY" w:bidi="ar-SA"/>
        </w:rPr>
      </w:pPr>
      <w:r>
        <w:rPr>
          <w:rFonts w:ascii="Times New Roman" w:eastAsia="Times New Roman" w:hAnsi="Times New Roman" w:cs="Times New Roman"/>
          <w:color w:val="auto"/>
          <w:lang w:eastAsia="be-BY" w:bidi="ar-SA"/>
        </w:rPr>
        <w:t>50</w:t>
      </w:r>
      <w:r w:rsidR="00E1155B" w:rsidRPr="008F62A0">
        <w:rPr>
          <w:rFonts w:ascii="Times New Roman" w:eastAsia="Times New Roman" w:hAnsi="Times New Roman" w:cs="Times New Roman"/>
          <w:color w:val="auto"/>
          <w:lang w:eastAsia="be-BY" w:bidi="ar-SA"/>
        </w:rPr>
        <w:t>.</w:t>
      </w:r>
      <w:r w:rsidR="004C06E6">
        <w:rPr>
          <w:rFonts w:ascii="Times New Roman" w:eastAsia="Times New Roman" w:hAnsi="Times New Roman" w:cs="Times New Roman"/>
          <w:color w:val="auto"/>
          <w:lang w:eastAsia="be-BY" w:bidi="ar-SA"/>
        </w:rPr>
        <w:t xml:space="preserve"> </w:t>
      </w:r>
      <w:r w:rsidR="00E1155B" w:rsidRPr="00E1155B">
        <w:rPr>
          <w:rFonts w:ascii="Times New Roman" w:eastAsia="Times New Roman" w:hAnsi="Times New Roman" w:cs="Times New Roman"/>
          <w:color w:val="auto"/>
          <w:spacing w:val="0"/>
          <w:lang w:eastAsia="be-BY" w:bidi="ar-SA"/>
        </w:rPr>
        <w:t>Предоставлять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w:t>
      </w:r>
      <w:r w:rsidR="009F61C2">
        <w:rPr>
          <w:rFonts w:ascii="Times New Roman" w:eastAsia="Times New Roman" w:hAnsi="Times New Roman" w:cs="Times New Roman"/>
          <w:color w:val="auto"/>
          <w:spacing w:val="0"/>
          <w:lang w:eastAsia="be-BY" w:bidi="ar-SA"/>
        </w:rPr>
        <w:t xml:space="preserve"> </w:t>
      </w:r>
      <w:r w:rsidR="00E1155B" w:rsidRPr="00E1155B">
        <w:rPr>
          <w:rFonts w:ascii="Times New Roman" w:eastAsia="Times New Roman" w:hAnsi="Times New Roman" w:cs="Times New Roman"/>
          <w:color w:val="auto"/>
          <w:spacing w:val="0"/>
          <w:lang w:eastAsia="be-BY" w:bidi="ar-SA"/>
        </w:rPr>
        <w:t>также при отсутствии другой работы, на которую необходим</w:t>
      </w:r>
      <w:r w:rsidR="004C06E6">
        <w:rPr>
          <w:rFonts w:ascii="Times New Roman" w:eastAsia="Times New Roman" w:hAnsi="Times New Roman" w:cs="Times New Roman"/>
          <w:color w:val="auto"/>
          <w:spacing w:val="0"/>
          <w:lang w:eastAsia="be-BY" w:bidi="ar-SA"/>
        </w:rPr>
        <w:t xml:space="preserve">о временно перевести работника </w:t>
      </w:r>
      <w:r w:rsidR="00E1155B" w:rsidRPr="00E1155B">
        <w:rPr>
          <w:rFonts w:ascii="Times New Roman" w:eastAsia="Times New Roman" w:hAnsi="Times New Roman" w:cs="Times New Roman"/>
          <w:color w:val="auto"/>
          <w:spacing w:val="0"/>
          <w:lang w:eastAsia="be-BY" w:bidi="ar-SA"/>
        </w:rPr>
        <w:t xml:space="preserve">в соответствии с заключением врачебно-консультационной или </w:t>
      </w:r>
      <w:r w:rsidR="00E1155B" w:rsidRPr="00653140">
        <w:rPr>
          <w:rFonts w:ascii="Times New Roman" w:eastAsia="Times New Roman" w:hAnsi="Times New Roman" w:cs="Times New Roman"/>
          <w:color w:val="auto"/>
          <w:spacing w:val="-6"/>
          <w:lang w:eastAsia="be-BY" w:bidi="ar-SA"/>
        </w:rPr>
        <w:t>медико-реабилитационной экспертной комиссии (п.</w:t>
      </w:r>
      <w:r w:rsidR="004C06E6">
        <w:rPr>
          <w:rFonts w:ascii="Times New Roman" w:eastAsia="Times New Roman" w:hAnsi="Times New Roman" w:cs="Times New Roman"/>
          <w:color w:val="auto"/>
          <w:spacing w:val="-6"/>
          <w:lang w:eastAsia="be-BY" w:bidi="ar-SA"/>
        </w:rPr>
        <w:t xml:space="preserve"> </w:t>
      </w:r>
      <w:r w:rsidR="00E1155B" w:rsidRPr="00653140">
        <w:rPr>
          <w:rFonts w:ascii="Times New Roman" w:eastAsia="Times New Roman" w:hAnsi="Times New Roman" w:cs="Times New Roman"/>
          <w:color w:val="auto"/>
          <w:spacing w:val="-6"/>
          <w:lang w:eastAsia="be-BY" w:bidi="ar-SA"/>
        </w:rPr>
        <w:t>7.20. Тарифного соглашения).</w:t>
      </w:r>
    </w:p>
    <w:p w:rsidR="00276B9B" w:rsidRPr="00B62BF4" w:rsidRDefault="00922F7D" w:rsidP="00653140">
      <w:pPr>
        <w:pStyle w:val="aa"/>
        <w:ind w:firstLine="708"/>
        <w:jc w:val="both"/>
        <w:rPr>
          <w:sz w:val="28"/>
          <w:szCs w:val="28"/>
          <w:lang w:val="ru-RU"/>
        </w:rPr>
      </w:pPr>
      <w:r>
        <w:rPr>
          <w:sz w:val="28"/>
          <w:szCs w:val="28"/>
          <w:lang w:val="ru-RU"/>
        </w:rPr>
        <w:t>51</w:t>
      </w:r>
      <w:r w:rsidR="00276B9B" w:rsidRPr="00B62BF4">
        <w:rPr>
          <w:sz w:val="28"/>
          <w:szCs w:val="28"/>
          <w:lang w:val="ru-RU"/>
        </w:rPr>
        <w:t>. Проф</w:t>
      </w:r>
      <w:r w:rsidR="00276B9B">
        <w:rPr>
          <w:sz w:val="28"/>
          <w:szCs w:val="28"/>
          <w:lang w:val="ru-RU"/>
        </w:rPr>
        <w:t>союзный комитет</w:t>
      </w:r>
      <w:r w:rsidR="00276B9B" w:rsidRPr="00B62BF4">
        <w:rPr>
          <w:sz w:val="28"/>
          <w:szCs w:val="28"/>
          <w:lang w:val="ru-RU"/>
        </w:rPr>
        <w:t xml:space="preserve"> обязуется:</w:t>
      </w:r>
    </w:p>
    <w:p w:rsidR="00276B9B" w:rsidRPr="001A1CD2" w:rsidRDefault="00276B9B" w:rsidP="00653140">
      <w:pPr>
        <w:pStyle w:val="aa"/>
        <w:ind w:firstLine="708"/>
        <w:jc w:val="both"/>
        <w:rPr>
          <w:sz w:val="28"/>
          <w:szCs w:val="28"/>
          <w:lang w:val="ru-RU"/>
        </w:rPr>
      </w:pPr>
      <w:r w:rsidRPr="00653140">
        <w:rPr>
          <w:sz w:val="28"/>
          <w:szCs w:val="28"/>
          <w:lang w:val="ru-RU"/>
        </w:rPr>
        <w:t>осуществлять общественный контроль соблюдени</w:t>
      </w:r>
      <w:r w:rsidR="00653140" w:rsidRPr="00653140">
        <w:rPr>
          <w:sz w:val="28"/>
          <w:szCs w:val="28"/>
          <w:lang w:val="ru-RU"/>
        </w:rPr>
        <w:t>я</w:t>
      </w:r>
      <w:r w:rsidRPr="00653140">
        <w:rPr>
          <w:sz w:val="28"/>
          <w:szCs w:val="28"/>
          <w:lang w:val="ru-RU"/>
        </w:rPr>
        <w:t xml:space="preserve"> нанимателем законодательства</w:t>
      </w:r>
      <w:r w:rsidRPr="001A1CD2">
        <w:rPr>
          <w:sz w:val="28"/>
          <w:szCs w:val="28"/>
          <w:lang w:val="ru-RU"/>
        </w:rPr>
        <w:t xml:space="preserve"> Республики Беларусь</w:t>
      </w:r>
      <w:r w:rsidR="00D918F3">
        <w:rPr>
          <w:sz w:val="28"/>
          <w:szCs w:val="28"/>
          <w:lang w:val="ru-RU"/>
        </w:rPr>
        <w:t xml:space="preserve"> </w:t>
      </w:r>
      <w:r w:rsidRPr="001A1CD2">
        <w:rPr>
          <w:sz w:val="28"/>
          <w:szCs w:val="28"/>
          <w:lang w:val="ru-RU"/>
        </w:rPr>
        <w:t>о труде;</w:t>
      </w:r>
    </w:p>
    <w:p w:rsidR="00276B9B" w:rsidRPr="001A1CD2" w:rsidRDefault="00653140" w:rsidP="00C874B7">
      <w:pPr>
        <w:pStyle w:val="aa"/>
        <w:ind w:firstLine="284"/>
        <w:jc w:val="both"/>
        <w:rPr>
          <w:sz w:val="28"/>
          <w:szCs w:val="28"/>
          <w:lang w:val="ru-RU"/>
        </w:rPr>
      </w:pPr>
      <w:r>
        <w:rPr>
          <w:sz w:val="28"/>
          <w:szCs w:val="28"/>
          <w:lang w:val="ru-RU"/>
        </w:rPr>
        <w:tab/>
      </w:r>
      <w:r w:rsidR="00C874B7">
        <w:rPr>
          <w:sz w:val="28"/>
          <w:szCs w:val="28"/>
          <w:lang w:val="ru-RU"/>
        </w:rPr>
        <w:t>с</w:t>
      </w:r>
      <w:r w:rsidR="00276B9B" w:rsidRPr="001A1CD2">
        <w:rPr>
          <w:sz w:val="28"/>
          <w:szCs w:val="28"/>
          <w:lang w:val="ru-RU"/>
        </w:rPr>
        <w:t>одействовать переобучению кадров, трудоустройству высвобождаемых работников;</w:t>
      </w:r>
    </w:p>
    <w:p w:rsidR="00276B9B" w:rsidRDefault="00276B9B" w:rsidP="00653140">
      <w:pPr>
        <w:pStyle w:val="aa"/>
        <w:ind w:firstLine="708"/>
        <w:jc w:val="both"/>
        <w:rPr>
          <w:sz w:val="28"/>
          <w:szCs w:val="28"/>
          <w:lang w:val="ru-RU"/>
        </w:rPr>
      </w:pPr>
      <w:r w:rsidRPr="001A1CD2">
        <w:rPr>
          <w:sz w:val="28"/>
          <w:szCs w:val="28"/>
          <w:lang w:val="ru-RU"/>
        </w:rPr>
        <w:t>не давать согласия на увольнение работников по инициативе нанимателя в связи с сокращением численности (штата), прежде чем нанимателем не будут предложены этим работникам на выбор все имеющиеся вакантные должности или предоставлена возможность перео</w:t>
      </w:r>
      <w:r w:rsidR="00E1155B">
        <w:rPr>
          <w:sz w:val="28"/>
          <w:szCs w:val="28"/>
          <w:lang w:val="ru-RU"/>
        </w:rPr>
        <w:t>бучения;</w:t>
      </w:r>
    </w:p>
    <w:p w:rsidR="00E1155B" w:rsidRPr="00E1155B" w:rsidRDefault="00E1155B" w:rsidP="00E1155B">
      <w:pPr>
        <w:shd w:val="clear" w:color="auto" w:fill="auto"/>
        <w:tabs>
          <w:tab w:val="clear" w:pos="638"/>
        </w:tabs>
        <w:spacing w:after="0" w:line="240" w:lineRule="auto"/>
        <w:ind w:firstLine="720"/>
        <w:rPr>
          <w:rFonts w:ascii="Times New Roman" w:eastAsia="Times New Roman" w:hAnsi="Times New Roman" w:cs="Times New Roman"/>
          <w:color w:val="auto"/>
          <w:spacing w:val="0"/>
          <w:lang w:eastAsia="be-BY" w:bidi="ar-SA"/>
        </w:rPr>
      </w:pPr>
      <w:r w:rsidRPr="00E1155B">
        <w:rPr>
          <w:rFonts w:ascii="Times New Roman" w:eastAsia="Times New Roman" w:hAnsi="Times New Roman" w:cs="Times New Roman"/>
          <w:color w:val="auto"/>
          <w:spacing w:val="0"/>
          <w:lang w:val="be-BY" w:eastAsia="be-BY" w:bidi="ar-SA"/>
        </w:rPr>
        <w:t xml:space="preserve">не снимать с профсоюзного учета высвобождаемых работников вплоть </w:t>
      </w:r>
      <w:r w:rsidR="00653140">
        <w:rPr>
          <w:rFonts w:ascii="Times New Roman" w:eastAsia="Times New Roman" w:hAnsi="Times New Roman" w:cs="Times New Roman"/>
          <w:color w:val="auto"/>
          <w:spacing w:val="0"/>
          <w:lang w:val="be-BY" w:eastAsia="be-BY" w:bidi="ar-SA"/>
        </w:rPr>
        <w:br/>
      </w:r>
      <w:r w:rsidRPr="00E1155B">
        <w:rPr>
          <w:rFonts w:ascii="Times New Roman" w:eastAsia="Times New Roman" w:hAnsi="Times New Roman" w:cs="Times New Roman"/>
          <w:color w:val="auto"/>
          <w:spacing w:val="0"/>
          <w:lang w:val="be-BY" w:eastAsia="be-BY" w:bidi="ar-SA"/>
        </w:rPr>
        <w:t>до их трудоустройства с тем, чтобы они могли пользоваться социальны</w:t>
      </w:r>
      <w:r w:rsidRPr="00E1155B">
        <w:rPr>
          <w:rFonts w:ascii="Times New Roman" w:eastAsia="Times New Roman" w:hAnsi="Times New Roman" w:cs="Times New Roman"/>
          <w:color w:val="auto"/>
          <w:spacing w:val="0"/>
          <w:lang w:eastAsia="be-BY" w:bidi="ar-SA"/>
        </w:rPr>
        <w:t xml:space="preserve">ми </w:t>
      </w:r>
      <w:r w:rsidRPr="00E1155B">
        <w:rPr>
          <w:rFonts w:ascii="Times New Roman" w:eastAsia="Times New Roman" w:hAnsi="Times New Roman" w:cs="Times New Roman"/>
          <w:color w:val="auto"/>
          <w:spacing w:val="0"/>
          <w:lang w:val="be-BY" w:eastAsia="be-BY" w:bidi="ar-SA"/>
        </w:rPr>
        <w:t xml:space="preserve">льготами, установленными в </w:t>
      </w:r>
      <w:r w:rsidR="00653140">
        <w:rPr>
          <w:rFonts w:ascii="Times New Roman" w:eastAsia="Times New Roman" w:hAnsi="Times New Roman" w:cs="Times New Roman"/>
          <w:color w:val="auto"/>
          <w:spacing w:val="0"/>
          <w:lang w:val="be-BY" w:eastAsia="be-BY" w:bidi="ar-SA"/>
        </w:rPr>
        <w:t>учреждении</w:t>
      </w:r>
      <w:r w:rsidRPr="00E1155B">
        <w:rPr>
          <w:rFonts w:ascii="Times New Roman" w:eastAsia="Times New Roman" w:hAnsi="Times New Roman" w:cs="Times New Roman"/>
          <w:color w:val="auto"/>
          <w:spacing w:val="0"/>
          <w:lang w:val="be-BY" w:eastAsia="be-BY" w:bidi="ar-SA"/>
        </w:rPr>
        <w:t>.</w:t>
      </w:r>
    </w:p>
    <w:p w:rsidR="00E1155B" w:rsidRDefault="00E1155B" w:rsidP="00C874B7">
      <w:pPr>
        <w:pStyle w:val="aa"/>
        <w:ind w:firstLine="426"/>
        <w:jc w:val="both"/>
        <w:rPr>
          <w:sz w:val="28"/>
          <w:szCs w:val="28"/>
          <w:lang w:val="ru-RU"/>
        </w:rPr>
      </w:pPr>
    </w:p>
    <w:p w:rsidR="00276B9B" w:rsidRDefault="00276B9B" w:rsidP="00653140">
      <w:pPr>
        <w:pStyle w:val="aa"/>
        <w:jc w:val="center"/>
        <w:rPr>
          <w:b/>
          <w:sz w:val="28"/>
          <w:szCs w:val="28"/>
          <w:lang w:val="ru-RU"/>
        </w:rPr>
      </w:pPr>
      <w:r w:rsidRPr="00F74644">
        <w:rPr>
          <w:b/>
          <w:sz w:val="28"/>
          <w:szCs w:val="28"/>
          <w:lang w:val="ru-RU"/>
        </w:rPr>
        <w:t>РЕЖИМ ТРУДА И ОТДЫХА</w:t>
      </w:r>
    </w:p>
    <w:p w:rsidR="00C874B7" w:rsidRPr="00B61FEB" w:rsidRDefault="00C874B7" w:rsidP="00276B9B">
      <w:pPr>
        <w:pStyle w:val="aa"/>
        <w:ind w:firstLine="567"/>
        <w:jc w:val="center"/>
        <w:rPr>
          <w:b/>
          <w:sz w:val="28"/>
          <w:szCs w:val="28"/>
          <w:lang w:val="ru-RU"/>
        </w:rPr>
      </w:pPr>
    </w:p>
    <w:p w:rsidR="00276B9B" w:rsidRPr="001A1CD2" w:rsidRDefault="00276B9B" w:rsidP="00AE1A7B">
      <w:pPr>
        <w:pStyle w:val="aa"/>
        <w:tabs>
          <w:tab w:val="left" w:pos="709"/>
        </w:tabs>
        <w:ind w:firstLine="708"/>
        <w:jc w:val="both"/>
        <w:rPr>
          <w:sz w:val="28"/>
          <w:szCs w:val="28"/>
          <w:lang w:val="ru-RU"/>
        </w:rPr>
      </w:pPr>
      <w:r w:rsidRPr="001A1CD2">
        <w:rPr>
          <w:sz w:val="28"/>
          <w:szCs w:val="28"/>
          <w:lang w:val="ru-RU"/>
        </w:rPr>
        <w:t>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графиком работ (сменности), иными актами законодательства</w:t>
      </w:r>
      <w:r w:rsidR="004C06E6">
        <w:rPr>
          <w:sz w:val="28"/>
          <w:szCs w:val="28"/>
          <w:lang w:val="ru-RU"/>
        </w:rPr>
        <w:t xml:space="preserve"> Республики Беларусь</w:t>
      </w:r>
      <w:r w:rsidRPr="001A1CD2">
        <w:rPr>
          <w:sz w:val="28"/>
          <w:szCs w:val="28"/>
          <w:lang w:val="ru-RU"/>
        </w:rPr>
        <w:t xml:space="preserve">, а также положениями настоящего раздела </w:t>
      </w:r>
      <w:r w:rsidR="00653140">
        <w:rPr>
          <w:sz w:val="28"/>
          <w:szCs w:val="28"/>
          <w:lang w:val="ru-RU"/>
        </w:rPr>
        <w:t>д</w:t>
      </w:r>
      <w:r w:rsidRPr="001A1CD2">
        <w:rPr>
          <w:sz w:val="28"/>
          <w:szCs w:val="28"/>
          <w:lang w:val="ru-RU"/>
        </w:rPr>
        <w:t>оговора.</w:t>
      </w:r>
    </w:p>
    <w:p w:rsidR="005E6649" w:rsidRDefault="00922F7D" w:rsidP="00AE1A7B">
      <w:pPr>
        <w:pStyle w:val="aa"/>
        <w:tabs>
          <w:tab w:val="left" w:pos="709"/>
        </w:tabs>
        <w:ind w:firstLine="708"/>
        <w:jc w:val="both"/>
        <w:rPr>
          <w:sz w:val="28"/>
          <w:szCs w:val="28"/>
          <w:lang w:val="ru-RU"/>
        </w:rPr>
      </w:pPr>
      <w:r>
        <w:rPr>
          <w:sz w:val="28"/>
          <w:szCs w:val="28"/>
          <w:lang w:val="ru-RU"/>
        </w:rPr>
        <w:lastRenderedPageBreak/>
        <w:t>52</w:t>
      </w:r>
      <w:r w:rsidR="00276B9B" w:rsidRPr="00B61FEB">
        <w:rPr>
          <w:sz w:val="28"/>
          <w:szCs w:val="28"/>
          <w:lang w:val="ru-RU"/>
        </w:rPr>
        <w:t xml:space="preserve">. </w:t>
      </w:r>
      <w:r w:rsidR="005E6649" w:rsidRPr="00653140">
        <w:rPr>
          <w:sz w:val="28"/>
          <w:szCs w:val="28"/>
          <w:lang w:val="ru-RU"/>
        </w:rPr>
        <w:t xml:space="preserve">Все необходимые элементы режима труда и отдыха в </w:t>
      </w:r>
      <w:r w:rsidR="00653140">
        <w:rPr>
          <w:sz w:val="28"/>
          <w:szCs w:val="28"/>
          <w:lang w:val="ru-RU"/>
        </w:rPr>
        <w:t>учреждении</w:t>
      </w:r>
      <w:r w:rsidR="005E6649" w:rsidRPr="00653140">
        <w:rPr>
          <w:sz w:val="28"/>
          <w:szCs w:val="28"/>
          <w:lang w:val="ru-RU"/>
        </w:rPr>
        <w:t xml:space="preserve"> отражены в Правилах внутреннего трудового распорядка.</w:t>
      </w:r>
    </w:p>
    <w:p w:rsidR="00276B9B" w:rsidRDefault="00922F7D" w:rsidP="00653140">
      <w:pPr>
        <w:pStyle w:val="aa"/>
        <w:ind w:firstLine="708"/>
        <w:jc w:val="both"/>
        <w:rPr>
          <w:sz w:val="28"/>
          <w:szCs w:val="28"/>
          <w:lang w:val="ru-RU"/>
        </w:rPr>
      </w:pPr>
      <w:r>
        <w:rPr>
          <w:spacing w:val="-7"/>
          <w:sz w:val="28"/>
          <w:szCs w:val="28"/>
          <w:lang w:val="ru-RU"/>
        </w:rPr>
        <w:t>53</w:t>
      </w:r>
      <w:r w:rsidR="00276B9B" w:rsidRPr="00CD1083">
        <w:rPr>
          <w:spacing w:val="-7"/>
          <w:sz w:val="28"/>
          <w:szCs w:val="28"/>
          <w:lang w:val="ru-RU"/>
        </w:rPr>
        <w:t xml:space="preserve">. </w:t>
      </w:r>
      <w:r w:rsidR="00276B9B" w:rsidRPr="00CD1083">
        <w:rPr>
          <w:spacing w:val="-2"/>
          <w:sz w:val="28"/>
          <w:szCs w:val="28"/>
          <w:lang w:val="ru-RU"/>
        </w:rPr>
        <w:t xml:space="preserve">В связи с производственной необходимостью и оказанием круглосуточной </w:t>
      </w:r>
      <w:r w:rsidR="00276B9B" w:rsidRPr="00CD1083">
        <w:rPr>
          <w:spacing w:val="2"/>
          <w:sz w:val="28"/>
          <w:szCs w:val="28"/>
          <w:lang w:val="ru-RU"/>
        </w:rPr>
        <w:t>медицинской помощи установить режим</w:t>
      </w:r>
      <w:r w:rsidR="00276B9B">
        <w:rPr>
          <w:spacing w:val="2"/>
          <w:sz w:val="28"/>
          <w:szCs w:val="28"/>
          <w:lang w:val="ru-RU"/>
        </w:rPr>
        <w:t xml:space="preserve"> рабочего времени </w:t>
      </w:r>
      <w:r w:rsidR="00276B9B" w:rsidRPr="00CD1083">
        <w:rPr>
          <w:spacing w:val="2"/>
          <w:sz w:val="28"/>
          <w:szCs w:val="28"/>
          <w:lang w:val="ru-RU"/>
        </w:rPr>
        <w:t xml:space="preserve">работникам (врачи, средний, младший </w:t>
      </w:r>
      <w:r w:rsidR="00276B9B" w:rsidRPr="00CD1083">
        <w:rPr>
          <w:spacing w:val="-1"/>
          <w:sz w:val="28"/>
          <w:szCs w:val="28"/>
          <w:lang w:val="ru-RU"/>
        </w:rPr>
        <w:t>мед</w:t>
      </w:r>
      <w:r w:rsidR="00653140">
        <w:rPr>
          <w:spacing w:val="-1"/>
          <w:sz w:val="28"/>
          <w:szCs w:val="28"/>
          <w:lang w:val="ru-RU"/>
        </w:rPr>
        <w:t xml:space="preserve">ицинский </w:t>
      </w:r>
      <w:r w:rsidR="00276B9B" w:rsidRPr="00CD1083">
        <w:rPr>
          <w:spacing w:val="-1"/>
          <w:sz w:val="28"/>
          <w:szCs w:val="28"/>
          <w:lang w:val="ru-RU"/>
        </w:rPr>
        <w:t xml:space="preserve">персонал) в соответствии </w:t>
      </w:r>
      <w:r w:rsidR="00653140">
        <w:rPr>
          <w:spacing w:val="-1"/>
          <w:sz w:val="28"/>
          <w:szCs w:val="28"/>
          <w:lang w:val="ru-RU"/>
        </w:rPr>
        <w:br/>
      </w:r>
      <w:r w:rsidR="00276B9B" w:rsidRPr="00CD1083">
        <w:rPr>
          <w:spacing w:val="-1"/>
          <w:sz w:val="28"/>
          <w:szCs w:val="28"/>
          <w:lang w:val="ru-RU"/>
        </w:rPr>
        <w:t xml:space="preserve">с утвержденным графиком работы и с отработкой </w:t>
      </w:r>
      <w:r w:rsidR="00276B9B" w:rsidRPr="00CD1083">
        <w:rPr>
          <w:spacing w:val="-3"/>
          <w:sz w:val="28"/>
          <w:szCs w:val="28"/>
          <w:lang w:val="ru-RU"/>
        </w:rPr>
        <w:t xml:space="preserve">установленного законом количества рабочих часов в течение </w:t>
      </w:r>
      <w:r w:rsidR="00276B9B" w:rsidRPr="00CD1083">
        <w:rPr>
          <w:sz w:val="28"/>
          <w:szCs w:val="28"/>
          <w:lang w:val="ru-RU"/>
        </w:rPr>
        <w:t>календарного месяца.</w:t>
      </w:r>
    </w:p>
    <w:p w:rsidR="00E1155B" w:rsidRPr="00CD1083" w:rsidRDefault="00E1155B" w:rsidP="00653140">
      <w:pPr>
        <w:pStyle w:val="aa"/>
        <w:ind w:firstLine="708"/>
        <w:jc w:val="both"/>
        <w:rPr>
          <w:sz w:val="28"/>
          <w:szCs w:val="28"/>
          <w:lang w:val="ru-RU"/>
        </w:rPr>
      </w:pPr>
      <w:r w:rsidRPr="00E1155B">
        <w:rPr>
          <w:rFonts w:ascii="Times New Roman" w:eastAsia="Times New Roman" w:hAnsi="Times New Roman" w:cs="Times New Roman"/>
          <w:color w:val="0D0D0D"/>
          <w:sz w:val="28"/>
          <w:szCs w:val="28"/>
          <w:lang w:val="be-BY" w:eastAsia="be-BY" w:bidi="ar-SA"/>
        </w:rPr>
        <w:t xml:space="preserve">Установить полную норму продолжительности рабочего времени 40 часов в неделю </w:t>
      </w:r>
      <w:r w:rsidRPr="00E1155B">
        <w:rPr>
          <w:rFonts w:ascii="Times New Roman" w:eastAsia="Times New Roman" w:hAnsi="Times New Roman" w:cs="Times New Roman"/>
          <w:color w:val="0D0D0D"/>
          <w:sz w:val="28"/>
          <w:szCs w:val="28"/>
          <w:lang w:val="ru-RU" w:eastAsia="be-BY" w:bidi="ar-SA"/>
        </w:rPr>
        <w:t>следующим категориям работников: административно-управленческий персонал, хозяйственно-обслуживающий и прочий персонал, отдел по внебюджетной деятельности.</w:t>
      </w:r>
    </w:p>
    <w:p w:rsidR="00B20629" w:rsidRPr="00922F7D" w:rsidRDefault="00276B9B" w:rsidP="00653140">
      <w:pPr>
        <w:pStyle w:val="aa"/>
        <w:ind w:firstLine="708"/>
        <w:jc w:val="both"/>
        <w:rPr>
          <w:color w:val="FF0000"/>
          <w:sz w:val="28"/>
          <w:szCs w:val="28"/>
          <w:lang w:val="ru-RU"/>
        </w:rPr>
      </w:pPr>
      <w:r w:rsidRPr="00FB08F5">
        <w:rPr>
          <w:sz w:val="28"/>
          <w:szCs w:val="28"/>
          <w:lang w:val="ru-RU"/>
        </w:rPr>
        <w:t xml:space="preserve">Установить сокращенную продолжительность рабочего времени </w:t>
      </w:r>
      <w:r w:rsidR="00A6434B" w:rsidRPr="00FB08F5">
        <w:rPr>
          <w:sz w:val="28"/>
          <w:szCs w:val="28"/>
          <w:lang w:val="ru-RU"/>
        </w:rPr>
        <w:t xml:space="preserve">в неделю на работах с вредными и </w:t>
      </w:r>
      <w:r w:rsidR="004C36AA" w:rsidRPr="00FB08F5">
        <w:rPr>
          <w:sz w:val="28"/>
          <w:szCs w:val="28"/>
          <w:lang w:val="ru-RU"/>
        </w:rPr>
        <w:t xml:space="preserve">(или) </w:t>
      </w:r>
      <w:r w:rsidR="00A6434B" w:rsidRPr="00FB08F5">
        <w:rPr>
          <w:sz w:val="28"/>
          <w:szCs w:val="28"/>
          <w:lang w:val="ru-RU"/>
        </w:rPr>
        <w:t xml:space="preserve">опасными </w:t>
      </w:r>
      <w:r w:rsidR="00AE1A7B" w:rsidRPr="00FB08F5">
        <w:rPr>
          <w:sz w:val="28"/>
          <w:szCs w:val="28"/>
          <w:lang w:val="ru-RU"/>
        </w:rPr>
        <w:t>условиями труда</w:t>
      </w:r>
      <w:r w:rsidR="00A6434B" w:rsidRPr="00FB08F5">
        <w:rPr>
          <w:sz w:val="28"/>
          <w:szCs w:val="28"/>
          <w:lang w:val="ru-RU"/>
        </w:rPr>
        <w:t>, на основании аттестации рабочих мест</w:t>
      </w:r>
      <w:r w:rsidRPr="00FB08F5">
        <w:rPr>
          <w:sz w:val="28"/>
          <w:szCs w:val="28"/>
          <w:lang w:val="ru-RU"/>
        </w:rPr>
        <w:t xml:space="preserve"> (</w:t>
      </w:r>
      <w:r w:rsidR="00A6434B" w:rsidRPr="00FB08F5">
        <w:rPr>
          <w:sz w:val="28"/>
          <w:szCs w:val="28"/>
          <w:lang w:val="ru-RU"/>
        </w:rPr>
        <w:t>не более</w:t>
      </w:r>
      <w:r w:rsidR="00075435">
        <w:rPr>
          <w:sz w:val="28"/>
          <w:szCs w:val="28"/>
          <w:lang w:val="ru-RU"/>
        </w:rPr>
        <w:t xml:space="preserve"> </w:t>
      </w:r>
      <w:r w:rsidR="00A6434B" w:rsidRPr="00FB08F5">
        <w:rPr>
          <w:sz w:val="28"/>
          <w:szCs w:val="28"/>
          <w:lang w:val="ru-RU"/>
        </w:rPr>
        <w:t>35</w:t>
      </w:r>
      <w:r w:rsidR="00922F7D">
        <w:rPr>
          <w:sz w:val="28"/>
          <w:szCs w:val="28"/>
          <w:lang w:val="ru-RU"/>
        </w:rPr>
        <w:t xml:space="preserve"> </w:t>
      </w:r>
      <w:r w:rsidR="00A6434B" w:rsidRPr="00FB08F5">
        <w:rPr>
          <w:sz w:val="28"/>
          <w:szCs w:val="28"/>
          <w:lang w:val="ru-RU"/>
        </w:rPr>
        <w:t>часов, ст</w:t>
      </w:r>
      <w:r w:rsidR="00653140">
        <w:rPr>
          <w:sz w:val="28"/>
          <w:szCs w:val="28"/>
          <w:lang w:val="ru-RU"/>
        </w:rPr>
        <w:t>.</w:t>
      </w:r>
      <w:r w:rsidR="00A6434B" w:rsidRPr="00FB08F5">
        <w:rPr>
          <w:sz w:val="28"/>
          <w:szCs w:val="28"/>
          <w:lang w:val="ru-RU"/>
        </w:rPr>
        <w:t xml:space="preserve"> 113 Трудового кодекса Республики Беларусь</w:t>
      </w:r>
      <w:r w:rsidRPr="00AE1A7B">
        <w:rPr>
          <w:sz w:val="28"/>
          <w:szCs w:val="28"/>
          <w:lang w:val="ru-RU"/>
        </w:rPr>
        <w:t>)</w:t>
      </w:r>
      <w:r w:rsidR="00922F7D" w:rsidRPr="00AE1A7B">
        <w:rPr>
          <w:sz w:val="28"/>
          <w:szCs w:val="28"/>
          <w:lang w:val="ru-RU"/>
        </w:rPr>
        <w:t xml:space="preserve"> </w:t>
      </w:r>
      <w:r w:rsidR="00BC6165" w:rsidRPr="00AE1A7B">
        <w:rPr>
          <w:sz w:val="28"/>
          <w:szCs w:val="28"/>
          <w:lang w:val="ru-RU"/>
        </w:rPr>
        <w:t>(Приложение</w:t>
      </w:r>
      <w:r w:rsidR="002D55A5" w:rsidRPr="00AE1A7B">
        <w:rPr>
          <w:sz w:val="28"/>
          <w:szCs w:val="28"/>
          <w:lang w:val="ru-RU"/>
        </w:rPr>
        <w:t xml:space="preserve"> 12</w:t>
      </w:r>
      <w:r w:rsidR="00BC6165" w:rsidRPr="00AE1A7B">
        <w:rPr>
          <w:sz w:val="28"/>
          <w:szCs w:val="28"/>
          <w:lang w:val="ru-RU"/>
        </w:rPr>
        <w:t>)</w:t>
      </w:r>
      <w:r w:rsidR="00653140" w:rsidRPr="00AE1A7B">
        <w:rPr>
          <w:sz w:val="28"/>
          <w:szCs w:val="28"/>
          <w:lang w:val="ru-RU"/>
        </w:rPr>
        <w:t>.</w:t>
      </w:r>
    </w:p>
    <w:p w:rsidR="005E6649" w:rsidRPr="00756BB2" w:rsidRDefault="005E6649" w:rsidP="00653140">
      <w:pPr>
        <w:pStyle w:val="aa"/>
        <w:ind w:firstLine="708"/>
        <w:jc w:val="both"/>
        <w:rPr>
          <w:sz w:val="28"/>
          <w:szCs w:val="28"/>
          <w:lang w:val="ru-RU"/>
        </w:rPr>
      </w:pPr>
      <w:r w:rsidRPr="00756BB2">
        <w:rPr>
          <w:sz w:val="28"/>
          <w:szCs w:val="28"/>
          <w:lang w:val="ru-RU"/>
        </w:rPr>
        <w:t>Установить сокращенную продолжительность рабочего времени в неделю для работников в возрасте от 14 до 16 лет</w:t>
      </w:r>
      <w:r w:rsidR="00AE1A7B">
        <w:rPr>
          <w:sz w:val="28"/>
          <w:szCs w:val="28"/>
          <w:lang w:val="ru-RU"/>
        </w:rPr>
        <w:t xml:space="preserve"> </w:t>
      </w:r>
      <w:r w:rsidRPr="00756BB2">
        <w:rPr>
          <w:sz w:val="28"/>
          <w:szCs w:val="28"/>
          <w:lang w:val="ru-RU"/>
        </w:rPr>
        <w:t>- не более 23 часов (ст.</w:t>
      </w:r>
      <w:r w:rsidR="00AE1A7B">
        <w:rPr>
          <w:sz w:val="28"/>
          <w:szCs w:val="28"/>
          <w:lang w:val="ru-RU"/>
        </w:rPr>
        <w:t xml:space="preserve"> </w:t>
      </w:r>
      <w:r w:rsidRPr="00756BB2">
        <w:rPr>
          <w:sz w:val="28"/>
          <w:szCs w:val="28"/>
          <w:lang w:val="ru-RU"/>
        </w:rPr>
        <w:t>114 Трудового кодекса Республики Беларусь)</w:t>
      </w:r>
      <w:r w:rsidR="00756BB2">
        <w:rPr>
          <w:sz w:val="28"/>
          <w:szCs w:val="28"/>
          <w:lang w:val="ru-RU"/>
        </w:rPr>
        <w:t>.</w:t>
      </w:r>
    </w:p>
    <w:p w:rsidR="005E6649" w:rsidRPr="00756BB2" w:rsidRDefault="005E6649" w:rsidP="00653140">
      <w:pPr>
        <w:pStyle w:val="aa"/>
        <w:ind w:firstLine="708"/>
        <w:jc w:val="both"/>
        <w:rPr>
          <w:sz w:val="28"/>
          <w:szCs w:val="28"/>
          <w:lang w:val="ru-RU"/>
        </w:rPr>
      </w:pPr>
      <w:r w:rsidRPr="00756BB2">
        <w:rPr>
          <w:sz w:val="28"/>
          <w:szCs w:val="28"/>
          <w:lang w:val="ru-RU"/>
        </w:rPr>
        <w:t>Установить сокращенную продолжительность рабочего времени в неделю для работников в возрасте от 16 до 18 лет</w:t>
      </w:r>
      <w:r w:rsidR="00AE1A7B">
        <w:rPr>
          <w:sz w:val="28"/>
          <w:szCs w:val="28"/>
          <w:lang w:val="ru-RU"/>
        </w:rPr>
        <w:t xml:space="preserve"> </w:t>
      </w:r>
      <w:r w:rsidRPr="00756BB2">
        <w:rPr>
          <w:sz w:val="28"/>
          <w:szCs w:val="28"/>
          <w:lang w:val="ru-RU"/>
        </w:rPr>
        <w:t>- не более 35 часов (ст.</w:t>
      </w:r>
      <w:r w:rsidR="00AE1A7B">
        <w:rPr>
          <w:sz w:val="28"/>
          <w:szCs w:val="28"/>
          <w:lang w:val="ru-RU"/>
        </w:rPr>
        <w:t xml:space="preserve"> </w:t>
      </w:r>
      <w:r w:rsidRPr="00756BB2">
        <w:rPr>
          <w:sz w:val="28"/>
          <w:szCs w:val="28"/>
          <w:lang w:val="ru-RU"/>
        </w:rPr>
        <w:t>114 Трудового кодекса Республики Беларусь)</w:t>
      </w:r>
      <w:r w:rsidR="00756BB2">
        <w:rPr>
          <w:sz w:val="28"/>
          <w:szCs w:val="28"/>
          <w:lang w:val="ru-RU"/>
        </w:rPr>
        <w:t>.</w:t>
      </w:r>
    </w:p>
    <w:p w:rsidR="005E6649" w:rsidRPr="00756BB2" w:rsidRDefault="005E6649" w:rsidP="00653140">
      <w:pPr>
        <w:pStyle w:val="aa"/>
        <w:ind w:firstLine="708"/>
        <w:jc w:val="both"/>
        <w:rPr>
          <w:sz w:val="28"/>
          <w:szCs w:val="28"/>
          <w:lang w:val="ru-RU"/>
        </w:rPr>
      </w:pPr>
      <w:r w:rsidRPr="00756BB2">
        <w:rPr>
          <w:sz w:val="28"/>
          <w:szCs w:val="28"/>
          <w:lang w:val="ru-RU"/>
        </w:rPr>
        <w:t>Установить сокращенную продолжительность рабочего времени в неделю для работников</w:t>
      </w:r>
      <w:r w:rsidR="00653140">
        <w:rPr>
          <w:sz w:val="28"/>
          <w:szCs w:val="28"/>
          <w:lang w:val="ru-RU"/>
        </w:rPr>
        <w:t xml:space="preserve">, имеющих группу </w:t>
      </w:r>
      <w:r w:rsidR="00AE1A7B" w:rsidRPr="00756BB2">
        <w:rPr>
          <w:sz w:val="28"/>
          <w:szCs w:val="28"/>
          <w:lang w:val="ru-RU"/>
        </w:rPr>
        <w:t>инвалидности (</w:t>
      </w:r>
      <w:r w:rsidR="00756BB2" w:rsidRPr="00756BB2">
        <w:rPr>
          <w:sz w:val="28"/>
          <w:szCs w:val="28"/>
          <w:lang w:val="ru-RU"/>
        </w:rPr>
        <w:t>1 или 2)</w:t>
      </w:r>
      <w:r w:rsidR="00AE1A7B">
        <w:rPr>
          <w:sz w:val="28"/>
          <w:szCs w:val="28"/>
          <w:lang w:val="ru-RU"/>
        </w:rPr>
        <w:t xml:space="preserve"> </w:t>
      </w:r>
      <w:r w:rsidRPr="00756BB2">
        <w:rPr>
          <w:sz w:val="28"/>
          <w:szCs w:val="28"/>
          <w:lang w:val="ru-RU"/>
        </w:rPr>
        <w:t xml:space="preserve">- не более </w:t>
      </w:r>
      <w:r w:rsidR="00756BB2" w:rsidRPr="00756BB2">
        <w:rPr>
          <w:sz w:val="28"/>
          <w:szCs w:val="28"/>
          <w:lang w:val="ru-RU"/>
        </w:rPr>
        <w:t>35</w:t>
      </w:r>
      <w:r w:rsidRPr="00756BB2">
        <w:rPr>
          <w:sz w:val="28"/>
          <w:szCs w:val="28"/>
          <w:lang w:val="ru-RU"/>
        </w:rPr>
        <w:t xml:space="preserve"> часов (ст.</w:t>
      </w:r>
      <w:r w:rsidR="00AE1A7B">
        <w:rPr>
          <w:sz w:val="28"/>
          <w:szCs w:val="28"/>
          <w:lang w:val="ru-RU"/>
        </w:rPr>
        <w:t xml:space="preserve"> </w:t>
      </w:r>
      <w:r w:rsidRPr="00756BB2">
        <w:rPr>
          <w:sz w:val="28"/>
          <w:szCs w:val="28"/>
          <w:lang w:val="ru-RU"/>
        </w:rPr>
        <w:t>114 Трудового кодекса Республики Белару</w:t>
      </w:r>
      <w:r w:rsidR="00756BB2">
        <w:rPr>
          <w:sz w:val="28"/>
          <w:szCs w:val="28"/>
          <w:lang w:val="ru-RU"/>
        </w:rPr>
        <w:t>сь).</w:t>
      </w:r>
    </w:p>
    <w:p w:rsidR="00276B9B" w:rsidRPr="00FB08F5" w:rsidRDefault="00FB08F5" w:rsidP="00653140">
      <w:pPr>
        <w:pStyle w:val="aa"/>
        <w:ind w:firstLine="708"/>
        <w:jc w:val="both"/>
        <w:rPr>
          <w:sz w:val="28"/>
          <w:szCs w:val="28"/>
          <w:lang w:val="ru-RU"/>
        </w:rPr>
      </w:pPr>
      <w:r w:rsidRPr="00653140">
        <w:rPr>
          <w:spacing w:val="-10"/>
          <w:sz w:val="28"/>
          <w:szCs w:val="28"/>
          <w:lang w:val="ru-RU"/>
        </w:rPr>
        <w:t>У</w:t>
      </w:r>
      <w:r w:rsidR="00653140" w:rsidRPr="00653140">
        <w:rPr>
          <w:spacing w:val="-10"/>
          <w:sz w:val="28"/>
          <w:szCs w:val="28"/>
          <w:lang w:val="ru-RU"/>
        </w:rPr>
        <w:t xml:space="preserve">станавливать </w:t>
      </w:r>
      <w:r w:rsidR="00276B9B" w:rsidRPr="00653140">
        <w:rPr>
          <w:spacing w:val="-10"/>
          <w:sz w:val="28"/>
          <w:szCs w:val="28"/>
          <w:lang w:val="ru-RU"/>
        </w:rPr>
        <w:t>продолжительность смен до 24 часов в сутки (Постановление</w:t>
      </w:r>
      <w:r w:rsidR="00276B9B" w:rsidRPr="00FB08F5">
        <w:rPr>
          <w:sz w:val="28"/>
          <w:szCs w:val="28"/>
          <w:lang w:val="ru-RU"/>
        </w:rPr>
        <w:t xml:space="preserve"> Совета Министров Рес</w:t>
      </w:r>
      <w:r w:rsidR="00653140">
        <w:rPr>
          <w:sz w:val="28"/>
          <w:szCs w:val="28"/>
          <w:lang w:val="ru-RU"/>
        </w:rPr>
        <w:t>публики Беларусь от 25.01.2008</w:t>
      </w:r>
      <w:r w:rsidR="00276B9B" w:rsidRPr="00FB08F5">
        <w:rPr>
          <w:sz w:val="28"/>
          <w:szCs w:val="28"/>
          <w:lang w:val="ru-RU"/>
        </w:rPr>
        <w:t xml:space="preserve"> № 104)</w:t>
      </w:r>
      <w:r w:rsidR="00FD01AD">
        <w:rPr>
          <w:sz w:val="28"/>
          <w:szCs w:val="28"/>
          <w:lang w:val="ru-RU"/>
        </w:rPr>
        <w:t xml:space="preserve"> согласно </w:t>
      </w:r>
      <w:r w:rsidR="00AE1A7B">
        <w:rPr>
          <w:sz w:val="28"/>
          <w:szCs w:val="28"/>
          <w:lang w:val="ru-RU"/>
        </w:rPr>
        <w:t>приложению</w:t>
      </w:r>
      <w:r w:rsidR="00AE1A7B" w:rsidRPr="00653140">
        <w:rPr>
          <w:sz w:val="28"/>
          <w:szCs w:val="28"/>
          <w:lang w:val="ru-RU"/>
        </w:rPr>
        <w:t xml:space="preserve"> (</w:t>
      </w:r>
      <w:r w:rsidR="00E05728" w:rsidRPr="00653140">
        <w:rPr>
          <w:sz w:val="28"/>
          <w:szCs w:val="28"/>
          <w:lang w:val="ru-RU"/>
        </w:rPr>
        <w:t>Приложение</w:t>
      </w:r>
      <w:r w:rsidR="002D55A5">
        <w:rPr>
          <w:sz w:val="28"/>
          <w:szCs w:val="28"/>
          <w:lang w:val="ru-RU"/>
        </w:rPr>
        <w:t xml:space="preserve"> 9</w:t>
      </w:r>
      <w:r w:rsidR="00BC6165" w:rsidRPr="00653140">
        <w:rPr>
          <w:sz w:val="28"/>
          <w:szCs w:val="28"/>
          <w:lang w:val="ru-RU"/>
        </w:rPr>
        <w:t>)</w:t>
      </w:r>
      <w:r w:rsidR="00653140" w:rsidRPr="00653140">
        <w:rPr>
          <w:sz w:val="28"/>
          <w:szCs w:val="28"/>
          <w:lang w:val="ru-RU"/>
        </w:rPr>
        <w:t>.</w:t>
      </w:r>
    </w:p>
    <w:p w:rsidR="008D3569" w:rsidRPr="00FB08F5" w:rsidRDefault="00922F7D" w:rsidP="00653140">
      <w:pPr>
        <w:pStyle w:val="aa"/>
        <w:ind w:firstLine="708"/>
        <w:jc w:val="both"/>
        <w:rPr>
          <w:rFonts w:cstheme="minorHAnsi"/>
          <w:iCs/>
          <w:sz w:val="28"/>
          <w:szCs w:val="28"/>
          <w:lang w:val="ru-RU"/>
        </w:rPr>
      </w:pPr>
      <w:r>
        <w:rPr>
          <w:rFonts w:cstheme="minorHAnsi"/>
          <w:sz w:val="28"/>
          <w:szCs w:val="28"/>
          <w:lang w:val="ru-RU"/>
        </w:rPr>
        <w:t>54</w:t>
      </w:r>
      <w:r w:rsidR="00276B9B" w:rsidRPr="00FB08F5">
        <w:rPr>
          <w:rFonts w:cstheme="minorHAnsi"/>
          <w:sz w:val="28"/>
          <w:szCs w:val="28"/>
          <w:lang w:val="ru-RU"/>
        </w:rPr>
        <w:t xml:space="preserve">. Установить неполный рабочий день или неполную рабочую неделю </w:t>
      </w:r>
      <w:r w:rsidR="00653140">
        <w:rPr>
          <w:rFonts w:cstheme="minorHAnsi"/>
          <w:sz w:val="28"/>
          <w:szCs w:val="28"/>
          <w:lang w:val="ru-RU"/>
        </w:rPr>
        <w:br/>
      </w:r>
      <w:r w:rsidR="00276B9B" w:rsidRPr="00FB08F5">
        <w:rPr>
          <w:rFonts w:cstheme="minorHAnsi"/>
          <w:sz w:val="28"/>
          <w:szCs w:val="28"/>
          <w:lang w:val="ru-RU"/>
        </w:rPr>
        <w:t xml:space="preserve">в отделениях </w:t>
      </w:r>
      <w:r w:rsidR="004C36AA" w:rsidRPr="00FB08F5">
        <w:rPr>
          <w:rFonts w:cstheme="minorHAnsi"/>
          <w:sz w:val="28"/>
          <w:szCs w:val="28"/>
          <w:lang w:val="ru-RU"/>
        </w:rPr>
        <w:t>для категории работников,</w:t>
      </w:r>
      <w:r w:rsidR="00D918F3">
        <w:rPr>
          <w:rFonts w:cstheme="minorHAnsi"/>
          <w:sz w:val="28"/>
          <w:szCs w:val="28"/>
          <w:lang w:val="ru-RU"/>
        </w:rPr>
        <w:t xml:space="preserve"> </w:t>
      </w:r>
      <w:r w:rsidR="00276B9B" w:rsidRPr="00FB08F5">
        <w:rPr>
          <w:rFonts w:cstheme="minorHAnsi"/>
          <w:iCs/>
          <w:sz w:val="28"/>
          <w:szCs w:val="28"/>
          <w:lang w:val="ru-RU"/>
        </w:rPr>
        <w:t>перечисленных в ст</w:t>
      </w:r>
      <w:r w:rsidR="005E6649">
        <w:rPr>
          <w:rFonts w:cstheme="minorHAnsi"/>
          <w:iCs/>
          <w:sz w:val="28"/>
          <w:szCs w:val="28"/>
          <w:lang w:val="ru-RU"/>
        </w:rPr>
        <w:t>.</w:t>
      </w:r>
      <w:r w:rsidR="00276B9B" w:rsidRPr="00FB08F5">
        <w:rPr>
          <w:rFonts w:cstheme="minorHAnsi"/>
          <w:iCs/>
          <w:sz w:val="28"/>
          <w:szCs w:val="28"/>
          <w:lang w:val="ru-RU"/>
        </w:rPr>
        <w:t xml:space="preserve"> 289 Трудового кодекса Республики Беларусь</w:t>
      </w:r>
      <w:r w:rsidR="004C36AA" w:rsidRPr="00FB08F5">
        <w:rPr>
          <w:rFonts w:cstheme="minorHAnsi"/>
          <w:iCs/>
          <w:sz w:val="28"/>
          <w:szCs w:val="28"/>
          <w:lang w:val="ru-RU"/>
        </w:rPr>
        <w:t>.</w:t>
      </w:r>
    </w:p>
    <w:p w:rsidR="00CE2D34" w:rsidRPr="00AE1A7B" w:rsidRDefault="00922F7D" w:rsidP="00AE1A7B">
      <w:pPr>
        <w:pStyle w:val="23"/>
        <w:autoSpaceDE w:val="0"/>
        <w:autoSpaceDN w:val="0"/>
        <w:adjustRightInd w:val="0"/>
        <w:spacing w:after="0" w:line="240" w:lineRule="auto"/>
        <w:ind w:left="0" w:firstLine="708"/>
        <w:rPr>
          <w:rFonts w:ascii="Times New Roman" w:eastAsia="Times New Roman" w:hAnsi="Times New Roman" w:cs="Times New Roman"/>
          <w:color w:val="auto"/>
          <w:spacing w:val="0"/>
          <w:u w:val="single"/>
          <w:lang w:eastAsia="be-BY" w:bidi="ar-SA"/>
        </w:rPr>
      </w:pPr>
      <w:r w:rsidRPr="00AE1A7B">
        <w:rPr>
          <w:color w:val="auto"/>
        </w:rPr>
        <w:t>55</w:t>
      </w:r>
      <w:r w:rsidR="00276B9B" w:rsidRPr="00AE1A7B">
        <w:rPr>
          <w:color w:val="auto"/>
        </w:rPr>
        <w:t xml:space="preserve">. </w:t>
      </w:r>
      <w:r w:rsidR="00D4731F" w:rsidRPr="00AE1A7B">
        <w:rPr>
          <w:color w:val="auto"/>
          <w:spacing w:val="-1"/>
        </w:rPr>
        <w:t>В</w:t>
      </w:r>
      <w:r w:rsidR="00276B9B" w:rsidRPr="00AE1A7B">
        <w:rPr>
          <w:color w:val="auto"/>
          <w:spacing w:val="-1"/>
        </w:rPr>
        <w:t xml:space="preserve"> связи с непрерывностью работы разрешить прием пищи до 20 минут без удлинения рабочего времени согласно </w:t>
      </w:r>
      <w:r w:rsidR="00276B9B" w:rsidRPr="00AE1A7B">
        <w:rPr>
          <w:color w:val="auto"/>
          <w:spacing w:val="-2"/>
        </w:rPr>
        <w:t>ст. 134 Трудово</w:t>
      </w:r>
      <w:r w:rsidR="00D4731F" w:rsidRPr="00AE1A7B">
        <w:rPr>
          <w:color w:val="auto"/>
          <w:spacing w:val="-2"/>
        </w:rPr>
        <w:t xml:space="preserve">го кодекса Республики Беларусь, согласно перечня отделений и должностей, которым предоставляется в течение рабочего дня перерыв на отдых и питание </w:t>
      </w:r>
      <w:r w:rsidR="00FD01AD" w:rsidRPr="00AE1A7B">
        <w:rPr>
          <w:color w:val="auto"/>
          <w:spacing w:val="-2"/>
        </w:rPr>
        <w:t>без удлинения рабочего времени</w:t>
      </w:r>
      <w:r w:rsidR="006C1751" w:rsidRPr="00AE1A7B">
        <w:rPr>
          <w:color w:val="auto"/>
          <w:spacing w:val="-2"/>
        </w:rPr>
        <w:t xml:space="preserve">. </w:t>
      </w:r>
      <w:r w:rsidR="00CE2D34" w:rsidRPr="00AE1A7B">
        <w:rPr>
          <w:rFonts w:ascii="Times New Roman" w:eastAsia="Times New Roman" w:hAnsi="Times New Roman" w:cs="Times New Roman"/>
          <w:color w:val="auto"/>
          <w:spacing w:val="0"/>
          <w:lang w:val="be-BY" w:eastAsia="be-BY" w:bidi="ar-SA"/>
        </w:rPr>
        <w:t xml:space="preserve">Прием пищи работниками осуществляется не покидая </w:t>
      </w:r>
      <w:r w:rsidR="00CE2D34" w:rsidRPr="00AE1A7B">
        <w:rPr>
          <w:rFonts w:ascii="Times New Roman" w:eastAsia="Times New Roman" w:hAnsi="Times New Roman" w:cs="Times New Roman"/>
          <w:color w:val="auto"/>
          <w:spacing w:val="0"/>
          <w:lang w:eastAsia="be-BY" w:bidi="ar-SA"/>
        </w:rPr>
        <w:t>структу</w:t>
      </w:r>
      <w:r w:rsidR="006C1751" w:rsidRPr="00AE1A7B">
        <w:rPr>
          <w:rFonts w:ascii="Times New Roman" w:eastAsia="Times New Roman" w:hAnsi="Times New Roman" w:cs="Times New Roman"/>
          <w:color w:val="auto"/>
          <w:spacing w:val="0"/>
          <w:lang w:eastAsia="be-BY" w:bidi="ar-SA"/>
        </w:rPr>
        <w:t>рное подразделение</w:t>
      </w:r>
      <w:r w:rsidR="00CE2D34" w:rsidRPr="00AE1A7B">
        <w:rPr>
          <w:rFonts w:ascii="Times New Roman" w:eastAsia="Times New Roman" w:hAnsi="Times New Roman" w:cs="Times New Roman"/>
          <w:color w:val="auto"/>
          <w:spacing w:val="0"/>
          <w:lang w:eastAsia="be-BY" w:bidi="ar-SA"/>
        </w:rPr>
        <w:t xml:space="preserve">, </w:t>
      </w:r>
      <w:r w:rsidR="00CE2D34" w:rsidRPr="00AE1A7B">
        <w:rPr>
          <w:rFonts w:ascii="Times New Roman" w:eastAsia="Times New Roman" w:hAnsi="Times New Roman" w:cs="Times New Roman"/>
          <w:color w:val="auto"/>
          <w:spacing w:val="0"/>
          <w:lang w:val="be-BY" w:eastAsia="be-BY" w:bidi="ar-SA"/>
        </w:rPr>
        <w:t>в оборудованных для этой цели комнатах, в любое свободное от выполнения должностных обязанностей время, в готовности немедленно приступить к выполнению своих обязанностей в случаях необходимости экстренного оказания медицинской помощи и других экстремальных ситуаций</w:t>
      </w:r>
      <w:r w:rsidR="006C1751" w:rsidRPr="00AE1A7B">
        <w:rPr>
          <w:rFonts w:ascii="Times New Roman" w:eastAsia="Times New Roman" w:hAnsi="Times New Roman" w:cs="Times New Roman"/>
          <w:color w:val="auto"/>
          <w:spacing w:val="0"/>
          <w:lang w:val="be-BY" w:eastAsia="be-BY" w:bidi="ar-SA"/>
        </w:rPr>
        <w:t>.</w:t>
      </w:r>
      <w:r w:rsidR="00CE2D34" w:rsidRPr="00AE1A7B">
        <w:rPr>
          <w:rFonts w:ascii="Times New Roman" w:eastAsia="Times New Roman" w:hAnsi="Times New Roman" w:cs="Times New Roman"/>
          <w:color w:val="auto"/>
          <w:spacing w:val="0"/>
          <w:lang w:val="be-BY" w:eastAsia="be-BY" w:bidi="ar-SA"/>
        </w:rPr>
        <w:t xml:space="preserve"> Время приема п</w:t>
      </w:r>
      <w:r w:rsidR="00F973B9" w:rsidRPr="00AE1A7B">
        <w:rPr>
          <w:rFonts w:ascii="Times New Roman" w:eastAsia="Times New Roman" w:hAnsi="Times New Roman" w:cs="Times New Roman"/>
          <w:color w:val="auto"/>
          <w:spacing w:val="0"/>
          <w:lang w:val="be-BY" w:eastAsia="be-BY" w:bidi="ar-SA"/>
        </w:rPr>
        <w:t>ищи включается в рабочее время</w:t>
      </w:r>
      <w:r w:rsidRPr="00AE1A7B">
        <w:rPr>
          <w:rFonts w:ascii="Times New Roman" w:eastAsia="Times New Roman" w:hAnsi="Times New Roman" w:cs="Times New Roman"/>
          <w:color w:val="auto"/>
          <w:spacing w:val="0"/>
          <w:lang w:val="be-BY" w:eastAsia="be-BY" w:bidi="ar-SA"/>
        </w:rPr>
        <w:t xml:space="preserve"> </w:t>
      </w:r>
      <w:r w:rsidR="00F973B9" w:rsidRPr="00AE1A7B">
        <w:rPr>
          <w:color w:val="auto"/>
          <w:spacing w:val="-2"/>
        </w:rPr>
        <w:t xml:space="preserve">(Приложение </w:t>
      </w:r>
      <w:r w:rsidR="002D55A5" w:rsidRPr="00AE1A7B">
        <w:rPr>
          <w:color w:val="auto"/>
          <w:spacing w:val="-2"/>
        </w:rPr>
        <w:t>10</w:t>
      </w:r>
      <w:r w:rsidR="00F973B9" w:rsidRPr="00AE1A7B">
        <w:rPr>
          <w:color w:val="auto"/>
          <w:spacing w:val="-2"/>
        </w:rPr>
        <w:t>).</w:t>
      </w:r>
    </w:p>
    <w:p w:rsidR="00276B9B" w:rsidRPr="001A1CD2" w:rsidRDefault="00276B9B" w:rsidP="006C1751">
      <w:pPr>
        <w:pStyle w:val="aa"/>
        <w:ind w:firstLine="708"/>
        <w:jc w:val="both"/>
        <w:rPr>
          <w:sz w:val="28"/>
          <w:szCs w:val="28"/>
          <w:lang w:val="ru-RU"/>
        </w:rPr>
      </w:pPr>
      <w:r w:rsidRPr="00024815">
        <w:rPr>
          <w:spacing w:val="-2"/>
          <w:sz w:val="28"/>
          <w:szCs w:val="28"/>
          <w:lang w:val="ru-RU"/>
        </w:rPr>
        <w:lastRenderedPageBreak/>
        <w:t xml:space="preserve">В </w:t>
      </w:r>
      <w:r w:rsidR="005E6649">
        <w:rPr>
          <w:spacing w:val="-2"/>
          <w:sz w:val="28"/>
          <w:szCs w:val="28"/>
          <w:lang w:val="ru-RU"/>
        </w:rPr>
        <w:t xml:space="preserve">структурных подразделениях, не вошедших в </w:t>
      </w:r>
      <w:r w:rsidR="005E6649" w:rsidRPr="00AE1A7B">
        <w:rPr>
          <w:spacing w:val="-2"/>
          <w:sz w:val="28"/>
          <w:szCs w:val="28"/>
          <w:lang w:val="ru-RU"/>
        </w:rPr>
        <w:t xml:space="preserve">Приложение </w:t>
      </w:r>
      <w:r w:rsidR="002D55A5" w:rsidRPr="00AE1A7B">
        <w:rPr>
          <w:spacing w:val="-2"/>
          <w:sz w:val="28"/>
          <w:szCs w:val="28"/>
          <w:lang w:val="ru-RU"/>
        </w:rPr>
        <w:t>10</w:t>
      </w:r>
      <w:r w:rsidR="002D55A5">
        <w:rPr>
          <w:color w:val="FF0000"/>
          <w:spacing w:val="-2"/>
          <w:sz w:val="28"/>
          <w:szCs w:val="28"/>
          <w:lang w:val="ru-RU"/>
        </w:rPr>
        <w:t xml:space="preserve"> </w:t>
      </w:r>
      <w:r w:rsidR="00AE1A7B">
        <w:rPr>
          <w:spacing w:val="-2"/>
          <w:sz w:val="28"/>
          <w:szCs w:val="28"/>
          <w:lang w:val="ru-RU"/>
        </w:rPr>
        <w:t xml:space="preserve">установить </w:t>
      </w:r>
      <w:r w:rsidR="00AE1A7B" w:rsidRPr="00024815">
        <w:rPr>
          <w:spacing w:val="-2"/>
          <w:sz w:val="28"/>
          <w:szCs w:val="28"/>
          <w:lang w:val="ru-RU"/>
        </w:rPr>
        <w:t>перерыв</w:t>
      </w:r>
      <w:r w:rsidRPr="00024815">
        <w:rPr>
          <w:spacing w:val="-2"/>
          <w:sz w:val="28"/>
          <w:szCs w:val="28"/>
          <w:lang w:val="ru-RU"/>
        </w:rPr>
        <w:t xml:space="preserve"> на обед от 20 минут до 1 часа по графику работы. </w:t>
      </w:r>
    </w:p>
    <w:p w:rsidR="00276B9B" w:rsidRPr="00321247" w:rsidRDefault="00922F7D" w:rsidP="006C1751">
      <w:pPr>
        <w:pStyle w:val="aa"/>
        <w:ind w:firstLine="708"/>
        <w:jc w:val="both"/>
        <w:rPr>
          <w:spacing w:val="-7"/>
          <w:sz w:val="28"/>
          <w:szCs w:val="28"/>
          <w:lang w:val="ru-RU"/>
        </w:rPr>
      </w:pPr>
      <w:r>
        <w:rPr>
          <w:spacing w:val="5"/>
          <w:sz w:val="28"/>
          <w:szCs w:val="28"/>
          <w:lang w:val="ru-RU"/>
        </w:rPr>
        <w:t>56</w:t>
      </w:r>
      <w:r w:rsidR="00276B9B" w:rsidRPr="00321247">
        <w:rPr>
          <w:spacing w:val="5"/>
          <w:sz w:val="28"/>
          <w:szCs w:val="28"/>
          <w:lang w:val="ru-RU"/>
        </w:rPr>
        <w:t xml:space="preserve">. В структурных подразделениях с непрерывным режимом работы, </w:t>
      </w:r>
      <w:r w:rsidR="006C1751">
        <w:rPr>
          <w:spacing w:val="5"/>
          <w:sz w:val="28"/>
          <w:szCs w:val="28"/>
          <w:lang w:val="ru-RU"/>
        </w:rPr>
        <w:br/>
      </w:r>
      <w:r w:rsidR="00276B9B" w:rsidRPr="00321247">
        <w:rPr>
          <w:spacing w:val="5"/>
          <w:sz w:val="28"/>
          <w:szCs w:val="28"/>
          <w:lang w:val="ru-RU"/>
        </w:rPr>
        <w:t xml:space="preserve">а также в тех </w:t>
      </w:r>
      <w:r w:rsidR="00276B9B" w:rsidRPr="00321247">
        <w:rPr>
          <w:sz w:val="28"/>
          <w:szCs w:val="28"/>
          <w:lang w:val="ru-RU"/>
        </w:rPr>
        <w:t xml:space="preserve">подразделениях, где по условиям работы невозможно или экономически нецелесообразно установление ежедневной или еженедельной продолжительности рабочего времени, </w:t>
      </w:r>
      <w:r w:rsidR="00276B9B" w:rsidRPr="00321247">
        <w:rPr>
          <w:spacing w:val="-2"/>
          <w:sz w:val="28"/>
          <w:szCs w:val="28"/>
          <w:lang w:val="ru-RU"/>
        </w:rPr>
        <w:t xml:space="preserve">главным врачом по согласованию </w:t>
      </w:r>
      <w:r w:rsidR="006C1751">
        <w:rPr>
          <w:spacing w:val="-2"/>
          <w:sz w:val="28"/>
          <w:szCs w:val="28"/>
          <w:lang w:val="ru-RU"/>
        </w:rPr>
        <w:br/>
      </w:r>
      <w:r w:rsidR="00276B9B" w:rsidRPr="00321247">
        <w:rPr>
          <w:spacing w:val="-2"/>
          <w:sz w:val="28"/>
          <w:szCs w:val="28"/>
          <w:lang w:val="ru-RU"/>
        </w:rPr>
        <w:t xml:space="preserve">с профсоюзным комитетом устанавливается </w:t>
      </w:r>
      <w:r w:rsidR="00276B9B" w:rsidRPr="00321247">
        <w:rPr>
          <w:sz w:val="28"/>
          <w:szCs w:val="28"/>
          <w:lang w:val="ru-RU"/>
        </w:rPr>
        <w:t>суммированный помесячный</w:t>
      </w:r>
      <w:r w:rsidR="00FD01AD" w:rsidRPr="00321247">
        <w:rPr>
          <w:sz w:val="28"/>
          <w:szCs w:val="28"/>
          <w:lang w:val="ru-RU"/>
        </w:rPr>
        <w:t>, поквартальный</w:t>
      </w:r>
      <w:r w:rsidR="00276B9B" w:rsidRPr="00321247">
        <w:rPr>
          <w:sz w:val="28"/>
          <w:szCs w:val="28"/>
          <w:lang w:val="ru-RU"/>
        </w:rPr>
        <w:t xml:space="preserve"> учет рабочего времени.</w:t>
      </w:r>
    </w:p>
    <w:p w:rsidR="00276B9B" w:rsidRPr="00321247" w:rsidRDefault="00276B9B" w:rsidP="006C1751">
      <w:pPr>
        <w:pStyle w:val="aa"/>
        <w:ind w:firstLine="708"/>
        <w:jc w:val="both"/>
        <w:rPr>
          <w:spacing w:val="-7"/>
          <w:sz w:val="28"/>
          <w:szCs w:val="28"/>
          <w:lang w:val="ru-RU"/>
        </w:rPr>
      </w:pPr>
      <w:r w:rsidRPr="00321247">
        <w:rPr>
          <w:sz w:val="28"/>
          <w:szCs w:val="28"/>
          <w:lang w:val="ru-RU"/>
        </w:rPr>
        <w:t xml:space="preserve">Установить годовой суммированный учет рабочего времени для работников лифтовой службы </w:t>
      </w:r>
      <w:r w:rsidR="00FD01AD" w:rsidRPr="00321247">
        <w:rPr>
          <w:sz w:val="28"/>
          <w:szCs w:val="28"/>
          <w:lang w:val="ru-RU"/>
        </w:rPr>
        <w:t>учреждения</w:t>
      </w:r>
      <w:r w:rsidRPr="00321247">
        <w:rPr>
          <w:sz w:val="28"/>
          <w:szCs w:val="28"/>
          <w:lang w:val="ru-RU"/>
        </w:rPr>
        <w:t>.</w:t>
      </w:r>
    </w:p>
    <w:p w:rsidR="00276B9B" w:rsidRPr="001A1CD2" w:rsidRDefault="00922F7D" w:rsidP="006C1751">
      <w:pPr>
        <w:pStyle w:val="aa"/>
        <w:ind w:firstLine="708"/>
        <w:jc w:val="both"/>
        <w:rPr>
          <w:spacing w:val="-7"/>
          <w:sz w:val="28"/>
          <w:szCs w:val="28"/>
          <w:lang w:val="ru-RU"/>
        </w:rPr>
      </w:pPr>
      <w:r>
        <w:rPr>
          <w:sz w:val="28"/>
          <w:szCs w:val="28"/>
          <w:lang w:val="ru-RU"/>
        </w:rPr>
        <w:t>57</w:t>
      </w:r>
      <w:r w:rsidR="00276B9B" w:rsidRPr="001A1CD2">
        <w:rPr>
          <w:sz w:val="28"/>
          <w:szCs w:val="28"/>
          <w:lang w:val="ru-RU"/>
        </w:rPr>
        <w:t xml:space="preserve">. Учитывая необходимость оказания медицинской </w:t>
      </w:r>
      <w:r w:rsidR="00276B9B" w:rsidRPr="001A1CD2">
        <w:rPr>
          <w:spacing w:val="-1"/>
          <w:sz w:val="28"/>
          <w:szCs w:val="28"/>
          <w:lang w:val="ru-RU"/>
        </w:rPr>
        <w:t xml:space="preserve">помощи пациентам применять режим работы сверх установленной нормы продолжительности рабочего </w:t>
      </w:r>
      <w:r w:rsidR="00276B9B" w:rsidRPr="001A1CD2">
        <w:rPr>
          <w:sz w:val="28"/>
          <w:szCs w:val="28"/>
          <w:lang w:val="ru-RU"/>
        </w:rPr>
        <w:t>времени на основании графика работы и с оплатой за фактически отработанное время в пределах установленной нормы часов в год.</w:t>
      </w:r>
    </w:p>
    <w:p w:rsidR="00276B9B" w:rsidRPr="001A1CD2" w:rsidRDefault="00922F7D" w:rsidP="006C1751">
      <w:pPr>
        <w:pStyle w:val="aa"/>
        <w:ind w:firstLine="708"/>
        <w:jc w:val="both"/>
        <w:rPr>
          <w:spacing w:val="-8"/>
          <w:sz w:val="28"/>
          <w:szCs w:val="28"/>
          <w:lang w:val="ru-RU"/>
        </w:rPr>
      </w:pPr>
      <w:r>
        <w:rPr>
          <w:spacing w:val="-8"/>
          <w:sz w:val="28"/>
          <w:szCs w:val="28"/>
          <w:lang w:val="ru-RU"/>
        </w:rPr>
        <w:t>58</w:t>
      </w:r>
      <w:r w:rsidR="00276B9B" w:rsidRPr="006C1751">
        <w:rPr>
          <w:spacing w:val="-8"/>
          <w:sz w:val="28"/>
          <w:szCs w:val="28"/>
          <w:lang w:val="ru-RU"/>
        </w:rPr>
        <w:t>. По соглашению между нанимателем и работником может устанавливаться</w:t>
      </w:r>
      <w:r w:rsidR="00276B9B" w:rsidRPr="001A1CD2">
        <w:rPr>
          <w:sz w:val="28"/>
          <w:szCs w:val="28"/>
          <w:lang w:val="ru-RU"/>
        </w:rPr>
        <w:t xml:space="preserve"> как при приеме на работу, так и впоследствии, неполный рабочий день или неполная рабочая неделя </w:t>
      </w:r>
      <w:r w:rsidR="00276B9B" w:rsidRPr="001A1CD2">
        <w:rPr>
          <w:spacing w:val="-2"/>
          <w:sz w:val="28"/>
          <w:szCs w:val="28"/>
          <w:lang w:val="ru-RU"/>
        </w:rPr>
        <w:t xml:space="preserve">с оплатой труда пропорционально отработанному времени. Работа на условиях неполного </w:t>
      </w:r>
      <w:r w:rsidR="00276B9B" w:rsidRPr="001A1CD2">
        <w:rPr>
          <w:sz w:val="28"/>
          <w:szCs w:val="28"/>
          <w:lang w:val="ru-RU"/>
        </w:rPr>
        <w:t xml:space="preserve">рабочего времени не влечет для работников каких-либо ограничений продолжительности </w:t>
      </w:r>
      <w:r w:rsidR="00276B9B" w:rsidRPr="001A1CD2">
        <w:rPr>
          <w:spacing w:val="-3"/>
          <w:sz w:val="28"/>
          <w:szCs w:val="28"/>
          <w:lang w:val="ru-RU"/>
        </w:rPr>
        <w:t>ежегодного отпуска, исчисления трудового стажа и других прав</w:t>
      </w:r>
      <w:r w:rsidR="00276B9B" w:rsidRPr="001A1CD2">
        <w:rPr>
          <w:sz w:val="28"/>
          <w:szCs w:val="28"/>
          <w:lang w:val="ru-RU"/>
        </w:rPr>
        <w:t>.</w:t>
      </w:r>
    </w:p>
    <w:p w:rsidR="00276B9B" w:rsidRPr="000E7A71" w:rsidRDefault="00922F7D" w:rsidP="006C1751">
      <w:pPr>
        <w:pStyle w:val="aa"/>
        <w:ind w:firstLine="708"/>
        <w:jc w:val="both"/>
        <w:rPr>
          <w:sz w:val="28"/>
          <w:szCs w:val="28"/>
          <w:lang w:val="ru-RU"/>
        </w:rPr>
      </w:pPr>
      <w:r>
        <w:rPr>
          <w:sz w:val="28"/>
          <w:szCs w:val="28"/>
          <w:lang w:val="ru-RU"/>
        </w:rPr>
        <w:t>59</w:t>
      </w:r>
      <w:r w:rsidR="00276B9B" w:rsidRPr="000E7A71">
        <w:rPr>
          <w:sz w:val="28"/>
          <w:szCs w:val="28"/>
          <w:lang w:val="ru-RU"/>
        </w:rPr>
        <w:t>. В случае привлечения работника к работе в его выходной день (</w:t>
      </w:r>
      <w:r w:rsidR="00756BB2">
        <w:rPr>
          <w:iCs/>
          <w:sz w:val="28"/>
          <w:szCs w:val="28"/>
          <w:lang w:val="ru-RU"/>
        </w:rPr>
        <w:t>ст.</w:t>
      </w:r>
      <w:r w:rsidR="00276B9B" w:rsidRPr="000E7A71">
        <w:rPr>
          <w:iCs/>
          <w:sz w:val="28"/>
          <w:szCs w:val="28"/>
          <w:lang w:val="ru-RU"/>
        </w:rPr>
        <w:t xml:space="preserve"> 143 Трудового кодекса Республики Беларусь</w:t>
      </w:r>
      <w:r w:rsidR="00276B9B" w:rsidRPr="000E7A71">
        <w:rPr>
          <w:sz w:val="28"/>
          <w:szCs w:val="28"/>
          <w:lang w:val="ru-RU"/>
        </w:rPr>
        <w:t xml:space="preserve">), </w:t>
      </w:r>
      <w:r w:rsidR="00756BB2">
        <w:rPr>
          <w:sz w:val="28"/>
          <w:szCs w:val="28"/>
          <w:lang w:val="ru-RU"/>
        </w:rPr>
        <w:t>взамен доплаты с согласия работника может предоставляться другой неоплачиваемый день отдыха (ст.</w:t>
      </w:r>
      <w:r w:rsidR="00AE1A7B">
        <w:rPr>
          <w:sz w:val="28"/>
          <w:szCs w:val="28"/>
          <w:lang w:val="ru-RU"/>
        </w:rPr>
        <w:t xml:space="preserve"> </w:t>
      </w:r>
      <w:r w:rsidR="00756BB2">
        <w:rPr>
          <w:sz w:val="28"/>
          <w:szCs w:val="28"/>
          <w:lang w:val="ru-RU"/>
        </w:rPr>
        <w:t xml:space="preserve">69 </w:t>
      </w:r>
      <w:r w:rsidR="00756BB2" w:rsidRPr="000E7A71">
        <w:rPr>
          <w:iCs/>
          <w:sz w:val="28"/>
          <w:szCs w:val="28"/>
          <w:lang w:val="ru-RU"/>
        </w:rPr>
        <w:t>Трудового кодекса Республики Беларусь</w:t>
      </w:r>
      <w:r w:rsidR="00756BB2" w:rsidRPr="000E7A71">
        <w:rPr>
          <w:sz w:val="28"/>
          <w:szCs w:val="28"/>
          <w:lang w:val="ru-RU"/>
        </w:rPr>
        <w:t>)</w:t>
      </w:r>
      <w:r w:rsidR="00756BB2">
        <w:rPr>
          <w:sz w:val="28"/>
          <w:szCs w:val="28"/>
          <w:lang w:val="ru-RU"/>
        </w:rPr>
        <w:t>.</w:t>
      </w:r>
    </w:p>
    <w:p w:rsidR="00276B9B" w:rsidRPr="00B61FEB" w:rsidRDefault="00922F7D" w:rsidP="006C1751">
      <w:pPr>
        <w:pStyle w:val="aa"/>
        <w:ind w:firstLine="708"/>
        <w:jc w:val="both"/>
        <w:rPr>
          <w:sz w:val="28"/>
          <w:szCs w:val="28"/>
          <w:lang w:val="ru-RU"/>
        </w:rPr>
      </w:pPr>
      <w:r>
        <w:rPr>
          <w:sz w:val="28"/>
          <w:szCs w:val="28"/>
          <w:lang w:val="ru-RU"/>
        </w:rPr>
        <w:t>60</w:t>
      </w:r>
      <w:r w:rsidR="00276B9B" w:rsidRPr="00B61FEB">
        <w:rPr>
          <w:sz w:val="28"/>
          <w:szCs w:val="28"/>
          <w:lang w:val="ru-RU"/>
        </w:rPr>
        <w:t>. Не допускать привлечение к работе в ночное время, к сверхурочным работам в государственные праздники и праздничные дни, в выходные дни:</w:t>
      </w:r>
    </w:p>
    <w:p w:rsidR="00276B9B" w:rsidRPr="001A1CD2" w:rsidRDefault="00276B9B" w:rsidP="006C1751">
      <w:pPr>
        <w:pStyle w:val="aa"/>
        <w:ind w:firstLine="708"/>
        <w:jc w:val="both"/>
        <w:rPr>
          <w:sz w:val="28"/>
          <w:szCs w:val="28"/>
          <w:lang w:val="ru-RU"/>
        </w:rPr>
      </w:pPr>
      <w:r w:rsidRPr="001A1CD2">
        <w:rPr>
          <w:sz w:val="28"/>
          <w:szCs w:val="28"/>
          <w:lang w:val="ru-RU"/>
        </w:rPr>
        <w:t>беременных женщин;</w:t>
      </w:r>
    </w:p>
    <w:p w:rsidR="00276B9B" w:rsidRPr="001A1CD2" w:rsidRDefault="00276B9B" w:rsidP="006C1751">
      <w:pPr>
        <w:pStyle w:val="aa"/>
        <w:ind w:firstLine="708"/>
        <w:jc w:val="both"/>
        <w:rPr>
          <w:sz w:val="28"/>
          <w:szCs w:val="28"/>
          <w:lang w:val="ru-RU"/>
        </w:rPr>
      </w:pPr>
      <w:r w:rsidRPr="001A1CD2">
        <w:rPr>
          <w:sz w:val="28"/>
          <w:szCs w:val="28"/>
          <w:lang w:val="ru-RU"/>
        </w:rPr>
        <w:t>работников моложе 18 лет.</w:t>
      </w:r>
    </w:p>
    <w:p w:rsidR="00276B9B" w:rsidRPr="00B61FEB" w:rsidRDefault="00922F7D" w:rsidP="006C1751">
      <w:pPr>
        <w:pStyle w:val="aa"/>
        <w:ind w:firstLine="708"/>
        <w:jc w:val="both"/>
        <w:rPr>
          <w:sz w:val="28"/>
          <w:szCs w:val="28"/>
          <w:lang w:val="ru-RU"/>
        </w:rPr>
      </w:pPr>
      <w:r>
        <w:rPr>
          <w:sz w:val="28"/>
          <w:szCs w:val="28"/>
          <w:lang w:val="ru-RU"/>
        </w:rPr>
        <w:t>61</w:t>
      </w:r>
      <w:r w:rsidR="00276B9B" w:rsidRPr="00B61FEB">
        <w:rPr>
          <w:sz w:val="28"/>
          <w:szCs w:val="28"/>
          <w:lang w:val="ru-RU"/>
        </w:rPr>
        <w:t>. Привлекать к работе в ночное время с их согласия, выраженного письменным заявлением (ежемесячно подтверждаемого подписью в графиках дежурств), которое считается действующим до момента его письменного отзыва:</w:t>
      </w:r>
    </w:p>
    <w:p w:rsidR="00276B9B" w:rsidRPr="001A1CD2" w:rsidRDefault="00276B9B" w:rsidP="006C1751">
      <w:pPr>
        <w:pStyle w:val="aa"/>
        <w:ind w:firstLine="708"/>
        <w:jc w:val="both"/>
        <w:rPr>
          <w:sz w:val="28"/>
          <w:szCs w:val="28"/>
          <w:lang w:val="ru-RU"/>
        </w:rPr>
      </w:pPr>
      <w:r w:rsidRPr="001A1CD2">
        <w:rPr>
          <w:sz w:val="28"/>
          <w:szCs w:val="28"/>
          <w:lang w:val="ru-RU"/>
        </w:rPr>
        <w:t>женщин, имеющих детей в возрасте до 3-х лет;</w:t>
      </w:r>
    </w:p>
    <w:p w:rsidR="00276B9B" w:rsidRPr="001A1CD2" w:rsidRDefault="006C1751" w:rsidP="006C1751">
      <w:pPr>
        <w:pStyle w:val="aa"/>
        <w:tabs>
          <w:tab w:val="left" w:pos="709"/>
        </w:tabs>
        <w:ind w:firstLine="567"/>
        <w:jc w:val="both"/>
        <w:rPr>
          <w:sz w:val="28"/>
          <w:szCs w:val="28"/>
          <w:lang w:val="ru-RU"/>
        </w:rPr>
      </w:pPr>
      <w:r>
        <w:rPr>
          <w:sz w:val="28"/>
          <w:szCs w:val="28"/>
          <w:lang w:val="ru-RU"/>
        </w:rPr>
        <w:tab/>
      </w:r>
      <w:r w:rsidR="00276B9B" w:rsidRPr="001A1CD2">
        <w:rPr>
          <w:sz w:val="28"/>
          <w:szCs w:val="28"/>
          <w:lang w:val="ru-RU"/>
        </w:rPr>
        <w:t xml:space="preserve">женщин, имеющих детей в возрасте до 14 лет (ребенка-инвалида – </w:t>
      </w:r>
      <w:r>
        <w:rPr>
          <w:sz w:val="28"/>
          <w:szCs w:val="28"/>
          <w:lang w:val="ru-RU"/>
        </w:rPr>
        <w:br/>
      </w:r>
      <w:r w:rsidR="00276B9B" w:rsidRPr="001A1CD2">
        <w:rPr>
          <w:sz w:val="28"/>
          <w:szCs w:val="28"/>
          <w:lang w:val="ru-RU"/>
        </w:rPr>
        <w:t>в возрасте до 18 лет);</w:t>
      </w:r>
    </w:p>
    <w:p w:rsidR="00276B9B" w:rsidRPr="001A1CD2" w:rsidRDefault="00276B9B" w:rsidP="006C1751">
      <w:pPr>
        <w:pStyle w:val="aa"/>
        <w:ind w:firstLine="708"/>
        <w:jc w:val="both"/>
        <w:rPr>
          <w:sz w:val="28"/>
          <w:szCs w:val="28"/>
          <w:lang w:val="ru-RU"/>
        </w:rPr>
      </w:pPr>
      <w:r w:rsidRPr="001A1CD2">
        <w:rPr>
          <w:sz w:val="28"/>
          <w:szCs w:val="28"/>
          <w:lang w:val="ru-RU"/>
        </w:rPr>
        <w:t>инвалидов, при условии, что такая работа не запрещена им индивидуальными программами реабилитации инвалидов</w:t>
      </w:r>
      <w:r w:rsidR="0086228B">
        <w:rPr>
          <w:sz w:val="28"/>
          <w:szCs w:val="28"/>
          <w:lang w:val="ru-RU"/>
        </w:rPr>
        <w:t>.</w:t>
      </w:r>
    </w:p>
    <w:p w:rsidR="00276B9B" w:rsidRPr="00B61FEB" w:rsidRDefault="00922F7D" w:rsidP="006C1751">
      <w:pPr>
        <w:pStyle w:val="aa"/>
        <w:ind w:firstLine="708"/>
        <w:jc w:val="both"/>
        <w:rPr>
          <w:sz w:val="28"/>
          <w:szCs w:val="28"/>
          <w:lang w:val="ru-RU"/>
        </w:rPr>
      </w:pPr>
      <w:r>
        <w:rPr>
          <w:sz w:val="28"/>
          <w:szCs w:val="28"/>
          <w:lang w:val="ru-RU"/>
        </w:rPr>
        <w:t>62</w:t>
      </w:r>
      <w:r w:rsidR="00276B9B" w:rsidRPr="00B61FEB">
        <w:rPr>
          <w:sz w:val="28"/>
          <w:szCs w:val="28"/>
          <w:lang w:val="ru-RU"/>
        </w:rPr>
        <w:t xml:space="preserve">. Привлекать к сверхурочным работам, работам в государственные праздники и праздничные дни, выходные дни с их согласия, выраженного письменным заявлением (ежемесячно подтверждаемого подписью в графиках </w:t>
      </w:r>
      <w:r w:rsidR="00276B9B" w:rsidRPr="00B61FEB">
        <w:rPr>
          <w:sz w:val="28"/>
          <w:szCs w:val="28"/>
          <w:lang w:val="ru-RU"/>
        </w:rPr>
        <w:lastRenderedPageBreak/>
        <w:t>дежурств), которое считается действующим до момента его письменного отзыва:</w:t>
      </w:r>
    </w:p>
    <w:p w:rsidR="00276B9B" w:rsidRPr="001A1CD2" w:rsidRDefault="00276B9B" w:rsidP="006C1751">
      <w:pPr>
        <w:pStyle w:val="aa"/>
        <w:ind w:firstLine="708"/>
        <w:jc w:val="both"/>
        <w:rPr>
          <w:sz w:val="28"/>
          <w:szCs w:val="28"/>
          <w:lang w:val="ru-RU"/>
        </w:rPr>
      </w:pPr>
      <w:r w:rsidRPr="001A1CD2">
        <w:rPr>
          <w:sz w:val="28"/>
          <w:szCs w:val="28"/>
          <w:lang w:val="ru-RU"/>
        </w:rPr>
        <w:t xml:space="preserve">женщин, имеющих детей в возрасте до 14 лет (ребенка-инвалида – </w:t>
      </w:r>
      <w:r w:rsidR="006C1751">
        <w:rPr>
          <w:sz w:val="28"/>
          <w:szCs w:val="28"/>
          <w:lang w:val="ru-RU"/>
        </w:rPr>
        <w:br/>
      </w:r>
      <w:r w:rsidRPr="001A1CD2">
        <w:rPr>
          <w:sz w:val="28"/>
          <w:szCs w:val="28"/>
          <w:lang w:val="ru-RU"/>
        </w:rPr>
        <w:t>в возрасте до 18 лет);</w:t>
      </w:r>
    </w:p>
    <w:p w:rsidR="00276B9B" w:rsidRPr="001A1CD2" w:rsidRDefault="00276B9B" w:rsidP="006C1751">
      <w:pPr>
        <w:pStyle w:val="aa"/>
        <w:ind w:firstLine="708"/>
        <w:jc w:val="both"/>
        <w:rPr>
          <w:sz w:val="28"/>
          <w:szCs w:val="28"/>
          <w:lang w:val="ru-RU"/>
        </w:rPr>
      </w:pPr>
      <w:r w:rsidRPr="001A1CD2">
        <w:rPr>
          <w:sz w:val="28"/>
          <w:szCs w:val="28"/>
          <w:lang w:val="ru-RU"/>
        </w:rPr>
        <w:t>инвалидов, при условии, что такая работа не запрещена им индивидуальными программами реабилитации инвалидов</w:t>
      </w:r>
      <w:r w:rsidR="0086228B">
        <w:rPr>
          <w:sz w:val="28"/>
          <w:szCs w:val="28"/>
          <w:lang w:val="ru-RU"/>
        </w:rPr>
        <w:t>.</w:t>
      </w:r>
    </w:p>
    <w:p w:rsidR="00276B9B" w:rsidRDefault="00922F7D" w:rsidP="006C1751">
      <w:pPr>
        <w:pStyle w:val="aa"/>
        <w:ind w:firstLine="708"/>
        <w:jc w:val="both"/>
        <w:rPr>
          <w:sz w:val="28"/>
          <w:szCs w:val="28"/>
          <w:lang w:val="ru-RU"/>
        </w:rPr>
      </w:pPr>
      <w:r>
        <w:rPr>
          <w:sz w:val="28"/>
          <w:szCs w:val="28"/>
          <w:lang w:val="ru-RU"/>
        </w:rPr>
        <w:t>62</w:t>
      </w:r>
      <w:r w:rsidR="00276B9B" w:rsidRPr="00B61FEB">
        <w:rPr>
          <w:sz w:val="28"/>
          <w:szCs w:val="28"/>
          <w:lang w:val="ru-RU"/>
        </w:rPr>
        <w:t>.</w:t>
      </w:r>
      <w:r w:rsidR="00AE1A7B">
        <w:rPr>
          <w:sz w:val="28"/>
          <w:szCs w:val="28"/>
          <w:lang w:val="ru-RU"/>
        </w:rPr>
        <w:t xml:space="preserve"> </w:t>
      </w:r>
      <w:r w:rsidR="00276B9B" w:rsidRPr="00B61FEB">
        <w:rPr>
          <w:sz w:val="28"/>
          <w:szCs w:val="28"/>
          <w:lang w:val="ru-RU"/>
        </w:rPr>
        <w:t xml:space="preserve">Работникам, успешно обучающимся в учреждениях, обеспечивающих получение среднего специального и высшего образования, в вечерней или заочной форме получения образования по направлению </w:t>
      </w:r>
      <w:r w:rsidR="00276B9B" w:rsidRPr="001A1CD2">
        <w:rPr>
          <w:sz w:val="28"/>
          <w:szCs w:val="28"/>
          <w:lang w:val="ru-RU"/>
        </w:rPr>
        <w:t xml:space="preserve">(заявке) нанимателя либо в соответствии с заключенными с ними договорами (на подготовку </w:t>
      </w:r>
      <w:r w:rsidR="00276B9B" w:rsidRPr="00663F42">
        <w:rPr>
          <w:spacing w:val="-10"/>
          <w:sz w:val="28"/>
          <w:szCs w:val="28"/>
          <w:lang w:val="ru-RU"/>
        </w:rPr>
        <w:t>специалистов), при получении первого среднего специального и высшего</w:t>
      </w:r>
      <w:r w:rsidR="00075435">
        <w:rPr>
          <w:spacing w:val="-10"/>
          <w:sz w:val="28"/>
          <w:szCs w:val="28"/>
          <w:lang w:val="ru-RU"/>
        </w:rPr>
        <w:t xml:space="preserve"> </w:t>
      </w:r>
      <w:r w:rsidR="00276B9B" w:rsidRPr="00663F42">
        <w:rPr>
          <w:spacing w:val="-10"/>
          <w:sz w:val="28"/>
          <w:szCs w:val="28"/>
          <w:lang w:val="ru-RU"/>
        </w:rPr>
        <w:t>образования</w:t>
      </w:r>
      <w:r w:rsidR="00276B9B" w:rsidRPr="001A1CD2">
        <w:rPr>
          <w:sz w:val="28"/>
          <w:szCs w:val="28"/>
          <w:lang w:val="ru-RU"/>
        </w:rPr>
        <w:t xml:space="preserve"> предоставляются в качестве минимальных, гарантии, предусмотр</w:t>
      </w:r>
      <w:r w:rsidR="00756BB2">
        <w:rPr>
          <w:sz w:val="28"/>
          <w:szCs w:val="28"/>
          <w:lang w:val="ru-RU"/>
        </w:rPr>
        <w:t>енные ст.</w:t>
      </w:r>
      <w:r w:rsidR="00276B9B" w:rsidRPr="001A1CD2">
        <w:rPr>
          <w:sz w:val="28"/>
          <w:szCs w:val="28"/>
          <w:lang w:val="ru-RU"/>
        </w:rPr>
        <w:t xml:space="preserve"> 215, </w:t>
      </w:r>
      <w:r w:rsidR="00AE1A7B">
        <w:rPr>
          <w:sz w:val="28"/>
          <w:szCs w:val="28"/>
          <w:lang w:val="ru-RU"/>
        </w:rPr>
        <w:t xml:space="preserve">ст. </w:t>
      </w:r>
      <w:r w:rsidR="00276B9B" w:rsidRPr="001A1CD2">
        <w:rPr>
          <w:sz w:val="28"/>
          <w:szCs w:val="28"/>
          <w:lang w:val="ru-RU"/>
        </w:rPr>
        <w:t>216 Трудового кодекса Республики Беларусь.</w:t>
      </w:r>
    </w:p>
    <w:p w:rsidR="00276B9B" w:rsidRPr="001A1CD2" w:rsidRDefault="00276B9B" w:rsidP="00276B9B">
      <w:pPr>
        <w:pStyle w:val="aa"/>
        <w:ind w:firstLine="567"/>
        <w:jc w:val="both"/>
        <w:rPr>
          <w:sz w:val="28"/>
          <w:szCs w:val="28"/>
          <w:lang w:val="ru-RU"/>
        </w:rPr>
      </w:pPr>
    </w:p>
    <w:p w:rsidR="00276B9B" w:rsidRDefault="00276B9B" w:rsidP="00663F42">
      <w:pPr>
        <w:pStyle w:val="aa"/>
        <w:jc w:val="center"/>
        <w:rPr>
          <w:b/>
          <w:sz w:val="28"/>
          <w:szCs w:val="28"/>
          <w:lang w:val="ru-RU"/>
        </w:rPr>
      </w:pPr>
      <w:r>
        <w:rPr>
          <w:b/>
          <w:sz w:val="28"/>
          <w:szCs w:val="28"/>
          <w:lang w:val="ru-RU"/>
        </w:rPr>
        <w:t xml:space="preserve">ТРУДОВЫЕ И </w:t>
      </w:r>
      <w:r w:rsidRPr="00B61FEB">
        <w:rPr>
          <w:b/>
          <w:sz w:val="28"/>
          <w:szCs w:val="28"/>
          <w:lang w:val="ru-RU"/>
        </w:rPr>
        <w:t xml:space="preserve">СОЦИАЛЬНЫЕ </w:t>
      </w:r>
      <w:r>
        <w:rPr>
          <w:b/>
          <w:sz w:val="28"/>
          <w:szCs w:val="28"/>
          <w:lang w:val="ru-RU"/>
        </w:rPr>
        <w:t>ОТПУСКА</w:t>
      </w:r>
    </w:p>
    <w:p w:rsidR="0001037B" w:rsidRDefault="0001037B" w:rsidP="00663F42">
      <w:pPr>
        <w:pStyle w:val="aa"/>
        <w:ind w:firstLine="567"/>
        <w:jc w:val="center"/>
        <w:rPr>
          <w:b/>
          <w:sz w:val="28"/>
          <w:szCs w:val="28"/>
          <w:lang w:val="ru-RU"/>
        </w:rPr>
      </w:pPr>
    </w:p>
    <w:p w:rsidR="00C874B7" w:rsidRPr="00586E74" w:rsidRDefault="00922F7D" w:rsidP="00663F42">
      <w:pPr>
        <w:pStyle w:val="aa"/>
        <w:ind w:firstLine="708"/>
        <w:jc w:val="both"/>
        <w:rPr>
          <w:sz w:val="28"/>
          <w:szCs w:val="28"/>
          <w:lang w:val="ru-RU"/>
        </w:rPr>
      </w:pPr>
      <w:r>
        <w:rPr>
          <w:sz w:val="28"/>
          <w:szCs w:val="28"/>
          <w:lang w:val="ru-RU"/>
        </w:rPr>
        <w:t>63</w:t>
      </w:r>
      <w:r w:rsidR="0001037B" w:rsidRPr="00586E74">
        <w:rPr>
          <w:sz w:val="28"/>
          <w:szCs w:val="28"/>
          <w:lang w:val="ru-RU"/>
        </w:rPr>
        <w:t>.</w:t>
      </w:r>
      <w:r w:rsidR="00AE1A7B">
        <w:rPr>
          <w:sz w:val="28"/>
          <w:szCs w:val="28"/>
          <w:lang w:val="ru-RU"/>
        </w:rPr>
        <w:t xml:space="preserve"> </w:t>
      </w:r>
      <w:r w:rsidR="0001037B" w:rsidRPr="00586E74">
        <w:rPr>
          <w:sz w:val="28"/>
          <w:szCs w:val="28"/>
          <w:lang w:val="ru-RU"/>
        </w:rPr>
        <w:t xml:space="preserve">Предоставление работникам с их согласия отпуска с сохранением заработной платы в размере не менее 2/3 оклада при необходимости временной приостановки или временного уменьшения их объема, а также при отсутствии другой работы, на которую необходимо временно перевести работника </w:t>
      </w:r>
      <w:r w:rsidR="00663F42" w:rsidRPr="00586E74">
        <w:rPr>
          <w:sz w:val="28"/>
          <w:szCs w:val="28"/>
          <w:lang w:val="ru-RU"/>
        </w:rPr>
        <w:br/>
      </w:r>
      <w:r w:rsidR="0001037B" w:rsidRPr="00586E74">
        <w:rPr>
          <w:sz w:val="28"/>
          <w:szCs w:val="28"/>
          <w:lang w:val="ru-RU"/>
        </w:rPr>
        <w:t>в соответствии с заключением врачебно-консультационной или медико-реабилитационной экспертной комиссии.</w:t>
      </w:r>
    </w:p>
    <w:p w:rsidR="00276B9B" w:rsidRPr="00586E74" w:rsidRDefault="00922F7D" w:rsidP="00663F42">
      <w:pPr>
        <w:pStyle w:val="aa"/>
        <w:ind w:firstLine="708"/>
        <w:jc w:val="both"/>
        <w:rPr>
          <w:spacing w:val="-6"/>
          <w:sz w:val="28"/>
          <w:szCs w:val="28"/>
          <w:lang w:val="ru-RU"/>
        </w:rPr>
      </w:pPr>
      <w:r>
        <w:rPr>
          <w:spacing w:val="-3"/>
          <w:sz w:val="28"/>
          <w:szCs w:val="28"/>
          <w:lang w:val="ru-RU"/>
        </w:rPr>
        <w:t>64</w:t>
      </w:r>
      <w:r w:rsidR="00AD3E8C" w:rsidRPr="00586E74">
        <w:rPr>
          <w:spacing w:val="-3"/>
          <w:sz w:val="28"/>
          <w:szCs w:val="28"/>
          <w:lang w:val="ru-RU"/>
        </w:rPr>
        <w:t xml:space="preserve">. </w:t>
      </w:r>
      <w:r w:rsidR="00276B9B" w:rsidRPr="00586E74">
        <w:rPr>
          <w:spacing w:val="-3"/>
          <w:sz w:val="28"/>
          <w:szCs w:val="28"/>
          <w:lang w:val="ru-RU"/>
        </w:rPr>
        <w:t xml:space="preserve">Согласно ст. 150 Трудового кодекса Республики Беларусь работникам </w:t>
      </w:r>
      <w:r w:rsidR="00276B9B" w:rsidRPr="00586E74">
        <w:rPr>
          <w:spacing w:val="-6"/>
          <w:sz w:val="28"/>
          <w:szCs w:val="28"/>
          <w:lang w:val="ru-RU"/>
        </w:rPr>
        <w:t xml:space="preserve">предоставляются следующие виды отпусков: </w:t>
      </w:r>
    </w:p>
    <w:p w:rsidR="00276B9B" w:rsidRPr="00586E74" w:rsidRDefault="00BD32E7" w:rsidP="00663F42">
      <w:pPr>
        <w:pStyle w:val="aa"/>
        <w:ind w:firstLine="708"/>
        <w:jc w:val="both"/>
        <w:rPr>
          <w:sz w:val="28"/>
          <w:szCs w:val="28"/>
          <w:lang w:val="ru-RU"/>
        </w:rPr>
      </w:pPr>
      <w:r w:rsidRPr="00586E74">
        <w:rPr>
          <w:spacing w:val="-6"/>
          <w:sz w:val="28"/>
          <w:szCs w:val="28"/>
          <w:lang w:val="ru-RU"/>
        </w:rPr>
        <w:t>т</w:t>
      </w:r>
      <w:r w:rsidR="00276B9B" w:rsidRPr="00586E74">
        <w:rPr>
          <w:spacing w:val="-6"/>
          <w:sz w:val="28"/>
          <w:szCs w:val="28"/>
          <w:lang w:val="ru-RU"/>
        </w:rPr>
        <w:t>рудов</w:t>
      </w:r>
      <w:r w:rsidRPr="00586E74">
        <w:rPr>
          <w:spacing w:val="-6"/>
          <w:sz w:val="28"/>
          <w:szCs w:val="28"/>
          <w:lang w:val="ru-RU"/>
        </w:rPr>
        <w:t>ой основной отпуск – не менее 24 календарных дней (ст.</w:t>
      </w:r>
      <w:r w:rsidR="00980487">
        <w:rPr>
          <w:spacing w:val="-6"/>
          <w:sz w:val="28"/>
          <w:szCs w:val="28"/>
          <w:lang w:val="ru-RU"/>
        </w:rPr>
        <w:t xml:space="preserve"> </w:t>
      </w:r>
      <w:r w:rsidRPr="00586E74">
        <w:rPr>
          <w:spacing w:val="-6"/>
          <w:sz w:val="28"/>
          <w:szCs w:val="28"/>
          <w:lang w:val="ru-RU"/>
        </w:rPr>
        <w:t>155</w:t>
      </w:r>
      <w:r w:rsidR="00980487">
        <w:rPr>
          <w:spacing w:val="-6"/>
          <w:sz w:val="28"/>
          <w:szCs w:val="28"/>
          <w:lang w:val="ru-RU"/>
        </w:rPr>
        <w:t xml:space="preserve"> </w:t>
      </w:r>
      <w:r w:rsidRPr="00586E74">
        <w:rPr>
          <w:spacing w:val="-3"/>
          <w:sz w:val="28"/>
          <w:szCs w:val="28"/>
          <w:lang w:val="ru-RU"/>
        </w:rPr>
        <w:t>Трудового кодекса Республики Беларусь)</w:t>
      </w:r>
      <w:r w:rsidR="00663F42" w:rsidRPr="00586E74">
        <w:rPr>
          <w:spacing w:val="-3"/>
          <w:sz w:val="28"/>
          <w:szCs w:val="28"/>
          <w:lang w:val="ru-RU"/>
        </w:rPr>
        <w:t>.</w:t>
      </w:r>
    </w:p>
    <w:p w:rsidR="00276B9B" w:rsidRPr="00586E74" w:rsidRDefault="00922F7D" w:rsidP="00663F42">
      <w:pPr>
        <w:pStyle w:val="aa"/>
        <w:ind w:firstLine="708"/>
        <w:jc w:val="both"/>
        <w:rPr>
          <w:sz w:val="28"/>
          <w:szCs w:val="28"/>
          <w:lang w:val="ru-RU"/>
        </w:rPr>
      </w:pPr>
      <w:r>
        <w:rPr>
          <w:sz w:val="28"/>
          <w:szCs w:val="28"/>
          <w:lang w:val="ru-RU"/>
        </w:rPr>
        <w:t>65</w:t>
      </w:r>
      <w:r w:rsidR="00BD32E7" w:rsidRPr="00586E74">
        <w:rPr>
          <w:sz w:val="28"/>
          <w:szCs w:val="28"/>
          <w:lang w:val="ru-RU"/>
        </w:rPr>
        <w:t>.</w:t>
      </w:r>
      <w:r w:rsidR="00427262" w:rsidRPr="00586E74">
        <w:rPr>
          <w:sz w:val="28"/>
          <w:szCs w:val="28"/>
          <w:lang w:val="ru-RU"/>
        </w:rPr>
        <w:t xml:space="preserve"> Д</w:t>
      </w:r>
      <w:r w:rsidR="00276B9B" w:rsidRPr="00586E74">
        <w:rPr>
          <w:sz w:val="28"/>
          <w:szCs w:val="28"/>
          <w:lang w:val="ru-RU"/>
        </w:rPr>
        <w:t>ополнительные отпуска:</w:t>
      </w:r>
    </w:p>
    <w:p w:rsidR="00276B9B" w:rsidRPr="00922F7D" w:rsidRDefault="00276B9B" w:rsidP="00663F42">
      <w:pPr>
        <w:pStyle w:val="aa"/>
        <w:ind w:firstLine="708"/>
        <w:jc w:val="both"/>
        <w:rPr>
          <w:color w:val="FF0000"/>
          <w:sz w:val="28"/>
          <w:szCs w:val="28"/>
          <w:lang w:val="ru-RU"/>
        </w:rPr>
      </w:pPr>
      <w:r w:rsidRPr="00586E74">
        <w:rPr>
          <w:sz w:val="28"/>
          <w:szCs w:val="28"/>
          <w:lang w:val="ru-RU"/>
        </w:rPr>
        <w:t>занятым ежедневно на работах с вредными и (или) опасн</w:t>
      </w:r>
      <w:r w:rsidR="00980487">
        <w:rPr>
          <w:sz w:val="28"/>
          <w:szCs w:val="28"/>
          <w:lang w:val="ru-RU"/>
        </w:rPr>
        <w:t>ыми условиями труда не менее 80</w:t>
      </w:r>
      <w:r w:rsidRPr="00586E74">
        <w:rPr>
          <w:sz w:val="28"/>
          <w:szCs w:val="28"/>
          <w:lang w:val="ru-RU"/>
        </w:rPr>
        <w:t xml:space="preserve">% рабочего времени на основании аттестации рабочих мест по условиям труда, дополнительный отпуск за работу с вредными и (или) опасными условиями труда </w:t>
      </w:r>
      <w:r w:rsidR="005864CB" w:rsidRPr="00586E74">
        <w:rPr>
          <w:iCs/>
          <w:sz w:val="28"/>
          <w:szCs w:val="28"/>
          <w:lang w:val="ru-RU"/>
        </w:rPr>
        <w:t>(ст.</w:t>
      </w:r>
      <w:r w:rsidRPr="00586E74">
        <w:rPr>
          <w:iCs/>
          <w:sz w:val="28"/>
          <w:szCs w:val="28"/>
          <w:lang w:val="ru-RU"/>
        </w:rPr>
        <w:t xml:space="preserve"> 157 Трудового кодекса Республики Беларусь)</w:t>
      </w:r>
      <w:r w:rsidR="00922F7D">
        <w:rPr>
          <w:iCs/>
          <w:sz w:val="28"/>
          <w:szCs w:val="28"/>
          <w:lang w:val="ru-RU"/>
        </w:rPr>
        <w:t xml:space="preserve"> </w:t>
      </w:r>
      <w:r w:rsidR="008F3CC6" w:rsidRPr="00980487">
        <w:rPr>
          <w:sz w:val="28"/>
          <w:szCs w:val="28"/>
          <w:lang w:val="ru-RU"/>
        </w:rPr>
        <w:t>(Приложение</w:t>
      </w:r>
      <w:r w:rsidR="002D55A5" w:rsidRPr="00980487">
        <w:rPr>
          <w:sz w:val="28"/>
          <w:szCs w:val="28"/>
          <w:lang w:val="ru-RU"/>
        </w:rPr>
        <w:t xml:space="preserve"> 13</w:t>
      </w:r>
      <w:r w:rsidR="00922F7D" w:rsidRPr="00980487">
        <w:rPr>
          <w:sz w:val="28"/>
          <w:szCs w:val="28"/>
          <w:lang w:val="ru-RU"/>
        </w:rPr>
        <w:t>)</w:t>
      </w:r>
      <w:r w:rsidR="005864CB" w:rsidRPr="00980487">
        <w:rPr>
          <w:sz w:val="28"/>
          <w:szCs w:val="28"/>
          <w:lang w:val="ru-RU"/>
        </w:rPr>
        <w:t>;</w:t>
      </w:r>
    </w:p>
    <w:p w:rsidR="00276B9B" w:rsidRPr="00922F7D" w:rsidRDefault="00276B9B" w:rsidP="00663F42">
      <w:pPr>
        <w:pStyle w:val="aa"/>
        <w:ind w:firstLine="708"/>
        <w:jc w:val="both"/>
        <w:rPr>
          <w:i/>
          <w:color w:val="FF0000"/>
          <w:sz w:val="28"/>
          <w:szCs w:val="28"/>
          <w:lang w:val="ru-RU"/>
        </w:rPr>
      </w:pPr>
      <w:r w:rsidRPr="00586E74">
        <w:rPr>
          <w:sz w:val="28"/>
          <w:szCs w:val="28"/>
          <w:lang w:val="ru-RU"/>
        </w:rPr>
        <w:t xml:space="preserve">работникам с </w:t>
      </w:r>
      <w:r w:rsidR="004F5565" w:rsidRPr="00586E74">
        <w:rPr>
          <w:sz w:val="28"/>
          <w:szCs w:val="28"/>
          <w:lang w:val="ru-RU"/>
        </w:rPr>
        <w:t>ненормированным рабочим днем</w:t>
      </w:r>
      <w:r w:rsidR="00980487">
        <w:rPr>
          <w:sz w:val="28"/>
          <w:szCs w:val="28"/>
          <w:lang w:val="ru-RU"/>
        </w:rPr>
        <w:t xml:space="preserve"> </w:t>
      </w:r>
      <w:r w:rsidR="00AD3E8C" w:rsidRPr="00586E74">
        <w:rPr>
          <w:sz w:val="28"/>
          <w:szCs w:val="28"/>
          <w:lang w:val="ru-RU"/>
        </w:rPr>
        <w:t>-</w:t>
      </w:r>
      <w:r w:rsidR="00980487">
        <w:rPr>
          <w:sz w:val="28"/>
          <w:szCs w:val="28"/>
          <w:lang w:val="ru-RU"/>
        </w:rPr>
        <w:t xml:space="preserve"> </w:t>
      </w:r>
      <w:r w:rsidRPr="00586E74">
        <w:rPr>
          <w:sz w:val="28"/>
          <w:szCs w:val="28"/>
          <w:lang w:val="ru-RU"/>
        </w:rPr>
        <w:t xml:space="preserve">дополнительный отпуск за ненормированный рабочий день до </w:t>
      </w:r>
      <w:r w:rsidR="00BD32E7" w:rsidRPr="00586E74">
        <w:rPr>
          <w:sz w:val="28"/>
          <w:szCs w:val="28"/>
          <w:lang w:val="ru-RU"/>
        </w:rPr>
        <w:t>7</w:t>
      </w:r>
      <w:r w:rsidRPr="00586E74">
        <w:rPr>
          <w:sz w:val="28"/>
          <w:szCs w:val="28"/>
          <w:lang w:val="ru-RU"/>
        </w:rPr>
        <w:t xml:space="preserve"> календарных дней </w:t>
      </w:r>
      <w:r w:rsidR="00BD32E7" w:rsidRPr="00586E74">
        <w:rPr>
          <w:iCs/>
          <w:sz w:val="28"/>
          <w:szCs w:val="28"/>
          <w:lang w:val="ru-RU"/>
        </w:rPr>
        <w:t>(ст.</w:t>
      </w:r>
      <w:r w:rsidRPr="00586E74">
        <w:rPr>
          <w:iCs/>
          <w:sz w:val="28"/>
          <w:szCs w:val="28"/>
          <w:lang w:val="ru-RU"/>
        </w:rPr>
        <w:t xml:space="preserve"> 158 Трудового кодекса Республики Беларусь, </w:t>
      </w:r>
      <w:r w:rsidR="00980487">
        <w:rPr>
          <w:iCs/>
          <w:sz w:val="28"/>
          <w:szCs w:val="28"/>
          <w:lang w:val="ru-RU"/>
        </w:rPr>
        <w:t>п</w:t>
      </w:r>
      <w:r w:rsidRPr="00586E74">
        <w:rPr>
          <w:iCs/>
          <w:sz w:val="28"/>
          <w:szCs w:val="28"/>
          <w:lang w:val="ru-RU"/>
        </w:rPr>
        <w:t>остановление Совета Министров Республик</w:t>
      </w:r>
      <w:r w:rsidR="00980487">
        <w:rPr>
          <w:iCs/>
          <w:sz w:val="28"/>
          <w:szCs w:val="28"/>
          <w:lang w:val="ru-RU"/>
        </w:rPr>
        <w:t>и</w:t>
      </w:r>
      <w:r w:rsidR="0029338D" w:rsidRPr="00586E74">
        <w:rPr>
          <w:iCs/>
          <w:sz w:val="28"/>
          <w:szCs w:val="28"/>
          <w:lang w:val="ru-RU"/>
        </w:rPr>
        <w:t xml:space="preserve"> Беларусь от 18.03</w:t>
      </w:r>
      <w:r w:rsidR="00663F42" w:rsidRPr="00586E74">
        <w:rPr>
          <w:iCs/>
          <w:sz w:val="28"/>
          <w:szCs w:val="28"/>
          <w:lang w:val="ru-RU"/>
        </w:rPr>
        <w:t xml:space="preserve">.2008 </w:t>
      </w:r>
      <w:r w:rsidR="0029338D" w:rsidRPr="00586E74">
        <w:rPr>
          <w:iCs/>
          <w:sz w:val="28"/>
          <w:szCs w:val="28"/>
          <w:lang w:val="ru-RU"/>
        </w:rPr>
        <w:t>№ 408</w:t>
      </w:r>
      <w:r w:rsidR="00BD32E7" w:rsidRPr="00980487">
        <w:rPr>
          <w:iCs/>
          <w:sz w:val="28"/>
          <w:szCs w:val="28"/>
          <w:lang w:val="ru-RU"/>
        </w:rPr>
        <w:t>)</w:t>
      </w:r>
      <w:r w:rsidR="00980487" w:rsidRPr="00980487">
        <w:rPr>
          <w:iCs/>
          <w:sz w:val="28"/>
          <w:szCs w:val="28"/>
          <w:lang w:val="ru-RU"/>
        </w:rPr>
        <w:t xml:space="preserve"> </w:t>
      </w:r>
      <w:r w:rsidR="008F3CC6" w:rsidRPr="00980487">
        <w:rPr>
          <w:sz w:val="28"/>
          <w:szCs w:val="28"/>
          <w:lang w:val="ru-RU"/>
        </w:rPr>
        <w:t xml:space="preserve">(Приложение </w:t>
      </w:r>
      <w:r w:rsidR="002D55A5" w:rsidRPr="00980487">
        <w:rPr>
          <w:sz w:val="28"/>
          <w:szCs w:val="28"/>
          <w:lang w:val="ru-RU"/>
        </w:rPr>
        <w:t>14</w:t>
      </w:r>
      <w:r w:rsidR="008F3CC6" w:rsidRPr="00980487">
        <w:rPr>
          <w:sz w:val="28"/>
          <w:szCs w:val="28"/>
          <w:lang w:val="ru-RU"/>
        </w:rPr>
        <w:t>)</w:t>
      </w:r>
      <w:r w:rsidR="00663F42" w:rsidRPr="00980487">
        <w:rPr>
          <w:sz w:val="28"/>
          <w:szCs w:val="28"/>
          <w:lang w:val="ru-RU"/>
        </w:rPr>
        <w:t>.</w:t>
      </w:r>
    </w:p>
    <w:p w:rsidR="00276B9B" w:rsidRPr="00C15FEF" w:rsidRDefault="005864CB" w:rsidP="00663F42">
      <w:pPr>
        <w:pStyle w:val="aa"/>
        <w:ind w:firstLine="708"/>
        <w:jc w:val="both"/>
        <w:rPr>
          <w:sz w:val="28"/>
          <w:szCs w:val="28"/>
          <w:lang w:val="ru-RU"/>
        </w:rPr>
      </w:pPr>
      <w:r>
        <w:rPr>
          <w:sz w:val="28"/>
          <w:szCs w:val="28"/>
          <w:lang w:val="ru-RU"/>
        </w:rPr>
        <w:t>С</w:t>
      </w:r>
      <w:r w:rsidR="00276B9B" w:rsidRPr="00C15FEF">
        <w:rPr>
          <w:sz w:val="28"/>
          <w:szCs w:val="28"/>
          <w:lang w:val="ru-RU"/>
        </w:rPr>
        <w:t>оциальн</w:t>
      </w:r>
      <w:r w:rsidR="00AD3E8C">
        <w:rPr>
          <w:sz w:val="28"/>
          <w:szCs w:val="28"/>
          <w:lang w:val="ru-RU"/>
        </w:rPr>
        <w:t>ые отпуска по семейно-бытовым д</w:t>
      </w:r>
      <w:r w:rsidR="00276B9B" w:rsidRPr="00C15FEF">
        <w:rPr>
          <w:sz w:val="28"/>
          <w:szCs w:val="28"/>
          <w:lang w:val="ru-RU"/>
        </w:rPr>
        <w:t>ругим уважительным причинам без сохранения заработной платы:</w:t>
      </w:r>
    </w:p>
    <w:p w:rsidR="00276B9B" w:rsidRPr="00C15FEF" w:rsidRDefault="00663F42" w:rsidP="00663F42">
      <w:pPr>
        <w:pStyle w:val="aa"/>
        <w:tabs>
          <w:tab w:val="left" w:pos="709"/>
        </w:tabs>
        <w:jc w:val="both"/>
        <w:rPr>
          <w:sz w:val="28"/>
          <w:szCs w:val="28"/>
          <w:lang w:val="ru-RU"/>
        </w:rPr>
      </w:pPr>
      <w:r w:rsidRPr="00663F42">
        <w:rPr>
          <w:sz w:val="28"/>
          <w:szCs w:val="28"/>
          <w:lang w:val="ru-RU"/>
        </w:rPr>
        <w:tab/>
      </w:r>
      <w:r w:rsidR="00276B9B" w:rsidRPr="00AD3E8C">
        <w:rPr>
          <w:sz w:val="28"/>
          <w:szCs w:val="28"/>
          <w:u w:val="single"/>
          <w:lang w:val="ru-RU"/>
        </w:rPr>
        <w:t>до 14 календарных дней</w:t>
      </w:r>
      <w:r w:rsidR="00276B9B" w:rsidRPr="00C15FEF">
        <w:rPr>
          <w:sz w:val="28"/>
          <w:szCs w:val="28"/>
          <w:lang w:val="ru-RU"/>
        </w:rPr>
        <w:t xml:space="preserve">: </w:t>
      </w:r>
    </w:p>
    <w:p w:rsidR="00276B9B" w:rsidRPr="00C15FEF" w:rsidRDefault="00276B9B" w:rsidP="00663F42">
      <w:pPr>
        <w:pStyle w:val="aa"/>
        <w:ind w:firstLine="708"/>
        <w:jc w:val="both"/>
        <w:rPr>
          <w:sz w:val="28"/>
          <w:szCs w:val="28"/>
          <w:lang w:val="ru-RU"/>
        </w:rPr>
      </w:pPr>
      <w:r w:rsidRPr="00C15FEF">
        <w:rPr>
          <w:sz w:val="28"/>
          <w:szCs w:val="28"/>
          <w:lang w:val="ru-RU"/>
        </w:rPr>
        <w:t>женщинам, имеющи</w:t>
      </w:r>
      <w:r w:rsidR="005864CB">
        <w:rPr>
          <w:sz w:val="28"/>
          <w:szCs w:val="28"/>
          <w:lang w:val="ru-RU"/>
        </w:rPr>
        <w:t>х</w:t>
      </w:r>
      <w:r w:rsidRPr="00C15FEF">
        <w:rPr>
          <w:sz w:val="28"/>
          <w:szCs w:val="28"/>
          <w:lang w:val="ru-RU"/>
        </w:rPr>
        <w:t xml:space="preserve"> двух и более детей в возрасте до </w:t>
      </w:r>
      <w:r w:rsidR="00663F42">
        <w:rPr>
          <w:sz w:val="28"/>
          <w:szCs w:val="28"/>
          <w:lang w:val="ru-RU"/>
        </w:rPr>
        <w:t>14</w:t>
      </w:r>
      <w:r w:rsidRPr="00C15FEF">
        <w:rPr>
          <w:sz w:val="28"/>
          <w:szCs w:val="28"/>
          <w:lang w:val="ru-RU"/>
        </w:rPr>
        <w:t xml:space="preserve"> лет или ребенка-инвалида в возрасте до </w:t>
      </w:r>
      <w:r w:rsidR="00663F42">
        <w:rPr>
          <w:sz w:val="28"/>
          <w:szCs w:val="28"/>
          <w:lang w:val="ru-RU"/>
        </w:rPr>
        <w:t>18</w:t>
      </w:r>
      <w:r w:rsidRPr="00C15FEF">
        <w:rPr>
          <w:sz w:val="28"/>
          <w:szCs w:val="28"/>
          <w:lang w:val="ru-RU"/>
        </w:rPr>
        <w:t xml:space="preserve"> лет;</w:t>
      </w:r>
    </w:p>
    <w:p w:rsidR="00276B9B" w:rsidRPr="00C15FEF" w:rsidRDefault="00276B9B" w:rsidP="00663F42">
      <w:pPr>
        <w:pStyle w:val="aa"/>
        <w:ind w:firstLine="708"/>
        <w:jc w:val="both"/>
        <w:rPr>
          <w:sz w:val="28"/>
          <w:szCs w:val="28"/>
          <w:lang w:val="ru-RU"/>
        </w:rPr>
      </w:pPr>
      <w:r w:rsidRPr="00C15FEF">
        <w:rPr>
          <w:sz w:val="28"/>
          <w:szCs w:val="28"/>
          <w:lang w:val="ru-RU"/>
        </w:rPr>
        <w:lastRenderedPageBreak/>
        <w:t>ветеранам Великой Отечественной войны и ветеранам боевых действий на территории других государств;</w:t>
      </w:r>
    </w:p>
    <w:p w:rsidR="00276B9B" w:rsidRDefault="00276B9B" w:rsidP="00663F42">
      <w:pPr>
        <w:pStyle w:val="aa"/>
        <w:ind w:firstLine="708"/>
        <w:jc w:val="both"/>
        <w:rPr>
          <w:sz w:val="28"/>
          <w:szCs w:val="28"/>
          <w:lang w:val="ru-RU"/>
        </w:rPr>
      </w:pPr>
      <w:r w:rsidRPr="00C15FEF">
        <w:rPr>
          <w:sz w:val="28"/>
          <w:szCs w:val="28"/>
          <w:lang w:val="ru-RU"/>
        </w:rPr>
        <w:t xml:space="preserve">осуществляющим уход за больным членом семьи в соответствии </w:t>
      </w:r>
      <w:r w:rsidR="00663F42">
        <w:rPr>
          <w:sz w:val="28"/>
          <w:szCs w:val="28"/>
          <w:lang w:val="ru-RU"/>
        </w:rPr>
        <w:br/>
      </w:r>
      <w:r w:rsidRPr="00C15FEF">
        <w:rPr>
          <w:sz w:val="28"/>
          <w:szCs w:val="28"/>
          <w:lang w:val="ru-RU"/>
        </w:rPr>
        <w:t>с медицинским заключением;</w:t>
      </w:r>
    </w:p>
    <w:p w:rsidR="00922F7D" w:rsidRPr="00C15FEF" w:rsidRDefault="00922F7D" w:rsidP="00663F42">
      <w:pPr>
        <w:pStyle w:val="aa"/>
        <w:ind w:firstLine="708"/>
        <w:jc w:val="both"/>
        <w:rPr>
          <w:sz w:val="28"/>
          <w:szCs w:val="28"/>
          <w:lang w:val="ru-RU"/>
        </w:rPr>
      </w:pPr>
      <w:r>
        <w:rPr>
          <w:sz w:val="28"/>
          <w:szCs w:val="28"/>
          <w:lang w:val="ru-RU"/>
        </w:rPr>
        <w:t>отц</w:t>
      </w:r>
      <w:r w:rsidR="00980487">
        <w:rPr>
          <w:sz w:val="28"/>
          <w:szCs w:val="28"/>
          <w:lang w:val="ru-RU"/>
        </w:rPr>
        <w:t>у (отчиму) при рождении ребенка;</w:t>
      </w:r>
    </w:p>
    <w:p w:rsidR="00276B9B" w:rsidRPr="00AD3E8C" w:rsidRDefault="00276B9B" w:rsidP="00663F42">
      <w:pPr>
        <w:pStyle w:val="aa"/>
        <w:ind w:firstLine="708"/>
        <w:jc w:val="both"/>
        <w:rPr>
          <w:sz w:val="28"/>
          <w:szCs w:val="28"/>
          <w:u w:val="single"/>
          <w:lang w:val="ru-RU"/>
        </w:rPr>
      </w:pPr>
      <w:r w:rsidRPr="00AD3E8C">
        <w:rPr>
          <w:sz w:val="28"/>
          <w:szCs w:val="28"/>
          <w:u w:val="single"/>
          <w:lang w:val="ru-RU"/>
        </w:rPr>
        <w:t>до 30 календарных дней:</w:t>
      </w:r>
    </w:p>
    <w:p w:rsidR="00276B9B" w:rsidRPr="00C15FEF" w:rsidRDefault="00663F42" w:rsidP="00663F42">
      <w:pPr>
        <w:pStyle w:val="aa"/>
        <w:ind w:firstLine="708"/>
        <w:jc w:val="both"/>
        <w:rPr>
          <w:sz w:val="28"/>
          <w:szCs w:val="28"/>
          <w:lang w:val="ru-RU"/>
        </w:rPr>
      </w:pPr>
      <w:r>
        <w:rPr>
          <w:sz w:val="28"/>
          <w:szCs w:val="28"/>
          <w:lang w:val="ru-RU"/>
        </w:rPr>
        <w:t>по семейно-</w:t>
      </w:r>
      <w:r w:rsidR="00276B9B" w:rsidRPr="00C15FEF">
        <w:rPr>
          <w:sz w:val="28"/>
          <w:szCs w:val="28"/>
          <w:lang w:val="ru-RU"/>
        </w:rPr>
        <w:t>бытовым причинам;</w:t>
      </w:r>
    </w:p>
    <w:p w:rsidR="00276B9B" w:rsidRPr="00C15FEF" w:rsidRDefault="00276B9B" w:rsidP="00663F42">
      <w:pPr>
        <w:pStyle w:val="aa"/>
        <w:ind w:firstLine="708"/>
        <w:jc w:val="both"/>
        <w:rPr>
          <w:sz w:val="28"/>
          <w:szCs w:val="28"/>
          <w:lang w:val="ru-RU"/>
        </w:rPr>
      </w:pPr>
      <w:r w:rsidRPr="00C15FEF">
        <w:rPr>
          <w:sz w:val="28"/>
          <w:szCs w:val="28"/>
          <w:lang w:val="ru-RU"/>
        </w:rPr>
        <w:t xml:space="preserve">для работы </w:t>
      </w:r>
      <w:r>
        <w:rPr>
          <w:sz w:val="28"/>
          <w:szCs w:val="28"/>
          <w:lang w:val="ru-RU"/>
        </w:rPr>
        <w:t xml:space="preserve">над </w:t>
      </w:r>
      <w:r w:rsidRPr="00C15FEF">
        <w:rPr>
          <w:sz w:val="28"/>
          <w:szCs w:val="28"/>
          <w:lang w:val="ru-RU"/>
        </w:rPr>
        <w:t>диссертацией;</w:t>
      </w:r>
    </w:p>
    <w:p w:rsidR="00276B9B" w:rsidRPr="000E7A71" w:rsidRDefault="00663F42" w:rsidP="00276B9B">
      <w:pPr>
        <w:pStyle w:val="aa"/>
        <w:ind w:firstLine="567"/>
        <w:jc w:val="both"/>
        <w:rPr>
          <w:sz w:val="28"/>
          <w:szCs w:val="28"/>
          <w:lang w:val="ru-RU"/>
        </w:rPr>
      </w:pPr>
      <w:r>
        <w:rPr>
          <w:sz w:val="28"/>
          <w:szCs w:val="28"/>
          <w:lang w:val="ru-RU"/>
        </w:rPr>
        <w:tab/>
      </w:r>
      <w:r w:rsidR="00276B9B" w:rsidRPr="00663F42">
        <w:rPr>
          <w:spacing w:val="-8"/>
          <w:sz w:val="28"/>
          <w:szCs w:val="28"/>
          <w:lang w:val="ru-RU"/>
        </w:rPr>
        <w:t>по другим уважительным причинам</w:t>
      </w:r>
      <w:r w:rsidR="00922F7D">
        <w:rPr>
          <w:spacing w:val="-8"/>
          <w:sz w:val="28"/>
          <w:szCs w:val="28"/>
          <w:lang w:val="ru-RU"/>
        </w:rPr>
        <w:t xml:space="preserve"> </w:t>
      </w:r>
      <w:r w:rsidR="00276B9B" w:rsidRPr="00663F42">
        <w:rPr>
          <w:spacing w:val="-8"/>
          <w:sz w:val="28"/>
          <w:szCs w:val="28"/>
          <w:lang w:val="ru-RU"/>
        </w:rPr>
        <w:t>(ст</w:t>
      </w:r>
      <w:r w:rsidRPr="00663F42">
        <w:rPr>
          <w:spacing w:val="-8"/>
          <w:sz w:val="28"/>
          <w:szCs w:val="28"/>
          <w:lang w:val="ru-RU"/>
        </w:rPr>
        <w:t>.</w:t>
      </w:r>
      <w:r w:rsidR="00276B9B" w:rsidRPr="00663F42">
        <w:rPr>
          <w:spacing w:val="-8"/>
          <w:sz w:val="28"/>
          <w:szCs w:val="28"/>
          <w:lang w:val="ru-RU"/>
        </w:rPr>
        <w:t xml:space="preserve"> 190 Трудового кодекса Республики</w:t>
      </w:r>
      <w:r w:rsidR="00276B9B" w:rsidRPr="000E7A71">
        <w:rPr>
          <w:sz w:val="28"/>
          <w:szCs w:val="28"/>
          <w:lang w:val="ru-RU"/>
        </w:rPr>
        <w:t xml:space="preserve"> Беларусь)</w:t>
      </w:r>
      <w:r>
        <w:rPr>
          <w:sz w:val="28"/>
          <w:szCs w:val="28"/>
          <w:lang w:val="ru-RU"/>
        </w:rPr>
        <w:t>;</w:t>
      </w:r>
    </w:p>
    <w:p w:rsidR="00276B9B" w:rsidRPr="00C15FEF" w:rsidRDefault="00276B9B" w:rsidP="00663F42">
      <w:pPr>
        <w:pStyle w:val="aa"/>
        <w:ind w:firstLine="708"/>
        <w:jc w:val="both"/>
        <w:rPr>
          <w:sz w:val="28"/>
          <w:szCs w:val="28"/>
          <w:lang w:val="ru-RU"/>
        </w:rPr>
      </w:pPr>
      <w:r w:rsidRPr="00AD3E8C">
        <w:rPr>
          <w:sz w:val="28"/>
          <w:szCs w:val="28"/>
          <w:u w:val="single"/>
          <w:lang w:val="ru-RU"/>
        </w:rPr>
        <w:t>до 3 календарных дней</w:t>
      </w:r>
      <w:r w:rsidRPr="00C15FEF">
        <w:rPr>
          <w:sz w:val="28"/>
          <w:szCs w:val="28"/>
          <w:lang w:val="ru-RU"/>
        </w:rPr>
        <w:t>:</w:t>
      </w:r>
    </w:p>
    <w:p w:rsidR="00276B9B" w:rsidRPr="00C15FEF" w:rsidRDefault="00663F42" w:rsidP="00276B9B">
      <w:pPr>
        <w:pStyle w:val="aa"/>
        <w:ind w:firstLine="567"/>
        <w:jc w:val="both"/>
        <w:rPr>
          <w:sz w:val="28"/>
          <w:szCs w:val="28"/>
          <w:lang w:val="ru-RU"/>
        </w:rPr>
      </w:pPr>
      <w:r>
        <w:rPr>
          <w:sz w:val="28"/>
          <w:szCs w:val="28"/>
          <w:lang w:val="ru-RU"/>
        </w:rPr>
        <w:tab/>
      </w:r>
      <w:r w:rsidR="00276B9B" w:rsidRPr="00C15FEF">
        <w:rPr>
          <w:sz w:val="28"/>
          <w:szCs w:val="28"/>
          <w:lang w:val="ru-RU"/>
        </w:rPr>
        <w:t>при вступлении в брак;</w:t>
      </w:r>
    </w:p>
    <w:p w:rsidR="00276B9B" w:rsidRPr="00C15FEF" w:rsidRDefault="00276B9B" w:rsidP="00663F42">
      <w:pPr>
        <w:pStyle w:val="aa"/>
        <w:ind w:firstLine="708"/>
        <w:jc w:val="both"/>
        <w:rPr>
          <w:sz w:val="28"/>
          <w:szCs w:val="28"/>
          <w:lang w:val="ru-RU"/>
        </w:rPr>
      </w:pPr>
      <w:r w:rsidRPr="00C15FEF">
        <w:rPr>
          <w:sz w:val="28"/>
          <w:szCs w:val="28"/>
          <w:lang w:val="ru-RU"/>
        </w:rPr>
        <w:t>при вступлении в брак детей, братьев, сестер;</w:t>
      </w:r>
    </w:p>
    <w:p w:rsidR="00276B9B" w:rsidRPr="00C15FEF" w:rsidRDefault="00663F42" w:rsidP="00276B9B">
      <w:pPr>
        <w:pStyle w:val="aa"/>
        <w:ind w:firstLine="567"/>
        <w:jc w:val="both"/>
        <w:rPr>
          <w:sz w:val="28"/>
          <w:szCs w:val="28"/>
          <w:lang w:val="ru-RU"/>
        </w:rPr>
      </w:pPr>
      <w:r>
        <w:rPr>
          <w:sz w:val="28"/>
          <w:szCs w:val="28"/>
          <w:lang w:val="ru-RU"/>
        </w:rPr>
        <w:tab/>
      </w:r>
      <w:r w:rsidR="00276B9B" w:rsidRPr="00C15FEF">
        <w:rPr>
          <w:sz w:val="28"/>
          <w:szCs w:val="28"/>
          <w:lang w:val="ru-RU"/>
        </w:rPr>
        <w:t>при рождении ребенка (мужчине);</w:t>
      </w:r>
    </w:p>
    <w:p w:rsidR="00276B9B" w:rsidRPr="00C15FEF" w:rsidRDefault="00276B9B" w:rsidP="00264668">
      <w:pPr>
        <w:pStyle w:val="aa"/>
        <w:ind w:firstLine="708"/>
        <w:jc w:val="both"/>
        <w:rPr>
          <w:sz w:val="28"/>
          <w:szCs w:val="28"/>
          <w:lang w:val="ru-RU"/>
        </w:rPr>
      </w:pPr>
      <w:r w:rsidRPr="00C15FEF">
        <w:rPr>
          <w:sz w:val="28"/>
          <w:szCs w:val="28"/>
          <w:lang w:val="ru-RU"/>
        </w:rPr>
        <w:t>при организации похорон близких родственников;</w:t>
      </w:r>
    </w:p>
    <w:p w:rsidR="00276B9B" w:rsidRPr="00C15FEF" w:rsidRDefault="00276B9B" w:rsidP="00264668">
      <w:pPr>
        <w:pStyle w:val="aa"/>
        <w:ind w:firstLine="708"/>
        <w:jc w:val="both"/>
        <w:rPr>
          <w:sz w:val="28"/>
          <w:szCs w:val="28"/>
          <w:lang w:val="ru-RU"/>
        </w:rPr>
      </w:pPr>
      <w:r w:rsidRPr="00C15FEF">
        <w:rPr>
          <w:sz w:val="28"/>
          <w:szCs w:val="28"/>
          <w:lang w:val="ru-RU"/>
        </w:rPr>
        <w:t>в первый день учебного года для родителей, чьи дети идут в 1-4 классы школы;</w:t>
      </w:r>
    </w:p>
    <w:p w:rsidR="00276B9B" w:rsidRPr="00C15FEF" w:rsidRDefault="00922F7D" w:rsidP="00264668">
      <w:pPr>
        <w:pStyle w:val="aa"/>
        <w:ind w:firstLine="708"/>
        <w:jc w:val="both"/>
        <w:rPr>
          <w:sz w:val="28"/>
          <w:szCs w:val="28"/>
          <w:lang w:val="ru-RU"/>
        </w:rPr>
      </w:pPr>
      <w:r>
        <w:rPr>
          <w:sz w:val="28"/>
          <w:szCs w:val="28"/>
          <w:lang w:val="ru-RU"/>
        </w:rPr>
        <w:t>66</w:t>
      </w:r>
      <w:r w:rsidR="00276B9B" w:rsidRPr="00C15FEF">
        <w:rPr>
          <w:sz w:val="28"/>
          <w:szCs w:val="28"/>
          <w:lang w:val="ru-RU"/>
        </w:rPr>
        <w:t xml:space="preserve">. По другим уважительным причинам по договоренности между работником и </w:t>
      </w:r>
      <w:r w:rsidR="005864CB">
        <w:rPr>
          <w:sz w:val="28"/>
          <w:szCs w:val="28"/>
          <w:lang w:val="ru-RU"/>
        </w:rPr>
        <w:t>н</w:t>
      </w:r>
      <w:r w:rsidR="00276B9B" w:rsidRPr="00C15FEF">
        <w:rPr>
          <w:sz w:val="28"/>
          <w:szCs w:val="28"/>
          <w:lang w:val="ru-RU"/>
        </w:rPr>
        <w:t xml:space="preserve">анимателем отпуск без сохранения заработной платы может предоставляться до </w:t>
      </w:r>
      <w:r w:rsidR="00276B9B">
        <w:rPr>
          <w:sz w:val="28"/>
          <w:szCs w:val="28"/>
          <w:lang w:val="ru-RU"/>
        </w:rPr>
        <w:t>3</w:t>
      </w:r>
      <w:r w:rsidR="00276B9B" w:rsidRPr="00C15FEF">
        <w:rPr>
          <w:sz w:val="28"/>
          <w:szCs w:val="28"/>
          <w:lang w:val="ru-RU"/>
        </w:rPr>
        <w:t>0 календарных дней при наличии подтверждающих документов.</w:t>
      </w:r>
    </w:p>
    <w:p w:rsidR="00276B9B" w:rsidRPr="00E2745E" w:rsidRDefault="00922F7D" w:rsidP="00264668">
      <w:pPr>
        <w:pStyle w:val="aa"/>
        <w:ind w:firstLine="708"/>
        <w:jc w:val="both"/>
        <w:rPr>
          <w:sz w:val="28"/>
          <w:szCs w:val="28"/>
          <w:lang w:val="ru-RU"/>
        </w:rPr>
      </w:pPr>
      <w:r>
        <w:rPr>
          <w:sz w:val="28"/>
          <w:szCs w:val="28"/>
          <w:lang w:val="ru-RU"/>
        </w:rPr>
        <w:t>67</w:t>
      </w:r>
      <w:r w:rsidR="00276B9B" w:rsidRPr="00E2745E">
        <w:rPr>
          <w:sz w:val="28"/>
          <w:szCs w:val="28"/>
          <w:lang w:val="ru-RU"/>
        </w:rPr>
        <w:t xml:space="preserve">. </w:t>
      </w:r>
      <w:r w:rsidR="005864CB">
        <w:rPr>
          <w:sz w:val="28"/>
          <w:szCs w:val="28"/>
          <w:lang w:val="ru-RU"/>
        </w:rPr>
        <w:t>Создать работникам, проходящим профессиональную подготовку, повышение квалификации, стажировку и переподготовку, условия для совмещения работы с обучением и предоставить гарантии</w:t>
      </w:r>
      <w:r w:rsidR="00AB5AA7">
        <w:rPr>
          <w:sz w:val="28"/>
          <w:szCs w:val="28"/>
          <w:lang w:val="ru-RU"/>
        </w:rPr>
        <w:t xml:space="preserve">, установленные </w:t>
      </w:r>
      <w:r w:rsidR="00264668">
        <w:rPr>
          <w:sz w:val="28"/>
          <w:szCs w:val="28"/>
          <w:lang w:val="ru-RU"/>
        </w:rPr>
        <w:br/>
      </w:r>
      <w:r w:rsidR="00AB5AA7">
        <w:rPr>
          <w:sz w:val="28"/>
          <w:szCs w:val="28"/>
          <w:lang w:val="ru-RU"/>
        </w:rPr>
        <w:t xml:space="preserve">ст. 220, </w:t>
      </w:r>
      <w:r w:rsidR="00980487">
        <w:rPr>
          <w:sz w:val="28"/>
          <w:szCs w:val="28"/>
          <w:lang w:val="ru-RU"/>
        </w:rPr>
        <w:t xml:space="preserve">ст. </w:t>
      </w:r>
      <w:r w:rsidR="00AB5AA7">
        <w:rPr>
          <w:sz w:val="28"/>
          <w:szCs w:val="28"/>
          <w:lang w:val="ru-RU"/>
        </w:rPr>
        <w:t>221 Трудов</w:t>
      </w:r>
      <w:r w:rsidR="00264668">
        <w:rPr>
          <w:sz w:val="28"/>
          <w:szCs w:val="28"/>
          <w:lang w:val="ru-RU"/>
        </w:rPr>
        <w:t>ого кодекса Республики Беларусь</w:t>
      </w:r>
      <w:r w:rsidR="00AB5AA7">
        <w:rPr>
          <w:sz w:val="28"/>
          <w:szCs w:val="28"/>
          <w:lang w:val="ru-RU"/>
        </w:rPr>
        <w:t>.</w:t>
      </w:r>
    </w:p>
    <w:p w:rsidR="00276B9B" w:rsidRPr="000E7A71" w:rsidRDefault="00922F7D" w:rsidP="00264668">
      <w:pPr>
        <w:pStyle w:val="aa"/>
        <w:ind w:firstLine="708"/>
        <w:jc w:val="both"/>
        <w:rPr>
          <w:sz w:val="28"/>
          <w:szCs w:val="28"/>
          <w:lang w:val="ru-RU"/>
        </w:rPr>
      </w:pPr>
      <w:r>
        <w:rPr>
          <w:sz w:val="28"/>
          <w:szCs w:val="28"/>
          <w:lang w:val="ru-RU"/>
        </w:rPr>
        <w:t>68</w:t>
      </w:r>
      <w:r w:rsidR="00276B9B" w:rsidRPr="000E7A71">
        <w:rPr>
          <w:sz w:val="28"/>
          <w:szCs w:val="28"/>
          <w:lang w:val="ru-RU"/>
        </w:rPr>
        <w:t xml:space="preserve">. Дополнительные отпуска присоединять к основному отпуску </w:t>
      </w:r>
      <w:r w:rsidR="005864CB">
        <w:rPr>
          <w:iCs/>
          <w:sz w:val="28"/>
          <w:szCs w:val="28"/>
          <w:lang w:val="ru-RU"/>
        </w:rPr>
        <w:t>(ст.</w:t>
      </w:r>
      <w:r w:rsidR="00276B9B" w:rsidRPr="000E7A71">
        <w:rPr>
          <w:iCs/>
          <w:sz w:val="28"/>
          <w:szCs w:val="28"/>
          <w:lang w:val="ru-RU"/>
        </w:rPr>
        <w:t xml:space="preserve"> 162 Трудового кодекса Республики Беларусь)</w:t>
      </w:r>
      <w:r w:rsidR="00276B9B" w:rsidRPr="000E7A71">
        <w:rPr>
          <w:sz w:val="28"/>
          <w:szCs w:val="28"/>
          <w:lang w:val="ru-RU"/>
        </w:rPr>
        <w:t>.</w:t>
      </w:r>
    </w:p>
    <w:p w:rsidR="00276B9B" w:rsidRPr="00B61FEB" w:rsidRDefault="00922F7D" w:rsidP="00264668">
      <w:pPr>
        <w:pStyle w:val="aa"/>
        <w:ind w:firstLine="708"/>
        <w:jc w:val="both"/>
        <w:rPr>
          <w:spacing w:val="-2"/>
          <w:sz w:val="28"/>
          <w:szCs w:val="28"/>
          <w:lang w:val="ru-RU"/>
        </w:rPr>
      </w:pPr>
      <w:r>
        <w:rPr>
          <w:bCs/>
          <w:spacing w:val="12"/>
          <w:sz w:val="28"/>
          <w:szCs w:val="28"/>
          <w:lang w:val="ru-RU"/>
        </w:rPr>
        <w:t>69</w:t>
      </w:r>
      <w:r w:rsidR="00276B9B" w:rsidRPr="00B61FEB">
        <w:rPr>
          <w:bCs/>
          <w:spacing w:val="12"/>
          <w:sz w:val="28"/>
          <w:szCs w:val="28"/>
          <w:lang w:val="ru-RU"/>
        </w:rPr>
        <w:t>.</w:t>
      </w:r>
      <w:r w:rsidR="00980487">
        <w:rPr>
          <w:bCs/>
          <w:spacing w:val="12"/>
          <w:sz w:val="28"/>
          <w:szCs w:val="28"/>
          <w:lang w:val="ru-RU"/>
        </w:rPr>
        <w:t xml:space="preserve"> </w:t>
      </w:r>
      <w:r w:rsidR="00276B9B" w:rsidRPr="00B61FEB">
        <w:rPr>
          <w:sz w:val="28"/>
          <w:szCs w:val="28"/>
          <w:lang w:val="ru-RU"/>
        </w:rPr>
        <w:t xml:space="preserve">Очередность предоставления ежегодных отпусков устанавливать графиком, </w:t>
      </w:r>
      <w:r w:rsidR="00276B9B" w:rsidRPr="00B61FEB">
        <w:rPr>
          <w:spacing w:val="1"/>
          <w:sz w:val="28"/>
          <w:szCs w:val="28"/>
          <w:lang w:val="ru-RU"/>
        </w:rPr>
        <w:t>утвержденным нанимателем при согласовании с профсоюзным комитетом,</w:t>
      </w:r>
      <w:r w:rsidR="00276B9B" w:rsidRPr="00B61FEB">
        <w:rPr>
          <w:sz w:val="28"/>
          <w:szCs w:val="28"/>
          <w:lang w:val="ru-RU"/>
        </w:rPr>
        <w:t xml:space="preserve"> который должен составляться на календарный год </w:t>
      </w:r>
      <w:r w:rsidR="00276B9B" w:rsidRPr="006E6F77">
        <w:rPr>
          <w:sz w:val="28"/>
          <w:szCs w:val="28"/>
          <w:lang w:val="ru-RU"/>
        </w:rPr>
        <w:t xml:space="preserve">не позднее </w:t>
      </w:r>
      <w:r w:rsidR="00264668">
        <w:rPr>
          <w:sz w:val="28"/>
          <w:szCs w:val="28"/>
          <w:lang w:val="ru-RU"/>
        </w:rPr>
        <w:br/>
      </w:r>
      <w:r w:rsidR="00276B9B" w:rsidRPr="006E6F77">
        <w:rPr>
          <w:sz w:val="28"/>
          <w:szCs w:val="28"/>
          <w:lang w:val="ru-RU"/>
        </w:rPr>
        <w:t xml:space="preserve">5 января каждого </w:t>
      </w:r>
      <w:r w:rsidR="00276B9B" w:rsidRPr="000E7A71">
        <w:rPr>
          <w:sz w:val="28"/>
          <w:szCs w:val="28"/>
          <w:lang w:val="ru-RU"/>
        </w:rPr>
        <w:t xml:space="preserve">года </w:t>
      </w:r>
      <w:r w:rsidR="005864CB">
        <w:rPr>
          <w:iCs/>
          <w:sz w:val="28"/>
          <w:szCs w:val="28"/>
          <w:lang w:val="ru-RU"/>
        </w:rPr>
        <w:t>(ст.</w:t>
      </w:r>
      <w:r w:rsidR="00276B9B" w:rsidRPr="000E7A71">
        <w:rPr>
          <w:iCs/>
          <w:sz w:val="28"/>
          <w:szCs w:val="28"/>
          <w:lang w:val="ru-RU"/>
        </w:rPr>
        <w:t xml:space="preserve"> 168 Трудового кодекса Республики Беларусь)</w:t>
      </w:r>
      <w:r w:rsidR="00276B9B" w:rsidRPr="000E7A71">
        <w:rPr>
          <w:spacing w:val="1"/>
          <w:sz w:val="28"/>
          <w:szCs w:val="28"/>
          <w:lang w:val="ru-RU"/>
        </w:rPr>
        <w:t>.</w:t>
      </w:r>
      <w:r w:rsidR="00980487">
        <w:rPr>
          <w:spacing w:val="1"/>
          <w:sz w:val="28"/>
          <w:szCs w:val="28"/>
          <w:lang w:val="ru-RU"/>
        </w:rPr>
        <w:t xml:space="preserve"> </w:t>
      </w:r>
      <w:r w:rsidR="0029338D">
        <w:rPr>
          <w:spacing w:val="1"/>
          <w:sz w:val="28"/>
          <w:szCs w:val="28"/>
          <w:lang w:val="ru-RU"/>
        </w:rPr>
        <w:t>Работники о</w:t>
      </w:r>
      <w:r w:rsidR="00276B9B" w:rsidRPr="00B61FEB">
        <w:rPr>
          <w:spacing w:val="1"/>
          <w:sz w:val="28"/>
          <w:szCs w:val="28"/>
          <w:lang w:val="ru-RU"/>
        </w:rPr>
        <w:t xml:space="preserve">знакамливаются с графиком отпусков под роспись. Супругам, </w:t>
      </w:r>
      <w:r w:rsidR="00276B9B" w:rsidRPr="00B61FEB">
        <w:rPr>
          <w:spacing w:val="-2"/>
          <w:sz w:val="28"/>
          <w:szCs w:val="28"/>
          <w:lang w:val="ru-RU"/>
        </w:rPr>
        <w:t xml:space="preserve">работающим в </w:t>
      </w:r>
      <w:r w:rsidR="00AB5AA7">
        <w:rPr>
          <w:spacing w:val="-2"/>
          <w:sz w:val="28"/>
          <w:szCs w:val="28"/>
          <w:lang w:val="ru-RU"/>
        </w:rPr>
        <w:t>учреждении</w:t>
      </w:r>
      <w:r w:rsidR="00276B9B" w:rsidRPr="00B61FEB">
        <w:rPr>
          <w:spacing w:val="-2"/>
          <w:sz w:val="28"/>
          <w:szCs w:val="28"/>
          <w:lang w:val="ru-RU"/>
        </w:rPr>
        <w:t>, предоставляется право одновременного ухода в отпуск. Запланированный графиком отпусков трудовой отпуск может быть перенесен по</w:t>
      </w:r>
      <w:r w:rsidR="00276B9B" w:rsidRPr="00B61FEB">
        <w:rPr>
          <w:spacing w:val="-5"/>
          <w:sz w:val="28"/>
          <w:szCs w:val="28"/>
          <w:lang w:val="ru-RU"/>
        </w:rPr>
        <w:t xml:space="preserve"> согласованию сторон</w:t>
      </w:r>
      <w:r w:rsidR="00276B9B">
        <w:rPr>
          <w:spacing w:val="-5"/>
          <w:sz w:val="28"/>
          <w:szCs w:val="28"/>
          <w:lang w:val="ru-RU"/>
        </w:rPr>
        <w:t xml:space="preserve"> в связи</w:t>
      </w:r>
      <w:r w:rsidR="00276B9B" w:rsidRPr="00B61FEB">
        <w:rPr>
          <w:spacing w:val="-5"/>
          <w:sz w:val="28"/>
          <w:szCs w:val="28"/>
          <w:lang w:val="ru-RU"/>
        </w:rPr>
        <w:t xml:space="preserve"> с производственными причинами или при наличии уважительных причин личн</w:t>
      </w:r>
      <w:r w:rsidR="00980487">
        <w:rPr>
          <w:spacing w:val="-5"/>
          <w:sz w:val="28"/>
          <w:szCs w:val="28"/>
          <w:lang w:val="ru-RU"/>
        </w:rPr>
        <w:t xml:space="preserve">ого характера на другое время. </w:t>
      </w:r>
      <w:r w:rsidR="00276B9B" w:rsidRPr="00B61FEB">
        <w:rPr>
          <w:spacing w:val="-5"/>
          <w:sz w:val="28"/>
          <w:szCs w:val="28"/>
          <w:lang w:val="ru-RU"/>
        </w:rPr>
        <w:t>Перенос трудового отпуска согласовывается с профсоюзным комитетом.</w:t>
      </w:r>
    </w:p>
    <w:p w:rsidR="00980487" w:rsidRDefault="00276B9B" w:rsidP="00980487">
      <w:pPr>
        <w:pStyle w:val="aa"/>
        <w:ind w:firstLine="708"/>
        <w:jc w:val="both"/>
        <w:rPr>
          <w:spacing w:val="-2"/>
          <w:sz w:val="28"/>
          <w:szCs w:val="28"/>
          <w:lang w:val="ru-RU"/>
        </w:rPr>
      </w:pPr>
      <w:r w:rsidRPr="00B61FEB">
        <w:rPr>
          <w:spacing w:val="-2"/>
          <w:sz w:val="28"/>
          <w:szCs w:val="28"/>
          <w:lang w:val="ru-RU"/>
        </w:rPr>
        <w:t>График отпусков работн</w:t>
      </w:r>
      <w:r w:rsidR="00980487">
        <w:rPr>
          <w:spacing w:val="-2"/>
          <w:sz w:val="28"/>
          <w:szCs w:val="28"/>
          <w:lang w:val="ru-RU"/>
        </w:rPr>
        <w:t xml:space="preserve">иков структурных подразделений </w:t>
      </w:r>
      <w:r w:rsidRPr="00B61FEB">
        <w:rPr>
          <w:spacing w:val="-2"/>
          <w:sz w:val="28"/>
          <w:szCs w:val="28"/>
          <w:lang w:val="ru-RU"/>
        </w:rPr>
        <w:t xml:space="preserve">находится </w:t>
      </w:r>
      <w:r w:rsidR="00264668">
        <w:rPr>
          <w:spacing w:val="-2"/>
          <w:sz w:val="28"/>
          <w:szCs w:val="28"/>
          <w:lang w:val="ru-RU"/>
        </w:rPr>
        <w:br/>
      </w:r>
      <w:r w:rsidRPr="00B61FEB">
        <w:rPr>
          <w:spacing w:val="-2"/>
          <w:sz w:val="28"/>
          <w:szCs w:val="28"/>
          <w:lang w:val="ru-RU"/>
        </w:rPr>
        <w:t>в доступном для работников месте.</w:t>
      </w:r>
      <w:r w:rsidR="00980487">
        <w:rPr>
          <w:spacing w:val="-2"/>
          <w:sz w:val="28"/>
          <w:szCs w:val="28"/>
          <w:lang w:val="ru-RU"/>
        </w:rPr>
        <w:t xml:space="preserve"> </w:t>
      </w:r>
    </w:p>
    <w:p w:rsidR="00276B9B" w:rsidRPr="00980487" w:rsidRDefault="004E06A4" w:rsidP="00980487">
      <w:pPr>
        <w:pStyle w:val="aa"/>
        <w:ind w:firstLine="708"/>
        <w:jc w:val="both"/>
        <w:rPr>
          <w:spacing w:val="-2"/>
          <w:sz w:val="28"/>
          <w:szCs w:val="28"/>
          <w:lang w:val="ru-RU"/>
        </w:rPr>
      </w:pPr>
      <w:r w:rsidRPr="00980487">
        <w:rPr>
          <w:rFonts w:ascii="Times New Roman" w:eastAsia="Times New Roman" w:hAnsi="Times New Roman" w:cs="Times New Roman"/>
          <w:sz w:val="28"/>
          <w:szCs w:val="28"/>
          <w:lang w:val="ru-RU" w:eastAsia="be-BY" w:bidi="ar-SA"/>
        </w:rPr>
        <w:lastRenderedPageBreak/>
        <w:t>Работникам, при неоднократных нарушениях трудовой дисциплины, запланированное время предоставления трудового отпуска может быть изменено.</w:t>
      </w:r>
    </w:p>
    <w:p w:rsidR="00276B9B" w:rsidRPr="00B61FEB" w:rsidRDefault="00922F7D" w:rsidP="00264668">
      <w:pPr>
        <w:pStyle w:val="aa"/>
        <w:ind w:firstLine="708"/>
        <w:jc w:val="both"/>
        <w:rPr>
          <w:rFonts w:ascii="Times New Roman" w:hAnsi="Times New Roman" w:cs="Times New Roman"/>
          <w:bCs/>
          <w:spacing w:val="12"/>
          <w:sz w:val="28"/>
          <w:szCs w:val="28"/>
          <w:lang w:val="ru-RU"/>
        </w:rPr>
      </w:pPr>
      <w:r>
        <w:rPr>
          <w:rFonts w:ascii="Times New Roman" w:hAnsi="Times New Roman"/>
          <w:spacing w:val="-8"/>
          <w:sz w:val="28"/>
          <w:szCs w:val="28"/>
          <w:lang w:val="ru-RU"/>
        </w:rPr>
        <w:t>70</w:t>
      </w:r>
      <w:r w:rsidR="00276B9B" w:rsidRPr="00264668">
        <w:rPr>
          <w:rFonts w:ascii="Times New Roman" w:hAnsi="Times New Roman"/>
          <w:spacing w:val="-8"/>
          <w:sz w:val="28"/>
          <w:szCs w:val="28"/>
          <w:lang w:val="ru-RU"/>
        </w:rPr>
        <w:t>.</w:t>
      </w:r>
      <w:r>
        <w:rPr>
          <w:rFonts w:ascii="Times New Roman" w:hAnsi="Times New Roman"/>
          <w:spacing w:val="-8"/>
          <w:sz w:val="28"/>
          <w:szCs w:val="28"/>
          <w:lang w:val="ru-RU"/>
        </w:rPr>
        <w:t xml:space="preserve"> </w:t>
      </w:r>
      <w:r w:rsidR="00276B9B" w:rsidRPr="00264668">
        <w:rPr>
          <w:rFonts w:ascii="Times New Roman" w:hAnsi="Times New Roman" w:cs="Times New Roman"/>
          <w:bCs/>
          <w:spacing w:val="-8"/>
          <w:sz w:val="28"/>
          <w:szCs w:val="28"/>
          <w:lang w:val="ru-RU"/>
        </w:rPr>
        <w:t>По соглашению с работником</w:t>
      </w:r>
      <w:r w:rsidR="00075435">
        <w:rPr>
          <w:rFonts w:ascii="Times New Roman" w:hAnsi="Times New Roman" w:cs="Times New Roman"/>
          <w:bCs/>
          <w:spacing w:val="-8"/>
          <w:sz w:val="28"/>
          <w:szCs w:val="28"/>
          <w:lang w:val="ru-RU"/>
        </w:rPr>
        <w:t xml:space="preserve"> </w:t>
      </w:r>
      <w:r w:rsidR="00276B9B" w:rsidRPr="00264668">
        <w:rPr>
          <w:rFonts w:ascii="Times New Roman" w:hAnsi="Times New Roman" w:cs="Times New Roman"/>
          <w:bCs/>
          <w:spacing w:val="-8"/>
          <w:sz w:val="28"/>
          <w:szCs w:val="28"/>
          <w:lang w:val="ru-RU"/>
        </w:rPr>
        <w:t>производить замену части трудового</w:t>
      </w:r>
      <w:r w:rsidR="00276B9B" w:rsidRPr="00B61FEB">
        <w:rPr>
          <w:rFonts w:ascii="Times New Roman" w:hAnsi="Times New Roman" w:cs="Times New Roman"/>
          <w:bCs/>
          <w:spacing w:val="12"/>
          <w:sz w:val="28"/>
          <w:szCs w:val="28"/>
          <w:lang w:val="ru-RU"/>
        </w:rPr>
        <w:t xml:space="preserve"> </w:t>
      </w:r>
      <w:r w:rsidR="00276B9B" w:rsidRPr="00980487">
        <w:rPr>
          <w:rFonts w:ascii="Times New Roman" w:hAnsi="Times New Roman" w:cs="Times New Roman"/>
          <w:bCs/>
          <w:sz w:val="28"/>
          <w:szCs w:val="28"/>
          <w:lang w:val="ru-RU"/>
        </w:rPr>
        <w:t>отпуска (основного и дополнительного),</w:t>
      </w:r>
      <w:r w:rsidR="00276B9B" w:rsidRPr="00B61FEB">
        <w:rPr>
          <w:rFonts w:ascii="Times New Roman" w:hAnsi="Times New Roman" w:cs="Times New Roman"/>
          <w:bCs/>
          <w:spacing w:val="12"/>
          <w:sz w:val="28"/>
          <w:szCs w:val="28"/>
          <w:lang w:val="ru-RU"/>
        </w:rPr>
        <w:t xml:space="preserve"> </w:t>
      </w:r>
      <w:r w:rsidR="00276B9B" w:rsidRPr="00B61FEB">
        <w:rPr>
          <w:rFonts w:ascii="Times New Roman" w:hAnsi="Times New Roman" w:cs="Times New Roman"/>
          <w:bCs/>
          <w:spacing w:val="4"/>
          <w:sz w:val="28"/>
          <w:szCs w:val="28"/>
          <w:lang w:val="ru-RU"/>
        </w:rPr>
        <w:t>превышающей 21 календарный день,</w:t>
      </w:r>
      <w:r w:rsidR="00276B9B" w:rsidRPr="00B61FEB">
        <w:rPr>
          <w:rFonts w:ascii="Times New Roman" w:hAnsi="Times New Roman" w:cs="Times New Roman"/>
          <w:bCs/>
          <w:spacing w:val="12"/>
          <w:sz w:val="28"/>
          <w:szCs w:val="28"/>
          <w:lang w:val="ru-RU"/>
        </w:rPr>
        <w:t xml:space="preserve"> </w:t>
      </w:r>
      <w:r w:rsidR="00276B9B" w:rsidRPr="00980487">
        <w:rPr>
          <w:rFonts w:ascii="Times New Roman" w:hAnsi="Times New Roman" w:cs="Times New Roman"/>
          <w:bCs/>
          <w:sz w:val="28"/>
          <w:szCs w:val="28"/>
          <w:lang w:val="ru-RU"/>
        </w:rPr>
        <w:t>денежной компенсацией</w:t>
      </w:r>
      <w:r w:rsidR="00276B9B" w:rsidRPr="00B61FEB">
        <w:rPr>
          <w:rFonts w:ascii="Times New Roman" w:hAnsi="Times New Roman" w:cs="Times New Roman"/>
          <w:bCs/>
          <w:spacing w:val="4"/>
          <w:sz w:val="28"/>
          <w:szCs w:val="28"/>
          <w:lang w:val="ru-RU"/>
        </w:rPr>
        <w:t>.</w:t>
      </w:r>
    </w:p>
    <w:p w:rsidR="00276B9B" w:rsidRPr="000E7A71" w:rsidRDefault="00276B9B" w:rsidP="00264668">
      <w:pPr>
        <w:pStyle w:val="aa"/>
        <w:ind w:firstLine="708"/>
        <w:jc w:val="both"/>
        <w:rPr>
          <w:rFonts w:ascii="Times New Roman" w:hAnsi="Times New Roman" w:cs="Times New Roman"/>
          <w:iCs/>
          <w:sz w:val="28"/>
          <w:szCs w:val="28"/>
          <w:lang w:val="ru-RU"/>
        </w:rPr>
      </w:pPr>
      <w:r w:rsidRPr="001A1CD2">
        <w:rPr>
          <w:sz w:val="28"/>
          <w:szCs w:val="28"/>
          <w:lang w:val="ru-RU"/>
        </w:rPr>
        <w:t xml:space="preserve">Замена денежной компенсацией отпусков, предоставляемых авансом, беременным женщинам, работникам, признанным инвалидами, работникам моложе </w:t>
      </w:r>
      <w:r w:rsidR="002953E5">
        <w:rPr>
          <w:sz w:val="28"/>
          <w:szCs w:val="28"/>
          <w:lang w:val="ru-RU"/>
        </w:rPr>
        <w:t>18</w:t>
      </w:r>
      <w:r w:rsidRPr="001A1CD2">
        <w:rPr>
          <w:sz w:val="28"/>
          <w:szCs w:val="28"/>
          <w:lang w:val="ru-RU"/>
        </w:rPr>
        <w:t xml:space="preserve"> лет и работникам за работу в зонах радиоактивного загрязнения </w:t>
      </w:r>
      <w:r w:rsidR="002953E5">
        <w:rPr>
          <w:sz w:val="28"/>
          <w:szCs w:val="28"/>
          <w:lang w:val="ru-RU"/>
        </w:rPr>
        <w:br/>
      </w:r>
      <w:r w:rsidRPr="001A1CD2">
        <w:rPr>
          <w:sz w:val="28"/>
          <w:szCs w:val="28"/>
          <w:lang w:val="ru-RU"/>
        </w:rPr>
        <w:t>в результате катастрофы на Чернобыльской АЭС, а также дополнительных отпусков за работу с вредными и (или) опасными условиями труда и за особый характер работы не допускается</w:t>
      </w:r>
      <w:r w:rsidR="00F401B3">
        <w:rPr>
          <w:sz w:val="28"/>
          <w:szCs w:val="28"/>
          <w:lang w:val="ru-RU"/>
        </w:rPr>
        <w:t xml:space="preserve"> </w:t>
      </w:r>
      <w:r w:rsidRPr="000E7A71">
        <w:rPr>
          <w:sz w:val="28"/>
          <w:szCs w:val="28"/>
          <w:lang w:val="ru-RU"/>
        </w:rPr>
        <w:t>(</w:t>
      </w:r>
      <w:r w:rsidRPr="000E7A71">
        <w:rPr>
          <w:iCs/>
          <w:sz w:val="28"/>
          <w:szCs w:val="28"/>
          <w:lang w:val="ru-RU"/>
        </w:rPr>
        <w:t>ст</w:t>
      </w:r>
      <w:r w:rsidR="005864CB">
        <w:rPr>
          <w:iCs/>
          <w:sz w:val="28"/>
          <w:szCs w:val="28"/>
          <w:lang w:val="ru-RU"/>
        </w:rPr>
        <w:t>.</w:t>
      </w:r>
      <w:r w:rsidRPr="000E7A71">
        <w:rPr>
          <w:iCs/>
          <w:sz w:val="28"/>
          <w:szCs w:val="28"/>
          <w:lang w:val="ru-RU"/>
        </w:rPr>
        <w:t xml:space="preserve"> 161 Трудового кодекса Республики Беларусь).</w:t>
      </w:r>
    </w:p>
    <w:p w:rsidR="00276B9B" w:rsidRPr="005864CB" w:rsidRDefault="00922F7D" w:rsidP="002953E5">
      <w:pPr>
        <w:pStyle w:val="aa"/>
        <w:ind w:firstLine="708"/>
        <w:jc w:val="both"/>
        <w:rPr>
          <w:i/>
          <w:iCs/>
          <w:color w:val="FF0000"/>
          <w:sz w:val="28"/>
          <w:szCs w:val="28"/>
          <w:lang w:val="ru-RU"/>
        </w:rPr>
      </w:pPr>
      <w:r>
        <w:rPr>
          <w:sz w:val="28"/>
          <w:szCs w:val="28"/>
          <w:lang w:val="ru-RU"/>
        </w:rPr>
        <w:t>71</w:t>
      </w:r>
      <w:r w:rsidR="00276B9B" w:rsidRPr="001A1CD2">
        <w:rPr>
          <w:sz w:val="28"/>
          <w:szCs w:val="28"/>
          <w:lang w:val="ru-RU"/>
        </w:rPr>
        <w:t xml:space="preserve">. Трудовые отпуска (основной и дополнительный) за первый рабочий год предоставлять не ранее, чем через шесть месяцев работы у нанимателя. </w:t>
      </w:r>
      <w:r w:rsidR="002953E5">
        <w:rPr>
          <w:sz w:val="28"/>
          <w:szCs w:val="28"/>
          <w:lang w:val="ru-RU"/>
        </w:rPr>
        <w:br/>
      </w:r>
      <w:r w:rsidR="00276B9B" w:rsidRPr="001A1CD2">
        <w:rPr>
          <w:sz w:val="28"/>
          <w:szCs w:val="28"/>
          <w:lang w:val="ru-RU"/>
        </w:rPr>
        <w:t xml:space="preserve">До истечения шести месяцев работы, трудовые отпуска предоставляются работникам, </w:t>
      </w:r>
      <w:r w:rsidR="00276B9B" w:rsidRPr="00F401B3">
        <w:rPr>
          <w:sz w:val="28"/>
          <w:szCs w:val="28"/>
          <w:lang w:val="ru-RU"/>
        </w:rPr>
        <w:t>определенным в</w:t>
      </w:r>
      <w:r w:rsidR="00075435" w:rsidRPr="00F401B3">
        <w:rPr>
          <w:sz w:val="28"/>
          <w:szCs w:val="28"/>
          <w:lang w:val="ru-RU"/>
        </w:rPr>
        <w:t xml:space="preserve"> </w:t>
      </w:r>
      <w:r w:rsidR="00943E88" w:rsidRPr="00F401B3">
        <w:rPr>
          <w:sz w:val="28"/>
          <w:szCs w:val="28"/>
          <w:lang w:val="ru-RU"/>
        </w:rPr>
        <w:t>П</w:t>
      </w:r>
      <w:r w:rsidR="005872F6" w:rsidRPr="00F401B3">
        <w:rPr>
          <w:sz w:val="28"/>
          <w:szCs w:val="28"/>
          <w:lang w:val="ru-RU"/>
        </w:rPr>
        <w:t>риложении</w:t>
      </w:r>
      <w:r w:rsidR="002953E5" w:rsidRPr="00F401B3">
        <w:rPr>
          <w:sz w:val="28"/>
          <w:szCs w:val="28"/>
          <w:lang w:val="ru-RU"/>
        </w:rPr>
        <w:t xml:space="preserve"> </w:t>
      </w:r>
      <w:r w:rsidR="00E03236" w:rsidRPr="00F401B3">
        <w:rPr>
          <w:sz w:val="28"/>
          <w:szCs w:val="28"/>
          <w:lang w:val="ru-RU"/>
        </w:rPr>
        <w:t>16</w:t>
      </w:r>
      <w:r w:rsidR="00276B9B" w:rsidRPr="00922F7D">
        <w:rPr>
          <w:color w:val="FF0000"/>
          <w:sz w:val="28"/>
          <w:szCs w:val="28"/>
          <w:lang w:val="ru-RU"/>
        </w:rPr>
        <w:t xml:space="preserve"> </w:t>
      </w:r>
      <w:r w:rsidR="00276B9B" w:rsidRPr="000E7A71">
        <w:rPr>
          <w:sz w:val="28"/>
          <w:szCs w:val="28"/>
          <w:lang w:val="ru-RU"/>
        </w:rPr>
        <w:t>(</w:t>
      </w:r>
      <w:r w:rsidR="00B63072" w:rsidRPr="000E7A71">
        <w:rPr>
          <w:sz w:val="28"/>
          <w:szCs w:val="28"/>
          <w:lang w:val="ru-RU"/>
        </w:rPr>
        <w:t>с</w:t>
      </w:r>
      <w:r w:rsidR="00276B9B" w:rsidRPr="000E7A71">
        <w:rPr>
          <w:sz w:val="28"/>
          <w:szCs w:val="28"/>
          <w:lang w:val="ru-RU"/>
        </w:rPr>
        <w:t>т</w:t>
      </w:r>
      <w:r w:rsidR="005864CB">
        <w:rPr>
          <w:sz w:val="28"/>
          <w:szCs w:val="28"/>
          <w:lang w:val="ru-RU"/>
        </w:rPr>
        <w:t>.</w:t>
      </w:r>
      <w:r w:rsidR="00F401B3">
        <w:rPr>
          <w:sz w:val="28"/>
          <w:szCs w:val="28"/>
          <w:lang w:val="ru-RU"/>
        </w:rPr>
        <w:t xml:space="preserve"> </w:t>
      </w:r>
      <w:r w:rsidR="00276B9B" w:rsidRPr="000E7A71">
        <w:rPr>
          <w:sz w:val="28"/>
          <w:szCs w:val="28"/>
          <w:lang w:val="ru-RU"/>
        </w:rPr>
        <w:t>166 Трудового кодекса Республики Беларусь)</w:t>
      </w:r>
      <w:r w:rsidR="002953E5" w:rsidRPr="002953E5">
        <w:rPr>
          <w:sz w:val="28"/>
          <w:szCs w:val="28"/>
          <w:lang w:val="ru-RU"/>
        </w:rPr>
        <w:t>.</w:t>
      </w:r>
    </w:p>
    <w:p w:rsidR="00276B9B" w:rsidRPr="00922F7D" w:rsidRDefault="00922F7D" w:rsidP="00794974">
      <w:pPr>
        <w:pStyle w:val="aa"/>
        <w:ind w:firstLine="708"/>
        <w:jc w:val="both"/>
        <w:rPr>
          <w:iCs/>
          <w:color w:val="FF0000"/>
          <w:sz w:val="28"/>
          <w:szCs w:val="28"/>
          <w:lang w:val="ru-RU"/>
        </w:rPr>
      </w:pPr>
      <w:r>
        <w:rPr>
          <w:sz w:val="28"/>
          <w:szCs w:val="28"/>
          <w:lang w:val="ru-RU"/>
        </w:rPr>
        <w:t>72</w:t>
      </w:r>
      <w:r w:rsidR="00276B9B" w:rsidRPr="00955CDE">
        <w:rPr>
          <w:sz w:val="28"/>
          <w:szCs w:val="28"/>
          <w:lang w:val="ru-RU"/>
        </w:rPr>
        <w:t>. При составлении графика трудовых</w:t>
      </w:r>
      <w:r w:rsidR="00276B9B" w:rsidRPr="001A1CD2">
        <w:rPr>
          <w:sz w:val="28"/>
          <w:szCs w:val="28"/>
          <w:lang w:val="ru-RU"/>
        </w:rPr>
        <w:t xml:space="preserve"> отпусков запланировать отпуск по желанию работника в летнее или другое удобное для него </w:t>
      </w:r>
      <w:r w:rsidR="00943E88">
        <w:rPr>
          <w:sz w:val="28"/>
          <w:szCs w:val="28"/>
          <w:lang w:val="ru-RU"/>
        </w:rPr>
        <w:t xml:space="preserve">время </w:t>
      </w:r>
      <w:r w:rsidR="00276B9B" w:rsidRPr="001A1CD2">
        <w:rPr>
          <w:sz w:val="28"/>
          <w:szCs w:val="28"/>
          <w:lang w:val="ru-RU"/>
        </w:rPr>
        <w:t xml:space="preserve">категориям работников, определенным </w:t>
      </w:r>
      <w:r w:rsidR="00276B9B" w:rsidRPr="00F401B3">
        <w:rPr>
          <w:sz w:val="28"/>
          <w:szCs w:val="28"/>
          <w:lang w:val="ru-RU"/>
        </w:rPr>
        <w:t xml:space="preserve">в Приложении </w:t>
      </w:r>
      <w:r w:rsidR="00E03236" w:rsidRPr="00F401B3">
        <w:rPr>
          <w:sz w:val="28"/>
          <w:szCs w:val="28"/>
          <w:lang w:val="ru-RU"/>
        </w:rPr>
        <w:t>15</w:t>
      </w:r>
      <w:r w:rsidR="00F401B3" w:rsidRPr="00F401B3">
        <w:rPr>
          <w:sz w:val="28"/>
          <w:szCs w:val="28"/>
          <w:lang w:val="ru-RU"/>
        </w:rPr>
        <w:t>.</w:t>
      </w:r>
    </w:p>
    <w:p w:rsidR="00276B9B" w:rsidRPr="000E7A71" w:rsidRDefault="00922F7D" w:rsidP="00943E88">
      <w:pPr>
        <w:pStyle w:val="aa"/>
        <w:ind w:firstLine="708"/>
        <w:jc w:val="both"/>
        <w:rPr>
          <w:iCs/>
          <w:sz w:val="28"/>
          <w:szCs w:val="28"/>
          <w:lang w:val="ru-RU"/>
        </w:rPr>
      </w:pPr>
      <w:r>
        <w:rPr>
          <w:sz w:val="28"/>
          <w:szCs w:val="28"/>
          <w:lang w:val="ru-RU"/>
        </w:rPr>
        <w:t>73</w:t>
      </w:r>
      <w:r w:rsidR="00276B9B" w:rsidRPr="001A1CD2">
        <w:rPr>
          <w:sz w:val="28"/>
          <w:szCs w:val="28"/>
          <w:lang w:val="ru-RU"/>
        </w:rPr>
        <w:t xml:space="preserve">. Предоставлять в обязательном порядке ежегодно трудовой отпуск работникам моложе восемнадцати лет и работникам, имеющим право </w:t>
      </w:r>
      <w:r w:rsidR="00943E88">
        <w:rPr>
          <w:sz w:val="28"/>
          <w:szCs w:val="28"/>
          <w:lang w:val="ru-RU"/>
        </w:rPr>
        <w:br/>
      </w:r>
      <w:r w:rsidR="00276B9B" w:rsidRPr="001A1CD2">
        <w:rPr>
          <w:sz w:val="28"/>
          <w:szCs w:val="28"/>
          <w:lang w:val="ru-RU"/>
        </w:rPr>
        <w:t xml:space="preserve">на дополнительный отпуск в связи с вредными условиями труда </w:t>
      </w:r>
      <w:r w:rsidR="005864CB">
        <w:rPr>
          <w:iCs/>
          <w:sz w:val="28"/>
          <w:szCs w:val="28"/>
          <w:lang w:val="ru-RU"/>
        </w:rPr>
        <w:t>(ст</w:t>
      </w:r>
      <w:r w:rsidR="00AB5AA7">
        <w:rPr>
          <w:iCs/>
          <w:sz w:val="28"/>
          <w:szCs w:val="28"/>
          <w:lang w:val="ru-RU"/>
        </w:rPr>
        <w:t>.</w:t>
      </w:r>
      <w:r w:rsidR="00276B9B" w:rsidRPr="000E7A71">
        <w:rPr>
          <w:iCs/>
          <w:sz w:val="28"/>
          <w:szCs w:val="28"/>
          <w:lang w:val="ru-RU"/>
        </w:rPr>
        <w:t xml:space="preserve"> 170 Трудового кодекса Республики Беларусь).</w:t>
      </w:r>
    </w:p>
    <w:p w:rsidR="00276B9B" w:rsidRPr="001A1CD2" w:rsidRDefault="00922F7D" w:rsidP="00943E88">
      <w:pPr>
        <w:pStyle w:val="aa"/>
        <w:ind w:firstLine="708"/>
        <w:jc w:val="both"/>
        <w:rPr>
          <w:sz w:val="28"/>
          <w:szCs w:val="28"/>
          <w:lang w:val="ru-RU"/>
        </w:rPr>
      </w:pPr>
      <w:r>
        <w:rPr>
          <w:sz w:val="28"/>
          <w:szCs w:val="28"/>
          <w:lang w:val="ru-RU"/>
        </w:rPr>
        <w:t>74</w:t>
      </w:r>
      <w:r w:rsidR="00276B9B" w:rsidRPr="001A1CD2">
        <w:rPr>
          <w:sz w:val="28"/>
          <w:szCs w:val="28"/>
          <w:lang w:val="ru-RU"/>
        </w:rPr>
        <w:t>. Трудовой отпуск может быть перенесен или продлен:</w:t>
      </w:r>
    </w:p>
    <w:p w:rsidR="00276B9B" w:rsidRPr="001A1CD2" w:rsidRDefault="00276B9B" w:rsidP="00943E88">
      <w:pPr>
        <w:pStyle w:val="aa"/>
        <w:ind w:firstLine="708"/>
        <w:jc w:val="both"/>
        <w:rPr>
          <w:sz w:val="28"/>
          <w:szCs w:val="28"/>
          <w:lang w:val="ru-RU"/>
        </w:rPr>
      </w:pPr>
      <w:r w:rsidRPr="001A1CD2">
        <w:rPr>
          <w:sz w:val="28"/>
          <w:szCs w:val="28"/>
          <w:lang w:val="ru-RU"/>
        </w:rPr>
        <w:t>при временной нетрудоспособности работника;</w:t>
      </w:r>
    </w:p>
    <w:p w:rsidR="00276B9B" w:rsidRPr="001A1CD2" w:rsidRDefault="00943E88" w:rsidP="00943E88">
      <w:pPr>
        <w:pStyle w:val="aa"/>
        <w:jc w:val="both"/>
        <w:rPr>
          <w:sz w:val="28"/>
          <w:szCs w:val="28"/>
          <w:lang w:val="ru-RU"/>
        </w:rPr>
      </w:pPr>
      <w:r>
        <w:rPr>
          <w:sz w:val="28"/>
          <w:szCs w:val="28"/>
          <w:lang w:val="ru-RU"/>
        </w:rPr>
        <w:tab/>
      </w:r>
      <w:r w:rsidR="00276B9B" w:rsidRPr="001A1CD2">
        <w:rPr>
          <w:sz w:val="28"/>
          <w:szCs w:val="28"/>
          <w:lang w:val="ru-RU"/>
        </w:rPr>
        <w:t>при наступлении срока отпуска по беременности и родам;</w:t>
      </w:r>
    </w:p>
    <w:p w:rsidR="00276B9B" w:rsidRPr="001A1CD2" w:rsidRDefault="00276B9B" w:rsidP="00943E88">
      <w:pPr>
        <w:pStyle w:val="aa"/>
        <w:ind w:firstLine="708"/>
        <w:jc w:val="both"/>
        <w:rPr>
          <w:sz w:val="28"/>
          <w:szCs w:val="28"/>
          <w:lang w:val="ru-RU"/>
        </w:rPr>
      </w:pPr>
      <w:r w:rsidRPr="001A1CD2">
        <w:rPr>
          <w:sz w:val="28"/>
          <w:szCs w:val="28"/>
          <w:lang w:val="ru-RU"/>
        </w:rPr>
        <w:t>в случае привлечения работника к выполнению государственных обязанностей с правом освобождения от работы;</w:t>
      </w:r>
    </w:p>
    <w:p w:rsidR="00276B9B" w:rsidRPr="001A1CD2" w:rsidRDefault="00276B9B" w:rsidP="00943E88">
      <w:pPr>
        <w:pStyle w:val="aa"/>
        <w:ind w:firstLine="708"/>
        <w:jc w:val="both"/>
        <w:rPr>
          <w:sz w:val="28"/>
          <w:szCs w:val="28"/>
          <w:lang w:val="ru-RU"/>
        </w:rPr>
      </w:pPr>
      <w:r w:rsidRPr="001A1CD2">
        <w:rPr>
          <w:sz w:val="28"/>
          <w:szCs w:val="28"/>
          <w:lang w:val="ru-RU"/>
        </w:rPr>
        <w:t>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окончания вызова учреждения образования);</w:t>
      </w:r>
    </w:p>
    <w:p w:rsidR="00276B9B" w:rsidRPr="001A1CD2" w:rsidRDefault="00276B9B" w:rsidP="00943E88">
      <w:pPr>
        <w:pStyle w:val="aa"/>
        <w:ind w:firstLine="708"/>
        <w:jc w:val="both"/>
        <w:rPr>
          <w:sz w:val="28"/>
          <w:szCs w:val="28"/>
          <w:lang w:val="ru-RU"/>
        </w:rPr>
      </w:pPr>
      <w:r w:rsidRPr="001A1CD2">
        <w:rPr>
          <w:sz w:val="28"/>
          <w:szCs w:val="28"/>
          <w:lang w:val="ru-RU"/>
        </w:rPr>
        <w:t>в случаях невыплаты работнику в установленный срок заработной платы за время отпуска;</w:t>
      </w:r>
    </w:p>
    <w:p w:rsidR="00276B9B" w:rsidRDefault="00276B9B" w:rsidP="00943E88">
      <w:pPr>
        <w:pStyle w:val="aa"/>
        <w:ind w:firstLine="708"/>
        <w:jc w:val="both"/>
        <w:rPr>
          <w:sz w:val="28"/>
          <w:szCs w:val="28"/>
          <w:lang w:val="ru-RU"/>
        </w:rPr>
      </w:pPr>
      <w:r w:rsidRPr="001A1CD2">
        <w:rPr>
          <w:sz w:val="28"/>
          <w:szCs w:val="28"/>
          <w:lang w:val="ru-RU"/>
        </w:rPr>
        <w:t xml:space="preserve">если работник не был своевременно уведомлен нанимателем о времени начала трудового отпуска </w:t>
      </w:r>
      <w:r w:rsidR="005864CB">
        <w:rPr>
          <w:sz w:val="28"/>
          <w:szCs w:val="28"/>
          <w:lang w:val="ru-RU"/>
        </w:rPr>
        <w:t>(ст</w:t>
      </w:r>
      <w:r w:rsidR="00AB5AA7">
        <w:rPr>
          <w:sz w:val="28"/>
          <w:szCs w:val="28"/>
          <w:lang w:val="ru-RU"/>
        </w:rPr>
        <w:t>.</w:t>
      </w:r>
      <w:r w:rsidRPr="000E7A71">
        <w:rPr>
          <w:sz w:val="28"/>
          <w:szCs w:val="28"/>
          <w:lang w:val="ru-RU"/>
        </w:rPr>
        <w:t xml:space="preserve"> 171 Трудового кодекса Республики Беларусь).</w:t>
      </w:r>
    </w:p>
    <w:p w:rsidR="004E06A4" w:rsidRPr="004E06A4" w:rsidRDefault="00922F7D" w:rsidP="004E06A4">
      <w:pPr>
        <w:autoSpaceDE w:val="0"/>
        <w:autoSpaceDN w:val="0"/>
        <w:adjustRightInd w:val="0"/>
        <w:spacing w:after="0" w:line="240" w:lineRule="auto"/>
        <w:ind w:firstLine="708"/>
        <w:rPr>
          <w:rFonts w:ascii="Times New Roman" w:eastAsia="Times New Roman" w:hAnsi="Times New Roman" w:cs="Times New Roman"/>
          <w:color w:val="0D0D0D"/>
          <w:spacing w:val="0"/>
          <w:lang w:eastAsia="be-BY" w:bidi="ar-SA"/>
        </w:rPr>
      </w:pPr>
      <w:r>
        <w:rPr>
          <w:color w:val="auto"/>
        </w:rPr>
        <w:t>75</w:t>
      </w:r>
      <w:r w:rsidR="00943E88" w:rsidRPr="00943E88">
        <w:rPr>
          <w:color w:val="auto"/>
        </w:rPr>
        <w:t>.</w:t>
      </w:r>
      <w:r w:rsidR="00F401B3">
        <w:rPr>
          <w:color w:val="auto"/>
        </w:rPr>
        <w:t xml:space="preserve"> </w:t>
      </w:r>
      <w:r w:rsidR="004E06A4" w:rsidRPr="004E06A4">
        <w:rPr>
          <w:rFonts w:ascii="Times New Roman" w:eastAsia="Times New Roman" w:hAnsi="Times New Roman" w:cs="Times New Roman"/>
          <w:color w:val="0D0D0D"/>
          <w:spacing w:val="0"/>
          <w:lang w:eastAsia="be-BY" w:bidi="ar-SA"/>
        </w:rPr>
        <w:t xml:space="preserve">Трудовой отпуск может быть прерван по предложению </w:t>
      </w:r>
      <w:r w:rsidR="00943E88">
        <w:rPr>
          <w:rFonts w:ascii="Times New Roman" w:eastAsia="Times New Roman" w:hAnsi="Times New Roman" w:cs="Times New Roman"/>
          <w:color w:val="0D0D0D"/>
          <w:spacing w:val="0"/>
          <w:lang w:eastAsia="be-BY" w:bidi="ar-SA"/>
        </w:rPr>
        <w:t>н</w:t>
      </w:r>
      <w:r w:rsidR="004E06A4" w:rsidRPr="004E06A4">
        <w:rPr>
          <w:rFonts w:ascii="Times New Roman" w:eastAsia="Times New Roman" w:hAnsi="Times New Roman" w:cs="Times New Roman"/>
          <w:color w:val="0D0D0D"/>
          <w:spacing w:val="0"/>
          <w:lang w:eastAsia="be-BY" w:bidi="ar-SA"/>
        </w:rPr>
        <w:t xml:space="preserve">анимателя </w:t>
      </w:r>
      <w:r w:rsidR="00943E88">
        <w:rPr>
          <w:rFonts w:ascii="Times New Roman" w:eastAsia="Times New Roman" w:hAnsi="Times New Roman" w:cs="Times New Roman"/>
          <w:color w:val="0D0D0D"/>
          <w:spacing w:val="0"/>
          <w:lang w:eastAsia="be-BY" w:bidi="ar-SA"/>
        </w:rPr>
        <w:br/>
      </w:r>
      <w:r w:rsidR="004E06A4" w:rsidRPr="004E06A4">
        <w:rPr>
          <w:rFonts w:ascii="Times New Roman" w:eastAsia="Times New Roman" w:hAnsi="Times New Roman" w:cs="Times New Roman"/>
          <w:color w:val="0D0D0D"/>
          <w:spacing w:val="0"/>
          <w:lang w:eastAsia="be-BY" w:bidi="ar-SA"/>
        </w:rPr>
        <w:t xml:space="preserve">и с согласия работника (отзыв из отпуска) в случае необходимости массового оказания экстренной медицинской помощи пострадавшим при аварии, </w:t>
      </w:r>
      <w:r w:rsidR="004E06A4" w:rsidRPr="004E06A4">
        <w:rPr>
          <w:rFonts w:ascii="Times New Roman" w:eastAsia="Times New Roman" w:hAnsi="Times New Roman" w:cs="Times New Roman"/>
          <w:color w:val="0D0D0D"/>
          <w:spacing w:val="0"/>
          <w:lang w:eastAsia="be-BY" w:bidi="ar-SA"/>
        </w:rPr>
        <w:lastRenderedPageBreak/>
        <w:t>стихийном бедствии и недостаточности специалистов, а также в других случаях острой производственной необходимости.</w:t>
      </w:r>
    </w:p>
    <w:p w:rsidR="00276B9B" w:rsidRPr="004E06A4" w:rsidRDefault="00922F7D" w:rsidP="00943E88">
      <w:pPr>
        <w:pStyle w:val="aa"/>
        <w:ind w:firstLine="708"/>
        <w:jc w:val="both"/>
        <w:rPr>
          <w:color w:val="1F497D" w:themeColor="text2"/>
          <w:sz w:val="28"/>
          <w:szCs w:val="28"/>
          <w:lang w:val="ru-RU"/>
        </w:rPr>
      </w:pPr>
      <w:r>
        <w:rPr>
          <w:sz w:val="28"/>
          <w:szCs w:val="28"/>
          <w:lang w:val="ru-RU"/>
        </w:rPr>
        <w:t>76</w:t>
      </w:r>
      <w:r w:rsidR="00276B9B" w:rsidRPr="001A1CD2">
        <w:rPr>
          <w:sz w:val="28"/>
          <w:szCs w:val="28"/>
          <w:lang w:val="ru-RU"/>
        </w:rPr>
        <w:t xml:space="preserve">. </w:t>
      </w:r>
      <w:r w:rsidR="004E06A4" w:rsidRPr="004E06A4">
        <w:rPr>
          <w:rFonts w:ascii="Times New Roman" w:eastAsia="Times New Roman" w:hAnsi="Times New Roman" w:cs="Times New Roman"/>
          <w:bCs/>
          <w:color w:val="0D0D0D"/>
          <w:sz w:val="28"/>
          <w:szCs w:val="28"/>
          <w:lang w:val="be-BY" w:eastAsia="be-BY" w:bidi="ar-SA"/>
        </w:rPr>
        <w:t>По просьбе работника трудовой отпуск может быть разделен на три части, запланированных графиком отпусков. При этом одна часть должна быть не мен</w:t>
      </w:r>
      <w:r w:rsidR="005D3226">
        <w:rPr>
          <w:rFonts w:ascii="Times New Roman" w:eastAsia="Times New Roman" w:hAnsi="Times New Roman" w:cs="Times New Roman"/>
          <w:bCs/>
          <w:color w:val="0D0D0D"/>
          <w:sz w:val="28"/>
          <w:szCs w:val="28"/>
          <w:lang w:val="be-BY" w:eastAsia="be-BY" w:bidi="ar-SA"/>
        </w:rPr>
        <w:t>ее 14 календарных дней</w:t>
      </w:r>
      <w:r w:rsidR="004E06A4">
        <w:rPr>
          <w:rFonts w:ascii="Times New Roman" w:eastAsia="Times New Roman" w:hAnsi="Times New Roman" w:cs="Times New Roman"/>
          <w:bCs/>
          <w:color w:val="0D0D0D"/>
          <w:sz w:val="28"/>
          <w:szCs w:val="28"/>
          <w:lang w:val="be-BY" w:eastAsia="be-BY" w:bidi="ar-SA"/>
        </w:rPr>
        <w:t xml:space="preserve">. </w:t>
      </w:r>
      <w:r w:rsidR="005864CB" w:rsidRPr="004E06A4">
        <w:rPr>
          <w:sz w:val="28"/>
          <w:szCs w:val="28"/>
          <w:lang w:val="ru-RU"/>
        </w:rPr>
        <w:t>Деление отпуска на три части должно быть отражено в графике отпусков.</w:t>
      </w:r>
    </w:p>
    <w:p w:rsidR="00276B9B" w:rsidRPr="001A1CD2" w:rsidRDefault="00922F7D" w:rsidP="00943E88">
      <w:pPr>
        <w:pStyle w:val="aa"/>
        <w:ind w:firstLine="708"/>
        <w:jc w:val="both"/>
        <w:rPr>
          <w:sz w:val="28"/>
          <w:szCs w:val="28"/>
          <w:lang w:val="ru-RU"/>
        </w:rPr>
      </w:pPr>
      <w:r>
        <w:rPr>
          <w:sz w:val="28"/>
          <w:szCs w:val="28"/>
          <w:lang w:val="ru-RU"/>
        </w:rPr>
        <w:t>77</w:t>
      </w:r>
      <w:r w:rsidR="00276B9B" w:rsidRPr="004E06A4">
        <w:rPr>
          <w:sz w:val="28"/>
          <w:szCs w:val="28"/>
          <w:lang w:val="ru-RU"/>
        </w:rPr>
        <w:t>. Предоставлять</w:t>
      </w:r>
      <w:r w:rsidR="00276B9B" w:rsidRPr="001A1CD2">
        <w:rPr>
          <w:sz w:val="28"/>
          <w:szCs w:val="28"/>
          <w:lang w:val="ru-RU"/>
        </w:rPr>
        <w:t xml:space="preserve"> отпуск без сохранения заработной платы для работников, обучающихся в учреждениях, обеспечивающих получение среднего специального и высшего образования в заочной форме его получения, при отсутствии направления нанимателя.</w:t>
      </w:r>
    </w:p>
    <w:p w:rsidR="00276B9B" w:rsidRDefault="00922F7D" w:rsidP="00943E88">
      <w:pPr>
        <w:pStyle w:val="aa"/>
        <w:ind w:firstLine="708"/>
        <w:jc w:val="both"/>
        <w:rPr>
          <w:sz w:val="28"/>
          <w:szCs w:val="28"/>
          <w:lang w:val="ru-RU"/>
        </w:rPr>
      </w:pPr>
      <w:r>
        <w:rPr>
          <w:sz w:val="28"/>
          <w:szCs w:val="28"/>
          <w:lang w:val="ru-RU"/>
        </w:rPr>
        <w:t>78</w:t>
      </w:r>
      <w:r w:rsidR="00276B9B" w:rsidRPr="001A1CD2">
        <w:rPr>
          <w:sz w:val="28"/>
          <w:szCs w:val="28"/>
          <w:lang w:val="ru-RU"/>
        </w:rPr>
        <w:t>. Предоставлять женщинам, имеющи</w:t>
      </w:r>
      <w:r w:rsidR="003C22FA">
        <w:rPr>
          <w:sz w:val="28"/>
          <w:szCs w:val="28"/>
          <w:lang w:val="ru-RU"/>
        </w:rPr>
        <w:t>м</w:t>
      </w:r>
      <w:r w:rsidR="00276B9B" w:rsidRPr="001A1CD2">
        <w:rPr>
          <w:sz w:val="28"/>
          <w:szCs w:val="28"/>
          <w:lang w:val="ru-RU"/>
        </w:rPr>
        <w:t xml:space="preserve"> детей первоклассников, </w:t>
      </w:r>
      <w:r w:rsidR="00943E88">
        <w:rPr>
          <w:sz w:val="28"/>
          <w:szCs w:val="28"/>
          <w:lang w:val="ru-RU"/>
        </w:rPr>
        <w:br/>
      </w:r>
      <w:r w:rsidR="00276B9B" w:rsidRPr="001A1CD2">
        <w:rPr>
          <w:sz w:val="28"/>
          <w:szCs w:val="28"/>
          <w:lang w:val="ru-RU"/>
        </w:rPr>
        <w:t xml:space="preserve">по их желанию, трудовые отпуска в сентябре. Данное обстоятельство </w:t>
      </w:r>
      <w:r w:rsidR="00943E88">
        <w:rPr>
          <w:sz w:val="28"/>
          <w:szCs w:val="28"/>
          <w:lang w:val="ru-RU"/>
        </w:rPr>
        <w:br/>
      </w:r>
      <w:r w:rsidR="00276B9B" w:rsidRPr="00943E88">
        <w:rPr>
          <w:spacing w:val="-6"/>
          <w:sz w:val="28"/>
          <w:szCs w:val="28"/>
          <w:lang w:val="ru-RU"/>
        </w:rPr>
        <w:t>по просьбе работника учитывается при составлении графика трудовых отпусков.</w:t>
      </w:r>
    </w:p>
    <w:p w:rsidR="00EB16BF" w:rsidRPr="00943E88" w:rsidRDefault="00EB16BF" w:rsidP="00EB16BF">
      <w:pPr>
        <w:shd w:val="clear" w:color="auto" w:fill="auto"/>
        <w:tabs>
          <w:tab w:val="clear" w:pos="638"/>
        </w:tabs>
        <w:autoSpaceDE w:val="0"/>
        <w:autoSpaceDN w:val="0"/>
        <w:adjustRightInd w:val="0"/>
        <w:spacing w:after="0" w:line="240" w:lineRule="auto"/>
        <w:ind w:firstLine="710"/>
        <w:rPr>
          <w:rFonts w:ascii="Times New Roman" w:eastAsia="Times New Roman" w:hAnsi="Times New Roman" w:cs="Times New Roman"/>
          <w:color w:val="auto"/>
          <w:spacing w:val="0"/>
          <w:sz w:val="20"/>
          <w:szCs w:val="20"/>
          <w:lang w:eastAsia="be-BY" w:bidi="ar-SA"/>
        </w:rPr>
      </w:pPr>
      <w:r w:rsidRPr="00943E88">
        <w:rPr>
          <w:rFonts w:ascii="Times New Roman" w:eastAsia="Times New Roman" w:hAnsi="Times New Roman" w:cs="Times New Roman"/>
          <w:color w:val="auto"/>
          <w:spacing w:val="0"/>
          <w:lang w:val="be-BY" w:eastAsia="be-BY" w:bidi="ar-SA"/>
        </w:rPr>
        <w:t>Дополнительные гарантии и компенсации женщинам</w:t>
      </w:r>
      <w:r w:rsidRPr="00943E88">
        <w:rPr>
          <w:rFonts w:ascii="Times New Roman" w:eastAsia="Times New Roman" w:hAnsi="Times New Roman" w:cs="Times New Roman"/>
          <w:color w:val="auto"/>
          <w:spacing w:val="0"/>
          <w:lang w:eastAsia="be-BY" w:bidi="ar-SA"/>
        </w:rPr>
        <w:t>-</w:t>
      </w:r>
      <w:r w:rsidRPr="00943E88">
        <w:rPr>
          <w:rFonts w:ascii="Times New Roman" w:eastAsia="Times New Roman" w:hAnsi="Times New Roman" w:cs="Times New Roman"/>
          <w:color w:val="auto"/>
          <w:spacing w:val="0"/>
          <w:lang w:val="be-BY" w:eastAsia="be-BY" w:bidi="ar-SA"/>
        </w:rPr>
        <w:t>матерям и отцам, воспитывающим детей:</w:t>
      </w:r>
    </w:p>
    <w:p w:rsidR="00EB16BF" w:rsidRPr="00943E88" w:rsidRDefault="00EB16BF" w:rsidP="00EB16BF">
      <w:pPr>
        <w:shd w:val="clear" w:color="auto" w:fill="auto"/>
        <w:tabs>
          <w:tab w:val="clear" w:pos="638"/>
        </w:tabs>
        <w:autoSpaceDE w:val="0"/>
        <w:autoSpaceDN w:val="0"/>
        <w:adjustRightInd w:val="0"/>
        <w:spacing w:after="0" w:line="240" w:lineRule="auto"/>
        <w:ind w:firstLine="710"/>
        <w:rPr>
          <w:rFonts w:ascii="Times New Roman" w:eastAsia="Times New Roman" w:hAnsi="Times New Roman" w:cs="Times New Roman"/>
          <w:color w:val="auto"/>
          <w:spacing w:val="0"/>
          <w:lang w:eastAsia="be-BY" w:bidi="ar-SA"/>
        </w:rPr>
      </w:pPr>
      <w:r w:rsidRPr="00943E88">
        <w:rPr>
          <w:rFonts w:ascii="Times New Roman" w:eastAsia="Times New Roman" w:hAnsi="Times New Roman" w:cs="Times New Roman"/>
          <w:color w:val="auto"/>
          <w:spacing w:val="0"/>
          <w:lang w:val="be-BY" w:eastAsia="be-BY" w:bidi="ar-SA"/>
        </w:rPr>
        <w:t xml:space="preserve">в случае использования беременными женщинами ежегодного отпуска перед отпуском по беременности и родам по ее личному заявлению предоставлять дополнительно отпуск до </w:t>
      </w:r>
      <w:r w:rsidRPr="00943E88">
        <w:rPr>
          <w:rFonts w:ascii="Times New Roman" w:eastAsia="Times New Roman" w:hAnsi="Times New Roman" w:cs="Times New Roman"/>
          <w:color w:val="auto"/>
          <w:spacing w:val="0"/>
          <w:lang w:eastAsia="be-BY" w:bidi="ar-SA"/>
        </w:rPr>
        <w:t>14</w:t>
      </w:r>
      <w:r w:rsidRPr="00943E88">
        <w:rPr>
          <w:rFonts w:ascii="Times New Roman" w:eastAsia="Times New Roman" w:hAnsi="Times New Roman" w:cs="Times New Roman"/>
          <w:color w:val="auto"/>
          <w:spacing w:val="0"/>
          <w:lang w:val="be-BY" w:eastAsia="be-BY" w:bidi="ar-SA"/>
        </w:rPr>
        <w:t xml:space="preserve"> дней без со</w:t>
      </w:r>
      <w:r w:rsidRPr="00943E88">
        <w:rPr>
          <w:rFonts w:ascii="Times New Roman" w:eastAsia="Times New Roman" w:hAnsi="Times New Roman" w:cs="Times New Roman"/>
          <w:color w:val="auto"/>
          <w:spacing w:val="0"/>
          <w:lang w:eastAsia="be-BY" w:bidi="ar-SA"/>
        </w:rPr>
        <w:t>хранения заработной платы;</w:t>
      </w:r>
    </w:p>
    <w:p w:rsidR="00EB16BF" w:rsidRPr="00943E88" w:rsidRDefault="00EB16BF" w:rsidP="00EB16BF">
      <w:pPr>
        <w:shd w:val="clear" w:color="auto" w:fill="auto"/>
        <w:tabs>
          <w:tab w:val="clear" w:pos="638"/>
        </w:tabs>
        <w:spacing w:after="0" w:line="240" w:lineRule="auto"/>
        <w:ind w:firstLine="708"/>
        <w:rPr>
          <w:rFonts w:ascii="Times New Roman" w:eastAsia="Times New Roman" w:hAnsi="Times New Roman" w:cs="Times New Roman"/>
          <w:bCs/>
          <w:color w:val="auto"/>
          <w:spacing w:val="0"/>
          <w:lang w:eastAsia="be-BY" w:bidi="ar-SA"/>
        </w:rPr>
      </w:pPr>
      <w:r w:rsidRPr="00943E88">
        <w:rPr>
          <w:rFonts w:ascii="Times New Roman" w:eastAsia="Times New Roman" w:hAnsi="Times New Roman" w:cs="Times New Roman"/>
          <w:bCs/>
          <w:color w:val="auto"/>
          <w:spacing w:val="-10"/>
          <w:lang w:val="be-BY" w:eastAsia="be-BY" w:bidi="ar-SA"/>
        </w:rPr>
        <w:t>матери (мачехе) или отцу (отчиму), опекуну, (попечителю), воспитывающей</w:t>
      </w:r>
      <w:r w:rsidRPr="00943E88">
        <w:rPr>
          <w:rFonts w:ascii="Times New Roman" w:eastAsia="Times New Roman" w:hAnsi="Times New Roman" w:cs="Times New Roman"/>
          <w:bCs/>
          <w:color w:val="auto"/>
          <w:spacing w:val="0"/>
          <w:lang w:val="be-BY" w:eastAsia="be-BY" w:bidi="ar-SA"/>
        </w:rPr>
        <w:t xml:space="preserve"> (воспитывающему) ребенка-инвалида в возрасте до </w:t>
      </w:r>
      <w:r w:rsidR="00943E88">
        <w:rPr>
          <w:rFonts w:ascii="Times New Roman" w:eastAsia="Times New Roman" w:hAnsi="Times New Roman" w:cs="Times New Roman"/>
          <w:bCs/>
          <w:color w:val="auto"/>
          <w:spacing w:val="0"/>
          <w:lang w:val="be-BY" w:eastAsia="be-BY" w:bidi="ar-SA"/>
        </w:rPr>
        <w:t>18</w:t>
      </w:r>
      <w:r w:rsidRPr="00943E88">
        <w:rPr>
          <w:rFonts w:ascii="Times New Roman" w:eastAsia="Times New Roman" w:hAnsi="Times New Roman" w:cs="Times New Roman"/>
          <w:bCs/>
          <w:color w:val="auto"/>
          <w:spacing w:val="0"/>
          <w:lang w:val="be-BY" w:eastAsia="be-BY" w:bidi="ar-SA"/>
        </w:rPr>
        <w:t xml:space="preserve"> лет, по ее (его) заявлению ежемесячно предоставлять один дополнительный свободный </w:t>
      </w:r>
      <w:r w:rsidR="00943E88">
        <w:rPr>
          <w:rFonts w:ascii="Times New Roman" w:eastAsia="Times New Roman" w:hAnsi="Times New Roman" w:cs="Times New Roman"/>
          <w:bCs/>
          <w:color w:val="auto"/>
          <w:spacing w:val="0"/>
          <w:lang w:val="be-BY" w:eastAsia="be-BY" w:bidi="ar-SA"/>
        </w:rPr>
        <w:br/>
      </w:r>
      <w:r w:rsidRPr="00943E88">
        <w:rPr>
          <w:rFonts w:ascii="Times New Roman" w:eastAsia="Times New Roman" w:hAnsi="Times New Roman" w:cs="Times New Roman"/>
          <w:bCs/>
          <w:color w:val="auto"/>
          <w:spacing w:val="0"/>
          <w:lang w:val="be-BY" w:eastAsia="be-BY" w:bidi="ar-SA"/>
        </w:rPr>
        <w:t>от работы день с оплатой в размере среднего дневного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w:t>
      </w:r>
      <w:r w:rsidR="00943E88">
        <w:rPr>
          <w:rFonts w:ascii="Times New Roman" w:eastAsia="Times New Roman" w:hAnsi="Times New Roman" w:cs="Times New Roman"/>
          <w:bCs/>
          <w:color w:val="auto"/>
          <w:spacing w:val="0"/>
          <w:lang w:val="be-BY" w:eastAsia="be-BY" w:bidi="ar-SA"/>
        </w:rPr>
        <w:t>венную политику в области труда.</w:t>
      </w:r>
    </w:p>
    <w:p w:rsidR="00276B9B" w:rsidRPr="006D7010" w:rsidRDefault="00922F7D" w:rsidP="00093FA8">
      <w:pPr>
        <w:pStyle w:val="aa"/>
        <w:ind w:firstLine="708"/>
        <w:jc w:val="both"/>
        <w:rPr>
          <w:sz w:val="28"/>
          <w:szCs w:val="28"/>
          <w:lang w:val="ru-RU"/>
        </w:rPr>
      </w:pPr>
      <w:r>
        <w:rPr>
          <w:bCs/>
          <w:sz w:val="28"/>
          <w:szCs w:val="28"/>
          <w:lang w:val="ru-RU"/>
        </w:rPr>
        <w:t>79</w:t>
      </w:r>
      <w:r w:rsidR="005F0063" w:rsidRPr="006D7010">
        <w:rPr>
          <w:bCs/>
          <w:sz w:val="28"/>
          <w:szCs w:val="28"/>
          <w:lang w:val="ru-RU"/>
        </w:rPr>
        <w:t>.</w:t>
      </w:r>
      <w:r w:rsidR="003C22FA">
        <w:rPr>
          <w:bCs/>
          <w:sz w:val="28"/>
          <w:szCs w:val="28"/>
          <w:lang w:val="ru-RU"/>
        </w:rPr>
        <w:t xml:space="preserve"> </w:t>
      </w:r>
      <w:r w:rsidR="00276B9B" w:rsidRPr="006D7010">
        <w:rPr>
          <w:bCs/>
          <w:sz w:val="28"/>
          <w:szCs w:val="28"/>
          <w:lang w:val="ru-RU"/>
        </w:rPr>
        <w:t>Профсоюзный комитет обязуется:</w:t>
      </w:r>
    </w:p>
    <w:p w:rsidR="00276B9B" w:rsidRPr="001A1CD2" w:rsidRDefault="00276B9B" w:rsidP="00093FA8">
      <w:pPr>
        <w:pStyle w:val="aa"/>
        <w:ind w:firstLine="708"/>
        <w:jc w:val="both"/>
        <w:rPr>
          <w:sz w:val="28"/>
          <w:szCs w:val="28"/>
          <w:lang w:val="ru-RU"/>
        </w:rPr>
      </w:pPr>
      <w:r w:rsidRPr="00093FA8">
        <w:rPr>
          <w:spacing w:val="-10"/>
          <w:sz w:val="28"/>
          <w:szCs w:val="28"/>
          <w:lang w:val="ru-RU"/>
        </w:rPr>
        <w:t>контролировать предоставление льгот, соблюдение трудового законодательства</w:t>
      </w:r>
      <w:r w:rsidRPr="001A1CD2">
        <w:rPr>
          <w:spacing w:val="-4"/>
          <w:sz w:val="28"/>
          <w:szCs w:val="28"/>
          <w:lang w:val="ru-RU"/>
        </w:rPr>
        <w:t xml:space="preserve"> в </w:t>
      </w:r>
      <w:r w:rsidRPr="001A1CD2">
        <w:rPr>
          <w:spacing w:val="-3"/>
          <w:sz w:val="28"/>
          <w:szCs w:val="28"/>
          <w:lang w:val="ru-RU"/>
        </w:rPr>
        <w:t xml:space="preserve">вопросах предоставления отпусков, продолжительности рабочего времени, </w:t>
      </w:r>
      <w:r w:rsidRPr="001A1CD2">
        <w:rPr>
          <w:spacing w:val="-6"/>
          <w:sz w:val="28"/>
          <w:szCs w:val="28"/>
          <w:lang w:val="ru-RU"/>
        </w:rPr>
        <w:t xml:space="preserve">положений настоящего </w:t>
      </w:r>
      <w:r w:rsidR="00093FA8">
        <w:rPr>
          <w:spacing w:val="-6"/>
          <w:sz w:val="28"/>
          <w:szCs w:val="28"/>
          <w:lang w:val="ru-RU"/>
        </w:rPr>
        <w:t>д</w:t>
      </w:r>
      <w:r w:rsidRPr="001A1CD2">
        <w:rPr>
          <w:spacing w:val="-6"/>
          <w:sz w:val="28"/>
          <w:szCs w:val="28"/>
          <w:lang w:val="ru-RU"/>
        </w:rPr>
        <w:t>оговора по данному разделу</w:t>
      </w:r>
      <w:r w:rsidR="00C874B7">
        <w:rPr>
          <w:spacing w:val="-6"/>
          <w:sz w:val="28"/>
          <w:szCs w:val="28"/>
          <w:lang w:val="ru-RU"/>
        </w:rPr>
        <w:t>.</w:t>
      </w:r>
    </w:p>
    <w:p w:rsidR="00276B9B" w:rsidRPr="001A1CD2" w:rsidRDefault="00276B9B" w:rsidP="00276B9B">
      <w:pPr>
        <w:pStyle w:val="aa"/>
        <w:ind w:firstLine="567"/>
        <w:jc w:val="both"/>
        <w:rPr>
          <w:sz w:val="28"/>
          <w:szCs w:val="28"/>
          <w:lang w:val="ru-RU"/>
        </w:rPr>
      </w:pPr>
    </w:p>
    <w:p w:rsidR="00276B9B" w:rsidRPr="00437797" w:rsidRDefault="00276B9B" w:rsidP="00093FA8">
      <w:pPr>
        <w:pStyle w:val="aa"/>
        <w:jc w:val="center"/>
        <w:rPr>
          <w:b/>
          <w:sz w:val="28"/>
          <w:szCs w:val="28"/>
          <w:lang w:val="ru-RU"/>
        </w:rPr>
      </w:pPr>
      <w:r w:rsidRPr="00437797">
        <w:rPr>
          <w:b/>
          <w:sz w:val="28"/>
          <w:szCs w:val="28"/>
          <w:lang w:val="ru-RU"/>
        </w:rPr>
        <w:t>ОХРАНА ТРУДА</w:t>
      </w:r>
    </w:p>
    <w:p w:rsidR="00093FA8" w:rsidRPr="00437797" w:rsidRDefault="00093FA8" w:rsidP="00093FA8">
      <w:pPr>
        <w:pStyle w:val="aa"/>
        <w:jc w:val="center"/>
        <w:rPr>
          <w:b/>
          <w:sz w:val="28"/>
          <w:szCs w:val="28"/>
          <w:lang w:val="ru-RU"/>
        </w:rPr>
      </w:pPr>
    </w:p>
    <w:p w:rsidR="00276B9B" w:rsidRPr="00437797" w:rsidRDefault="00922F7D" w:rsidP="00093FA8">
      <w:pPr>
        <w:pStyle w:val="aa"/>
        <w:ind w:firstLine="708"/>
        <w:jc w:val="both"/>
        <w:rPr>
          <w:sz w:val="28"/>
          <w:szCs w:val="28"/>
          <w:lang w:val="ru-RU"/>
        </w:rPr>
      </w:pPr>
      <w:r w:rsidRPr="00437797">
        <w:rPr>
          <w:sz w:val="28"/>
          <w:szCs w:val="28"/>
          <w:lang w:val="ru-RU"/>
        </w:rPr>
        <w:t>80</w:t>
      </w:r>
      <w:r w:rsidR="00276B9B" w:rsidRPr="00437797">
        <w:rPr>
          <w:sz w:val="28"/>
          <w:szCs w:val="28"/>
          <w:lang w:val="ru-RU"/>
        </w:rPr>
        <w:t xml:space="preserve">. При заключении </w:t>
      </w:r>
      <w:r w:rsidR="00093FA8" w:rsidRPr="00437797">
        <w:rPr>
          <w:sz w:val="28"/>
          <w:szCs w:val="28"/>
          <w:lang w:val="ru-RU"/>
        </w:rPr>
        <w:t>д</w:t>
      </w:r>
      <w:r w:rsidR="00276B9B" w:rsidRPr="00437797">
        <w:rPr>
          <w:sz w:val="28"/>
          <w:szCs w:val="28"/>
          <w:lang w:val="ru-RU"/>
        </w:rPr>
        <w:t xml:space="preserve">оговора </w:t>
      </w:r>
      <w:r w:rsidR="00093FA8" w:rsidRPr="00437797">
        <w:rPr>
          <w:sz w:val="28"/>
          <w:szCs w:val="28"/>
          <w:lang w:val="ru-RU"/>
        </w:rPr>
        <w:t>с</w:t>
      </w:r>
      <w:r w:rsidR="00276B9B" w:rsidRPr="00437797">
        <w:rPr>
          <w:sz w:val="28"/>
          <w:szCs w:val="28"/>
          <w:lang w:val="ru-RU"/>
        </w:rPr>
        <w:t>тороны исходят из признания:</w:t>
      </w:r>
    </w:p>
    <w:p w:rsidR="00276B9B" w:rsidRPr="00437797" w:rsidRDefault="00276B9B" w:rsidP="00093FA8">
      <w:pPr>
        <w:pStyle w:val="aa"/>
        <w:ind w:firstLine="708"/>
        <w:jc w:val="both"/>
        <w:rPr>
          <w:sz w:val="28"/>
          <w:szCs w:val="28"/>
          <w:lang w:val="ru-RU"/>
        </w:rPr>
      </w:pPr>
      <w:r w:rsidRPr="00437797">
        <w:rPr>
          <w:spacing w:val="-10"/>
          <w:sz w:val="28"/>
          <w:szCs w:val="28"/>
          <w:lang w:val="ru-RU"/>
        </w:rPr>
        <w:t>неукоснительного соблюдения требований действующего законодательства,</w:t>
      </w:r>
      <w:r w:rsidRPr="00437797">
        <w:rPr>
          <w:sz w:val="28"/>
          <w:szCs w:val="28"/>
          <w:lang w:val="ru-RU"/>
        </w:rPr>
        <w:t xml:space="preserve"> организационно-распорядительных актов органов государственного управления в области охраны труда, производственной санитарии, пожар</w:t>
      </w:r>
      <w:r w:rsidR="001D2D69" w:rsidRPr="00437797">
        <w:rPr>
          <w:sz w:val="28"/>
          <w:szCs w:val="28"/>
          <w:lang w:val="ru-RU"/>
        </w:rPr>
        <w:t>ной и промышленной безопасности;</w:t>
      </w:r>
    </w:p>
    <w:p w:rsidR="00276B9B" w:rsidRPr="00437797" w:rsidRDefault="00276B9B" w:rsidP="00093FA8">
      <w:pPr>
        <w:pStyle w:val="aa"/>
        <w:ind w:firstLine="708"/>
        <w:jc w:val="both"/>
        <w:rPr>
          <w:sz w:val="28"/>
          <w:szCs w:val="28"/>
          <w:lang w:val="ru-RU"/>
        </w:rPr>
      </w:pPr>
      <w:r w:rsidRPr="00437797">
        <w:rPr>
          <w:sz w:val="28"/>
          <w:szCs w:val="28"/>
          <w:lang w:val="ru-RU"/>
        </w:rPr>
        <w:t>обеспечения безопасности труда и сохранения здоровья персонала как залога высокого качес</w:t>
      </w:r>
      <w:r w:rsidR="001D2D69" w:rsidRPr="00437797">
        <w:rPr>
          <w:sz w:val="28"/>
          <w:szCs w:val="28"/>
          <w:lang w:val="ru-RU"/>
        </w:rPr>
        <w:t>тва оказания медицинской помощи;</w:t>
      </w:r>
    </w:p>
    <w:p w:rsidR="00276B9B" w:rsidRPr="00437797" w:rsidRDefault="00276B9B" w:rsidP="00093FA8">
      <w:pPr>
        <w:pStyle w:val="aa"/>
        <w:ind w:firstLine="708"/>
        <w:jc w:val="both"/>
        <w:rPr>
          <w:sz w:val="28"/>
          <w:szCs w:val="28"/>
          <w:lang w:val="ru-RU"/>
        </w:rPr>
      </w:pPr>
      <w:r w:rsidRPr="00437797">
        <w:rPr>
          <w:sz w:val="28"/>
          <w:szCs w:val="28"/>
          <w:lang w:val="ru-RU"/>
        </w:rPr>
        <w:lastRenderedPageBreak/>
        <w:t xml:space="preserve">организации системного анализа выполнения поставленных задач </w:t>
      </w:r>
      <w:r w:rsidR="00093FA8" w:rsidRPr="00437797">
        <w:rPr>
          <w:sz w:val="28"/>
          <w:szCs w:val="28"/>
          <w:lang w:val="ru-RU"/>
        </w:rPr>
        <w:br/>
      </w:r>
      <w:r w:rsidRPr="00437797">
        <w:rPr>
          <w:spacing w:val="-6"/>
          <w:sz w:val="28"/>
          <w:szCs w:val="28"/>
          <w:lang w:val="ru-RU"/>
        </w:rPr>
        <w:t>и достижения целей определенных политикой администрации УЗ «5</w:t>
      </w:r>
      <w:r w:rsidR="00093FA8" w:rsidRPr="00437797">
        <w:rPr>
          <w:spacing w:val="-6"/>
          <w:sz w:val="28"/>
          <w:szCs w:val="28"/>
          <w:lang w:val="ru-RU"/>
        </w:rPr>
        <w:t>-я</w:t>
      </w:r>
      <w:r w:rsidRPr="00437797">
        <w:rPr>
          <w:spacing w:val="-6"/>
          <w:sz w:val="28"/>
          <w:szCs w:val="28"/>
          <w:lang w:val="ru-RU"/>
        </w:rPr>
        <w:t xml:space="preserve"> городская</w:t>
      </w:r>
      <w:r w:rsidRPr="00437797">
        <w:rPr>
          <w:sz w:val="28"/>
          <w:szCs w:val="28"/>
          <w:lang w:val="ru-RU"/>
        </w:rPr>
        <w:t xml:space="preserve"> клиническая больница» в области охраны труда.</w:t>
      </w:r>
    </w:p>
    <w:p w:rsidR="00276B9B" w:rsidRPr="00437797" w:rsidRDefault="00EC4AF8" w:rsidP="00093FA8">
      <w:pPr>
        <w:pStyle w:val="aa"/>
        <w:ind w:firstLine="708"/>
        <w:jc w:val="both"/>
        <w:rPr>
          <w:sz w:val="28"/>
          <w:szCs w:val="28"/>
          <w:lang w:val="ru-RU"/>
        </w:rPr>
      </w:pPr>
      <w:r w:rsidRPr="00437797">
        <w:rPr>
          <w:sz w:val="28"/>
          <w:szCs w:val="28"/>
          <w:lang w:val="ru-RU"/>
        </w:rPr>
        <w:t>Стороны</w:t>
      </w:r>
      <w:r w:rsidR="00276B9B" w:rsidRPr="00437797">
        <w:rPr>
          <w:sz w:val="28"/>
          <w:szCs w:val="28"/>
          <w:lang w:val="ru-RU"/>
        </w:rPr>
        <w:t xml:space="preserve"> обязуются:</w:t>
      </w:r>
    </w:p>
    <w:p w:rsidR="00276B9B" w:rsidRPr="00437797" w:rsidRDefault="00922F7D" w:rsidP="00093FA8">
      <w:pPr>
        <w:pStyle w:val="aa"/>
        <w:ind w:firstLine="708"/>
        <w:jc w:val="both"/>
        <w:rPr>
          <w:sz w:val="28"/>
          <w:szCs w:val="28"/>
          <w:lang w:val="ru-RU"/>
        </w:rPr>
      </w:pPr>
      <w:r w:rsidRPr="00437797">
        <w:rPr>
          <w:sz w:val="28"/>
          <w:szCs w:val="28"/>
          <w:lang w:val="ru-RU"/>
        </w:rPr>
        <w:t>81</w:t>
      </w:r>
      <w:r w:rsidR="00276B9B" w:rsidRPr="00437797">
        <w:rPr>
          <w:sz w:val="28"/>
          <w:szCs w:val="28"/>
          <w:lang w:val="ru-RU"/>
        </w:rPr>
        <w:t>. Осуществлять постоянный администрат</w:t>
      </w:r>
      <w:r w:rsidR="00093FA8" w:rsidRPr="00437797">
        <w:rPr>
          <w:sz w:val="28"/>
          <w:szCs w:val="28"/>
          <w:lang w:val="ru-RU"/>
        </w:rPr>
        <w:t>ивный и общественный контроль</w:t>
      </w:r>
      <w:r w:rsidR="00D918F3" w:rsidRPr="00437797">
        <w:rPr>
          <w:sz w:val="28"/>
          <w:szCs w:val="28"/>
          <w:lang w:val="ru-RU"/>
        </w:rPr>
        <w:t xml:space="preserve"> </w:t>
      </w:r>
      <w:r w:rsidR="001D2D69" w:rsidRPr="00437797">
        <w:rPr>
          <w:sz w:val="28"/>
          <w:szCs w:val="28"/>
          <w:lang w:val="ru-RU"/>
        </w:rPr>
        <w:t>состояни</w:t>
      </w:r>
      <w:r w:rsidR="00093FA8" w:rsidRPr="00437797">
        <w:rPr>
          <w:sz w:val="28"/>
          <w:szCs w:val="28"/>
          <w:lang w:val="ru-RU"/>
        </w:rPr>
        <w:t>я</w:t>
      </w:r>
      <w:r w:rsidR="001D2D69" w:rsidRPr="00437797">
        <w:rPr>
          <w:sz w:val="28"/>
          <w:szCs w:val="28"/>
          <w:lang w:val="ru-RU"/>
        </w:rPr>
        <w:t xml:space="preserve"> условий охраны труда.</w:t>
      </w:r>
    </w:p>
    <w:p w:rsidR="00276B9B" w:rsidRPr="00437797" w:rsidRDefault="00922F7D" w:rsidP="00093FA8">
      <w:pPr>
        <w:pStyle w:val="aa"/>
        <w:ind w:firstLine="708"/>
        <w:jc w:val="both"/>
        <w:rPr>
          <w:sz w:val="28"/>
          <w:szCs w:val="28"/>
          <w:lang w:val="ru-RU"/>
        </w:rPr>
      </w:pPr>
      <w:r w:rsidRPr="00437797">
        <w:rPr>
          <w:sz w:val="28"/>
          <w:szCs w:val="28"/>
          <w:lang w:val="ru-RU"/>
        </w:rPr>
        <w:t>82</w:t>
      </w:r>
      <w:r w:rsidR="00276B9B" w:rsidRPr="00437797">
        <w:rPr>
          <w:sz w:val="28"/>
          <w:szCs w:val="28"/>
          <w:lang w:val="ru-RU"/>
        </w:rPr>
        <w:t>. Разрабатывать и осуществлять меры по стимулированию работы связанной с охраной труда; вв</w:t>
      </w:r>
      <w:r w:rsidR="00AB5AA7" w:rsidRPr="00437797">
        <w:rPr>
          <w:sz w:val="28"/>
          <w:szCs w:val="28"/>
          <w:lang w:val="ru-RU"/>
        </w:rPr>
        <w:t>одить</w:t>
      </w:r>
      <w:r w:rsidR="00276B9B" w:rsidRPr="00437797">
        <w:rPr>
          <w:sz w:val="28"/>
          <w:szCs w:val="28"/>
          <w:lang w:val="ru-RU"/>
        </w:rPr>
        <w:t xml:space="preserve"> в действие экономический механизм заинтересованности в создании здор</w:t>
      </w:r>
      <w:r w:rsidR="001D2D69" w:rsidRPr="00437797">
        <w:rPr>
          <w:sz w:val="28"/>
          <w:szCs w:val="28"/>
          <w:lang w:val="ru-RU"/>
        </w:rPr>
        <w:t>овых и безопасных условий труда.</w:t>
      </w:r>
    </w:p>
    <w:p w:rsidR="00276B9B" w:rsidRPr="00437797" w:rsidRDefault="00922F7D" w:rsidP="00093FA8">
      <w:pPr>
        <w:pStyle w:val="aa"/>
        <w:ind w:firstLine="708"/>
        <w:jc w:val="both"/>
        <w:rPr>
          <w:sz w:val="28"/>
          <w:szCs w:val="28"/>
          <w:lang w:val="ru-RU"/>
        </w:rPr>
      </w:pPr>
      <w:r w:rsidRPr="00437797">
        <w:rPr>
          <w:sz w:val="28"/>
          <w:szCs w:val="28"/>
          <w:lang w:val="ru-RU"/>
        </w:rPr>
        <w:t>83</w:t>
      </w:r>
      <w:r w:rsidR="00276B9B" w:rsidRPr="00437797">
        <w:rPr>
          <w:sz w:val="28"/>
          <w:szCs w:val="28"/>
          <w:lang w:val="ru-RU"/>
        </w:rPr>
        <w:t xml:space="preserve">. Оказывать различные виды социальной помощи семьям погибших </w:t>
      </w:r>
      <w:r w:rsidR="00093FA8" w:rsidRPr="00437797">
        <w:rPr>
          <w:sz w:val="28"/>
          <w:szCs w:val="28"/>
          <w:lang w:val="ru-RU"/>
        </w:rPr>
        <w:br/>
      </w:r>
      <w:r w:rsidR="00276B9B" w:rsidRPr="00437797">
        <w:rPr>
          <w:sz w:val="28"/>
          <w:szCs w:val="28"/>
          <w:lang w:val="ru-RU"/>
        </w:rPr>
        <w:t xml:space="preserve">на производстве, получившим профзаболевание (единовременная помощь, </w:t>
      </w:r>
      <w:r w:rsidR="00276B9B" w:rsidRPr="00437797">
        <w:rPr>
          <w:spacing w:val="-6"/>
          <w:sz w:val="28"/>
          <w:szCs w:val="28"/>
          <w:lang w:val="ru-RU"/>
        </w:rPr>
        <w:t xml:space="preserve">единовременное пособие при увольнении по </w:t>
      </w:r>
      <w:r w:rsidR="001D2D69" w:rsidRPr="00437797">
        <w:rPr>
          <w:spacing w:val="-6"/>
          <w:sz w:val="28"/>
          <w:szCs w:val="28"/>
          <w:lang w:val="ru-RU"/>
        </w:rPr>
        <w:t>причине утраты профпригодности).</w:t>
      </w:r>
    </w:p>
    <w:p w:rsidR="00276B9B" w:rsidRPr="00437797" w:rsidRDefault="00922F7D" w:rsidP="00093FA8">
      <w:pPr>
        <w:pStyle w:val="aa"/>
        <w:ind w:firstLine="708"/>
        <w:jc w:val="both"/>
        <w:rPr>
          <w:sz w:val="28"/>
          <w:szCs w:val="28"/>
          <w:lang w:val="ru-RU"/>
        </w:rPr>
      </w:pPr>
      <w:r w:rsidRPr="00437797">
        <w:rPr>
          <w:sz w:val="28"/>
          <w:szCs w:val="28"/>
          <w:lang w:val="ru-RU"/>
        </w:rPr>
        <w:t>84</w:t>
      </w:r>
      <w:r w:rsidR="00276B9B" w:rsidRPr="00437797">
        <w:rPr>
          <w:sz w:val="28"/>
          <w:szCs w:val="28"/>
          <w:lang w:val="ru-RU"/>
        </w:rPr>
        <w:t>. Предусматривать все виды компенсаций, предусмотренных законодательством, за работу во вредных и (или) опасных условиях труда, определенных аттестацией рабочих мест по условиям труда.</w:t>
      </w:r>
    </w:p>
    <w:p w:rsidR="00276B9B" w:rsidRPr="00437797" w:rsidRDefault="00276B9B" w:rsidP="00093FA8">
      <w:pPr>
        <w:pStyle w:val="aa"/>
        <w:ind w:firstLine="708"/>
        <w:jc w:val="both"/>
        <w:rPr>
          <w:sz w:val="28"/>
          <w:szCs w:val="28"/>
          <w:lang w:val="ru-RU"/>
        </w:rPr>
      </w:pPr>
      <w:r w:rsidRPr="00437797">
        <w:rPr>
          <w:sz w:val="28"/>
          <w:szCs w:val="28"/>
          <w:lang w:val="ru-RU"/>
        </w:rPr>
        <w:t>Наниматель обязуется:</w:t>
      </w:r>
    </w:p>
    <w:p w:rsidR="00276B9B" w:rsidRPr="00437797" w:rsidRDefault="00922F7D" w:rsidP="00093FA8">
      <w:pPr>
        <w:pStyle w:val="aa"/>
        <w:ind w:firstLine="708"/>
        <w:jc w:val="both"/>
        <w:rPr>
          <w:sz w:val="28"/>
          <w:szCs w:val="28"/>
          <w:lang w:val="ru-RU"/>
        </w:rPr>
      </w:pPr>
      <w:r w:rsidRPr="00437797">
        <w:rPr>
          <w:sz w:val="28"/>
          <w:szCs w:val="28"/>
          <w:lang w:val="ru-RU"/>
        </w:rPr>
        <w:t>85</w:t>
      </w:r>
      <w:r w:rsidR="00276B9B" w:rsidRPr="00437797">
        <w:rPr>
          <w:sz w:val="28"/>
          <w:szCs w:val="28"/>
          <w:lang w:val="ru-RU"/>
        </w:rPr>
        <w:t>. Обеспечить функционирование системы управления охраной труда</w:t>
      </w:r>
      <w:r w:rsidR="006E4D21" w:rsidRPr="00437797">
        <w:rPr>
          <w:sz w:val="28"/>
          <w:szCs w:val="28"/>
          <w:lang w:val="ru-RU"/>
        </w:rPr>
        <w:t>.</w:t>
      </w:r>
      <w:r w:rsidR="00276B9B" w:rsidRPr="00437797">
        <w:rPr>
          <w:sz w:val="28"/>
          <w:szCs w:val="28"/>
          <w:lang w:val="ru-RU"/>
        </w:rPr>
        <w:t xml:space="preserve"> </w:t>
      </w:r>
      <w:r w:rsidR="00093FA8" w:rsidRPr="00437797">
        <w:rPr>
          <w:sz w:val="28"/>
          <w:szCs w:val="28"/>
          <w:lang w:val="ru-RU"/>
        </w:rPr>
        <w:br/>
      </w:r>
      <w:r w:rsidR="00276B9B" w:rsidRPr="00437797">
        <w:rPr>
          <w:sz w:val="28"/>
          <w:szCs w:val="28"/>
          <w:lang w:val="ru-RU"/>
        </w:rPr>
        <w:t>Обеспечить своевременное принятие управленческих решений по совершенствованию системы управления охраной труда на основе мониторинга фак</w:t>
      </w:r>
      <w:r w:rsidR="001D2D69" w:rsidRPr="00437797">
        <w:rPr>
          <w:sz w:val="28"/>
          <w:szCs w:val="28"/>
          <w:lang w:val="ru-RU"/>
        </w:rPr>
        <w:t>торов, влияющих на охрану труда.</w:t>
      </w:r>
    </w:p>
    <w:p w:rsidR="00276B9B" w:rsidRPr="00437797" w:rsidRDefault="00922F7D" w:rsidP="00093FA8">
      <w:pPr>
        <w:pStyle w:val="aa"/>
        <w:ind w:firstLine="708"/>
        <w:jc w:val="both"/>
        <w:rPr>
          <w:sz w:val="28"/>
          <w:szCs w:val="28"/>
          <w:lang w:val="ru-RU"/>
        </w:rPr>
      </w:pPr>
      <w:r w:rsidRPr="00437797">
        <w:rPr>
          <w:sz w:val="28"/>
          <w:szCs w:val="28"/>
          <w:lang w:val="ru-RU"/>
        </w:rPr>
        <w:t>86</w:t>
      </w:r>
      <w:r w:rsidR="00276B9B" w:rsidRPr="00437797">
        <w:rPr>
          <w:sz w:val="28"/>
          <w:szCs w:val="28"/>
          <w:lang w:val="ru-RU"/>
        </w:rPr>
        <w:t>. Обеспечить гарантии права работников на охрану труда, предусмотренные Трудовым кодексом Республики Беларусь, Законом Республики Беларусь «Об охране труда», другими нормативн</w:t>
      </w:r>
      <w:r w:rsidR="00AB5AA7" w:rsidRPr="00437797">
        <w:rPr>
          <w:sz w:val="28"/>
          <w:szCs w:val="28"/>
          <w:lang w:val="ru-RU"/>
        </w:rPr>
        <w:t>о-</w:t>
      </w:r>
      <w:r w:rsidR="00276B9B" w:rsidRPr="00437797">
        <w:rPr>
          <w:sz w:val="28"/>
          <w:szCs w:val="28"/>
          <w:lang w:val="ru-RU"/>
        </w:rPr>
        <w:t xml:space="preserve">правовыми актами и закрепление этих прав в </w:t>
      </w:r>
      <w:r w:rsidR="001D2D69" w:rsidRPr="00437797">
        <w:rPr>
          <w:sz w:val="28"/>
          <w:szCs w:val="28"/>
          <w:lang w:val="ru-RU"/>
        </w:rPr>
        <w:t>трудовых договорах (контрактах).</w:t>
      </w:r>
    </w:p>
    <w:p w:rsidR="00276B9B" w:rsidRPr="00437797" w:rsidRDefault="00922F7D" w:rsidP="00CC6CF1">
      <w:pPr>
        <w:pStyle w:val="aa"/>
        <w:ind w:firstLine="708"/>
        <w:jc w:val="both"/>
        <w:rPr>
          <w:sz w:val="28"/>
          <w:szCs w:val="28"/>
          <w:lang w:val="ru-RU"/>
        </w:rPr>
      </w:pPr>
      <w:r w:rsidRPr="00437797">
        <w:rPr>
          <w:sz w:val="28"/>
          <w:szCs w:val="28"/>
          <w:lang w:val="ru-RU"/>
        </w:rPr>
        <w:t>87</w:t>
      </w:r>
      <w:r w:rsidR="00276B9B" w:rsidRPr="00437797">
        <w:rPr>
          <w:sz w:val="28"/>
          <w:szCs w:val="28"/>
          <w:lang w:val="ru-RU"/>
        </w:rPr>
        <w:t xml:space="preserve">. Признавать право работников на отказ от выполнения порученной работы, если условия труда, по заключению органов надзора и контроля </w:t>
      </w:r>
      <w:r w:rsidR="00CC6CF1" w:rsidRPr="00437797">
        <w:rPr>
          <w:sz w:val="28"/>
          <w:szCs w:val="28"/>
          <w:lang w:val="ru-RU"/>
        </w:rPr>
        <w:br/>
      </w:r>
      <w:r w:rsidR="00276B9B" w:rsidRPr="00437797">
        <w:rPr>
          <w:sz w:val="28"/>
          <w:szCs w:val="28"/>
          <w:lang w:val="ru-RU"/>
        </w:rPr>
        <w:t xml:space="preserve">за соблюдением законодательства о труде, не соответствуют требованиям норм и правил </w:t>
      </w:r>
      <w:r w:rsidR="00CC6CF1" w:rsidRPr="00437797">
        <w:rPr>
          <w:sz w:val="28"/>
          <w:szCs w:val="28"/>
          <w:lang w:val="ru-RU"/>
        </w:rPr>
        <w:t>охраны труда</w:t>
      </w:r>
      <w:r w:rsidR="00AB02E0">
        <w:rPr>
          <w:sz w:val="28"/>
          <w:szCs w:val="28"/>
          <w:lang w:val="ru-RU"/>
        </w:rPr>
        <w:t xml:space="preserve">, представляют опасность для </w:t>
      </w:r>
      <w:r w:rsidR="00276B9B" w:rsidRPr="00437797">
        <w:rPr>
          <w:sz w:val="28"/>
          <w:szCs w:val="28"/>
          <w:lang w:val="ru-RU"/>
        </w:rPr>
        <w:t>здоровья (до устранения этой опасности), если наниматель не предоставил работнику на время простоя по этой причине другую работу, соответствующую его квалификации, сохранять за н</w:t>
      </w:r>
      <w:r w:rsidR="0029338D" w:rsidRPr="00437797">
        <w:rPr>
          <w:sz w:val="28"/>
          <w:szCs w:val="28"/>
          <w:lang w:val="ru-RU"/>
        </w:rPr>
        <w:t xml:space="preserve">им </w:t>
      </w:r>
      <w:r w:rsidR="00EC4AF8" w:rsidRPr="00437797">
        <w:rPr>
          <w:sz w:val="28"/>
          <w:szCs w:val="28"/>
          <w:lang w:val="ru-RU"/>
        </w:rPr>
        <w:t>среднюю заработную плату</w:t>
      </w:r>
      <w:r w:rsidR="0029338D" w:rsidRPr="00437797">
        <w:rPr>
          <w:sz w:val="28"/>
          <w:szCs w:val="28"/>
          <w:lang w:val="ru-RU"/>
        </w:rPr>
        <w:t xml:space="preserve"> на весь период простоя.</w:t>
      </w:r>
    </w:p>
    <w:p w:rsidR="00AB5AA7" w:rsidRPr="00437797" w:rsidRDefault="00922F7D" w:rsidP="00CC6CF1">
      <w:pPr>
        <w:pStyle w:val="aa"/>
        <w:ind w:firstLine="708"/>
        <w:jc w:val="both"/>
        <w:rPr>
          <w:sz w:val="28"/>
          <w:szCs w:val="28"/>
          <w:lang w:val="ru-RU"/>
        </w:rPr>
      </w:pPr>
      <w:r w:rsidRPr="00437797">
        <w:rPr>
          <w:sz w:val="28"/>
          <w:szCs w:val="28"/>
          <w:lang w:val="ru-RU"/>
        </w:rPr>
        <w:t>88</w:t>
      </w:r>
      <w:r w:rsidR="00276B9B" w:rsidRPr="00437797">
        <w:rPr>
          <w:sz w:val="28"/>
          <w:szCs w:val="28"/>
          <w:lang w:val="ru-RU"/>
        </w:rPr>
        <w:t xml:space="preserve">. </w:t>
      </w:r>
      <w:r w:rsidR="006E4D21" w:rsidRPr="00437797">
        <w:rPr>
          <w:rFonts w:ascii="Times New Roman" w:hAnsi="Times New Roman" w:cs="Times New Roman"/>
          <w:sz w:val="28"/>
          <w:szCs w:val="28"/>
          <w:lang w:val="ru-RU"/>
        </w:rPr>
        <w:t>Выделять в соответствии со ст. 17 Закона Республики Беларусь «Об охране труда» на мероприятия по охране труда необходимые средства, предусмотренные Планом мероприятий по улучшению условий и охране труда, утвержденного нанимателем и согласованного с профсоюзным комитетом, а также осуществлять контроль правильного их расходования</w:t>
      </w:r>
      <w:r w:rsidR="0029338D" w:rsidRPr="00437797">
        <w:rPr>
          <w:sz w:val="28"/>
          <w:szCs w:val="28"/>
          <w:lang w:val="ru-RU"/>
        </w:rPr>
        <w:t>.</w:t>
      </w:r>
    </w:p>
    <w:p w:rsidR="006E4D21" w:rsidRPr="00437797" w:rsidRDefault="006E4D21" w:rsidP="006E4D21">
      <w:pPr>
        <w:pStyle w:val="aa"/>
        <w:tabs>
          <w:tab w:val="left" w:pos="709"/>
          <w:tab w:val="left" w:pos="5670"/>
        </w:tabs>
        <w:jc w:val="both"/>
        <w:rPr>
          <w:rFonts w:ascii="Times New Roman" w:hAnsi="Times New Roman" w:cs="Times New Roman"/>
          <w:sz w:val="28"/>
          <w:szCs w:val="28"/>
          <w:lang w:val="ru-RU"/>
        </w:rPr>
      </w:pPr>
      <w:r w:rsidRPr="00437797">
        <w:rPr>
          <w:sz w:val="28"/>
          <w:szCs w:val="28"/>
          <w:lang w:val="ru-RU"/>
        </w:rPr>
        <w:tab/>
      </w:r>
      <w:r w:rsidR="00922F7D" w:rsidRPr="00437797">
        <w:rPr>
          <w:sz w:val="28"/>
          <w:szCs w:val="28"/>
          <w:lang w:val="ru-RU"/>
        </w:rPr>
        <w:t>89</w:t>
      </w:r>
      <w:r w:rsidR="00276B9B" w:rsidRPr="00437797">
        <w:rPr>
          <w:sz w:val="28"/>
          <w:szCs w:val="28"/>
          <w:lang w:val="ru-RU"/>
        </w:rPr>
        <w:t xml:space="preserve">. </w:t>
      </w:r>
      <w:r w:rsidRPr="00437797">
        <w:rPr>
          <w:rFonts w:ascii="Times New Roman" w:hAnsi="Times New Roman" w:cs="Times New Roman"/>
          <w:sz w:val="28"/>
          <w:szCs w:val="28"/>
          <w:lang w:val="ru-RU"/>
        </w:rPr>
        <w:t xml:space="preserve">Предусматривать в смете расходов средства на финансирование комплекса организационных и технических мероприятий по улучшению условий и охраны труда, предусмотренных: </w:t>
      </w:r>
    </w:p>
    <w:p w:rsidR="006E4D21" w:rsidRPr="00437797" w:rsidRDefault="006E4D21" w:rsidP="006E4D21">
      <w:pPr>
        <w:pStyle w:val="aa"/>
        <w:tabs>
          <w:tab w:val="left" w:pos="709"/>
          <w:tab w:val="left" w:pos="5670"/>
        </w:tabs>
        <w:jc w:val="both"/>
        <w:rPr>
          <w:rFonts w:ascii="Times New Roman" w:hAnsi="Times New Roman" w:cs="Times New Roman"/>
          <w:sz w:val="28"/>
          <w:szCs w:val="28"/>
          <w:lang w:val="ru-RU"/>
        </w:rPr>
      </w:pPr>
      <w:r w:rsidRPr="00437797">
        <w:rPr>
          <w:rFonts w:ascii="Times New Roman" w:hAnsi="Times New Roman" w:cs="Times New Roman"/>
          <w:sz w:val="28"/>
          <w:szCs w:val="28"/>
          <w:lang w:val="ru-RU"/>
        </w:rPr>
        <w:tab/>
        <w:t>Соглашением между Министерством здравоохранения Республики Беларусь и Белорусским профсоюзом работников здравоохранения;</w:t>
      </w:r>
    </w:p>
    <w:p w:rsidR="00AB02E0" w:rsidRDefault="006E4D21" w:rsidP="006E4D21">
      <w:pPr>
        <w:pStyle w:val="aa"/>
        <w:ind w:firstLine="708"/>
        <w:jc w:val="both"/>
        <w:rPr>
          <w:rFonts w:ascii="Times New Roman" w:hAnsi="Times New Roman" w:cs="Times New Roman"/>
          <w:sz w:val="28"/>
          <w:szCs w:val="28"/>
          <w:lang w:val="ru-RU"/>
        </w:rPr>
      </w:pPr>
      <w:r w:rsidRPr="00437797">
        <w:rPr>
          <w:rFonts w:ascii="Times New Roman" w:hAnsi="Times New Roman" w:cs="Times New Roman"/>
          <w:sz w:val="28"/>
          <w:szCs w:val="28"/>
          <w:lang w:val="ru-RU"/>
        </w:rPr>
        <w:lastRenderedPageBreak/>
        <w:t>Планом мероприятий по выполнению задачи 4 Государственной программы «Рынок труда и содействие занятости» на 2021-2025 годы»</w:t>
      </w:r>
      <w:r w:rsidR="00AB02E0">
        <w:rPr>
          <w:rFonts w:ascii="Times New Roman" w:hAnsi="Times New Roman" w:cs="Times New Roman"/>
          <w:sz w:val="28"/>
          <w:szCs w:val="28"/>
          <w:lang w:val="ru-RU"/>
        </w:rPr>
        <w:t>.</w:t>
      </w:r>
    </w:p>
    <w:p w:rsidR="00276B9B" w:rsidRPr="00437797" w:rsidRDefault="00AB02E0" w:rsidP="006E4D21">
      <w:pPr>
        <w:pStyle w:val="aa"/>
        <w:ind w:firstLine="708"/>
        <w:jc w:val="both"/>
        <w:rPr>
          <w:color w:val="FF0000"/>
          <w:sz w:val="28"/>
          <w:szCs w:val="28"/>
          <w:lang w:val="ru-RU"/>
        </w:rPr>
      </w:pPr>
      <w:r>
        <w:rPr>
          <w:sz w:val="28"/>
          <w:szCs w:val="28"/>
          <w:lang w:val="ru-RU"/>
        </w:rPr>
        <w:t>90</w:t>
      </w:r>
      <w:r w:rsidR="00276B9B" w:rsidRPr="00437797">
        <w:rPr>
          <w:sz w:val="28"/>
          <w:szCs w:val="28"/>
          <w:lang w:val="ru-RU"/>
        </w:rPr>
        <w:t>. Выполнять план мероприятий по охране труда, разрабатываемый ежегодно в качестве приложения к коллективному договору</w:t>
      </w:r>
      <w:r>
        <w:rPr>
          <w:sz w:val="28"/>
          <w:szCs w:val="28"/>
          <w:lang w:val="ru-RU"/>
        </w:rPr>
        <w:t xml:space="preserve"> </w:t>
      </w:r>
      <w:r w:rsidR="00276B9B" w:rsidRPr="00437797">
        <w:rPr>
          <w:sz w:val="28"/>
          <w:szCs w:val="28"/>
          <w:lang w:val="ru-RU"/>
        </w:rPr>
        <w:t>(Приложение</w:t>
      </w:r>
      <w:r w:rsidR="00E03236">
        <w:rPr>
          <w:sz w:val="28"/>
          <w:szCs w:val="28"/>
          <w:lang w:val="ru-RU"/>
        </w:rPr>
        <w:t>19</w:t>
      </w:r>
      <w:r w:rsidR="00EF4450" w:rsidRPr="00437797">
        <w:rPr>
          <w:sz w:val="28"/>
          <w:szCs w:val="28"/>
          <w:lang w:val="ru-RU"/>
        </w:rPr>
        <w:t>).</w:t>
      </w:r>
    </w:p>
    <w:p w:rsidR="003667F4" w:rsidRPr="00437797" w:rsidRDefault="00922F7D" w:rsidP="00CC6CF1">
      <w:pPr>
        <w:pStyle w:val="aa"/>
        <w:ind w:firstLine="708"/>
        <w:jc w:val="both"/>
        <w:rPr>
          <w:sz w:val="28"/>
          <w:szCs w:val="28"/>
          <w:lang w:val="ru-RU"/>
        </w:rPr>
      </w:pPr>
      <w:r w:rsidRPr="00437797">
        <w:rPr>
          <w:sz w:val="28"/>
          <w:szCs w:val="28"/>
          <w:lang w:val="ru-RU"/>
        </w:rPr>
        <w:t>9</w:t>
      </w:r>
      <w:r w:rsidR="00AB02E0">
        <w:rPr>
          <w:sz w:val="28"/>
          <w:szCs w:val="28"/>
          <w:lang w:val="ru-RU"/>
        </w:rPr>
        <w:t>1</w:t>
      </w:r>
      <w:r w:rsidR="00276B9B" w:rsidRPr="00437797">
        <w:rPr>
          <w:sz w:val="28"/>
          <w:szCs w:val="28"/>
          <w:lang w:val="ru-RU"/>
        </w:rPr>
        <w:t xml:space="preserve">. Проводить аттестацию рабочих мест по условиям труда совместно с </w:t>
      </w:r>
      <w:r w:rsidR="00CE1C1B" w:rsidRPr="00437797">
        <w:rPr>
          <w:sz w:val="28"/>
          <w:szCs w:val="28"/>
          <w:lang w:val="ru-RU"/>
        </w:rPr>
        <w:t>профсоюзным комитетом</w:t>
      </w:r>
      <w:r w:rsidR="00276B9B" w:rsidRPr="00437797">
        <w:rPr>
          <w:sz w:val="28"/>
          <w:szCs w:val="28"/>
          <w:lang w:val="ru-RU"/>
        </w:rPr>
        <w:t xml:space="preserve">. Каждому работнику при приеме на работу и в период работы давать полную информацию о состоянии и изменениях условий труда на его рабочем месте, о полагающихся индивидуальных средствах защиты, компенсациях, установленных законодательством и </w:t>
      </w:r>
      <w:r w:rsidR="007D79D4" w:rsidRPr="00437797">
        <w:rPr>
          <w:sz w:val="28"/>
          <w:szCs w:val="28"/>
          <w:lang w:val="ru-RU"/>
        </w:rPr>
        <w:t>коллективным д</w:t>
      </w:r>
      <w:r w:rsidR="00276B9B" w:rsidRPr="00437797">
        <w:rPr>
          <w:sz w:val="28"/>
          <w:szCs w:val="28"/>
          <w:lang w:val="ru-RU"/>
        </w:rPr>
        <w:t>оговором</w:t>
      </w:r>
      <w:r w:rsidR="007F084F" w:rsidRPr="00437797">
        <w:rPr>
          <w:sz w:val="28"/>
          <w:szCs w:val="28"/>
          <w:lang w:val="ru-RU"/>
        </w:rPr>
        <w:t>.</w:t>
      </w:r>
    </w:p>
    <w:p w:rsidR="00276B9B" w:rsidRPr="00437797" w:rsidRDefault="00922F7D" w:rsidP="00CE1C1B">
      <w:pPr>
        <w:pStyle w:val="aa"/>
        <w:ind w:firstLine="708"/>
        <w:jc w:val="both"/>
        <w:rPr>
          <w:sz w:val="28"/>
          <w:szCs w:val="28"/>
          <w:lang w:val="ru-RU"/>
        </w:rPr>
      </w:pPr>
      <w:r w:rsidRPr="00437797">
        <w:rPr>
          <w:sz w:val="28"/>
          <w:szCs w:val="28"/>
          <w:lang w:val="ru-RU"/>
        </w:rPr>
        <w:t>9</w:t>
      </w:r>
      <w:r w:rsidR="00AB02E0">
        <w:rPr>
          <w:sz w:val="28"/>
          <w:szCs w:val="28"/>
          <w:lang w:val="ru-RU"/>
        </w:rPr>
        <w:t>2</w:t>
      </w:r>
      <w:r w:rsidR="00276B9B" w:rsidRPr="00437797">
        <w:rPr>
          <w:sz w:val="28"/>
          <w:szCs w:val="28"/>
          <w:lang w:val="ru-RU"/>
        </w:rPr>
        <w:t>. Своевременно проводить аттестацию рабочих мест по условиям труда, в том числе внеочередную аттестацию по инициативе первичной профсоюзной организации и в случаях,</w:t>
      </w:r>
      <w:r w:rsidR="002729E7" w:rsidRPr="00437797">
        <w:rPr>
          <w:sz w:val="28"/>
          <w:szCs w:val="28"/>
          <w:lang w:val="ru-RU"/>
        </w:rPr>
        <w:t xml:space="preserve"> определ</w:t>
      </w:r>
      <w:r w:rsidR="00CE1C1B" w:rsidRPr="00437797">
        <w:rPr>
          <w:sz w:val="28"/>
          <w:szCs w:val="28"/>
          <w:lang w:val="ru-RU"/>
        </w:rPr>
        <w:t>е</w:t>
      </w:r>
      <w:r w:rsidR="002729E7" w:rsidRPr="00437797">
        <w:rPr>
          <w:sz w:val="28"/>
          <w:szCs w:val="28"/>
          <w:lang w:val="ru-RU"/>
        </w:rPr>
        <w:t>нных законодательством, в том числе</w:t>
      </w:r>
      <w:r w:rsidR="00210D5B" w:rsidRPr="00437797">
        <w:rPr>
          <w:sz w:val="28"/>
          <w:szCs w:val="28"/>
          <w:lang w:val="ru-RU"/>
        </w:rPr>
        <w:t xml:space="preserve"> вновь созданных </w:t>
      </w:r>
      <w:r w:rsidR="00CE1C1B" w:rsidRPr="00437797">
        <w:rPr>
          <w:sz w:val="28"/>
          <w:szCs w:val="28"/>
          <w:lang w:val="ru-RU"/>
        </w:rPr>
        <w:t xml:space="preserve">рабочих </w:t>
      </w:r>
      <w:r w:rsidR="00210D5B" w:rsidRPr="00437797">
        <w:rPr>
          <w:sz w:val="28"/>
          <w:szCs w:val="28"/>
          <w:lang w:val="ru-RU"/>
        </w:rPr>
        <w:t>мест</w:t>
      </w:r>
      <w:r w:rsidR="00F94935" w:rsidRPr="00437797">
        <w:rPr>
          <w:sz w:val="28"/>
          <w:szCs w:val="28"/>
          <w:lang w:val="ru-RU"/>
        </w:rPr>
        <w:t>, предоставлени</w:t>
      </w:r>
      <w:r w:rsidR="00CE1C1B" w:rsidRPr="00437797">
        <w:rPr>
          <w:sz w:val="28"/>
          <w:szCs w:val="28"/>
          <w:lang w:val="ru-RU"/>
        </w:rPr>
        <w:t>и</w:t>
      </w:r>
      <w:r w:rsidR="00F94935" w:rsidRPr="00437797">
        <w:rPr>
          <w:sz w:val="28"/>
          <w:szCs w:val="28"/>
          <w:lang w:val="ru-RU"/>
        </w:rPr>
        <w:t xml:space="preserve"> в полном объеме компенсаци</w:t>
      </w:r>
      <w:r w:rsidR="00CE1C1B" w:rsidRPr="00437797">
        <w:rPr>
          <w:sz w:val="28"/>
          <w:szCs w:val="28"/>
          <w:lang w:val="ru-RU"/>
        </w:rPr>
        <w:t>й</w:t>
      </w:r>
      <w:r w:rsidR="00F94935" w:rsidRPr="00437797">
        <w:rPr>
          <w:sz w:val="28"/>
          <w:szCs w:val="28"/>
          <w:lang w:val="ru-RU"/>
        </w:rPr>
        <w:t xml:space="preserve"> за работу во вредных и (или) опасных условиях труда в порядке, установленном законодательством Республики Беларусь.</w:t>
      </w:r>
    </w:p>
    <w:p w:rsidR="00276B9B" w:rsidRPr="00437797" w:rsidRDefault="00922F7D" w:rsidP="00CE1C1B">
      <w:pPr>
        <w:pStyle w:val="aa"/>
        <w:ind w:firstLine="708"/>
        <w:jc w:val="both"/>
        <w:rPr>
          <w:sz w:val="28"/>
          <w:szCs w:val="28"/>
          <w:lang w:val="ru-RU"/>
        </w:rPr>
      </w:pPr>
      <w:r w:rsidRPr="00437797">
        <w:rPr>
          <w:sz w:val="28"/>
          <w:szCs w:val="28"/>
          <w:lang w:val="ru-RU"/>
        </w:rPr>
        <w:t>9</w:t>
      </w:r>
      <w:r w:rsidR="00E30BF8">
        <w:rPr>
          <w:sz w:val="28"/>
          <w:szCs w:val="28"/>
          <w:lang w:val="ru-RU"/>
        </w:rPr>
        <w:t>3</w:t>
      </w:r>
      <w:r w:rsidR="00276B9B" w:rsidRPr="00437797">
        <w:rPr>
          <w:sz w:val="28"/>
          <w:szCs w:val="28"/>
          <w:lang w:val="ru-RU"/>
        </w:rPr>
        <w:t xml:space="preserve">. Включать в </w:t>
      </w:r>
      <w:r w:rsidR="007D79D4" w:rsidRPr="00437797">
        <w:rPr>
          <w:sz w:val="28"/>
          <w:szCs w:val="28"/>
          <w:lang w:val="ru-RU"/>
        </w:rPr>
        <w:t>коллективный д</w:t>
      </w:r>
      <w:r w:rsidR="00276B9B" w:rsidRPr="00437797">
        <w:rPr>
          <w:sz w:val="28"/>
          <w:szCs w:val="28"/>
          <w:lang w:val="ru-RU"/>
        </w:rPr>
        <w:t xml:space="preserve">оговор Перечни рабочих мест по профессиям и должностям, на которых подтверждены условия труда, дающие право на пенсию по возрасту за работу с особыми условиями труда, дополнительный отпуск за работу с вредными и (или) опасными условиями труда, сокращенную продолжительность рабочего времени за работу </w:t>
      </w:r>
      <w:r w:rsidR="00C560AD" w:rsidRPr="00437797">
        <w:rPr>
          <w:sz w:val="28"/>
          <w:szCs w:val="28"/>
          <w:lang w:val="ru-RU"/>
        </w:rPr>
        <w:br/>
      </w:r>
      <w:r w:rsidR="00276B9B" w:rsidRPr="00437797">
        <w:rPr>
          <w:sz w:val="28"/>
          <w:szCs w:val="28"/>
          <w:lang w:val="ru-RU"/>
        </w:rPr>
        <w:t>с вредными и (или) опасными условиями труда, оплату труда в повышенном размере путем установления доплат за работу с вредными и</w:t>
      </w:r>
      <w:r w:rsidR="00CE1C1B" w:rsidRPr="00437797">
        <w:rPr>
          <w:sz w:val="28"/>
          <w:szCs w:val="28"/>
          <w:lang w:val="ru-RU"/>
        </w:rPr>
        <w:t xml:space="preserve"> (или) опасными условиями труда, согласно действующей аттестации рабочих мест.</w:t>
      </w:r>
    </w:p>
    <w:p w:rsidR="00DA0F31" w:rsidRPr="00437797" w:rsidRDefault="00922F7D" w:rsidP="00C560AD">
      <w:pPr>
        <w:pStyle w:val="aa"/>
        <w:ind w:firstLine="708"/>
        <w:jc w:val="both"/>
        <w:rPr>
          <w:sz w:val="28"/>
          <w:szCs w:val="28"/>
          <w:lang w:val="ru-RU"/>
        </w:rPr>
      </w:pPr>
      <w:r w:rsidRPr="00437797">
        <w:rPr>
          <w:sz w:val="28"/>
          <w:szCs w:val="28"/>
          <w:lang w:val="ru-RU"/>
        </w:rPr>
        <w:t>9</w:t>
      </w:r>
      <w:r w:rsidR="00E30BF8">
        <w:rPr>
          <w:sz w:val="28"/>
          <w:szCs w:val="28"/>
          <w:lang w:val="ru-RU"/>
        </w:rPr>
        <w:t>4</w:t>
      </w:r>
      <w:r w:rsidR="00DA0F31" w:rsidRPr="00437797">
        <w:rPr>
          <w:sz w:val="28"/>
          <w:szCs w:val="28"/>
          <w:lang w:val="ru-RU"/>
        </w:rPr>
        <w:t xml:space="preserve">. Принимать меры по сокращению количества рабочих мест </w:t>
      </w:r>
      <w:r w:rsidR="00C560AD" w:rsidRPr="00437797">
        <w:rPr>
          <w:sz w:val="28"/>
          <w:szCs w:val="28"/>
          <w:lang w:val="ru-RU"/>
        </w:rPr>
        <w:br/>
      </w:r>
      <w:r w:rsidR="00DA0F31" w:rsidRPr="00437797">
        <w:rPr>
          <w:sz w:val="28"/>
          <w:szCs w:val="28"/>
          <w:lang w:val="ru-RU"/>
        </w:rPr>
        <w:t>с вредными и (или) опасными условиями труда.</w:t>
      </w:r>
    </w:p>
    <w:p w:rsidR="00276B9B" w:rsidRPr="00437797" w:rsidRDefault="00922F7D" w:rsidP="00C560AD">
      <w:pPr>
        <w:pStyle w:val="aa"/>
        <w:ind w:firstLine="708"/>
        <w:jc w:val="both"/>
        <w:rPr>
          <w:sz w:val="28"/>
          <w:szCs w:val="28"/>
          <w:lang w:val="ru-RU"/>
        </w:rPr>
      </w:pPr>
      <w:r w:rsidRPr="00437797">
        <w:rPr>
          <w:sz w:val="28"/>
          <w:szCs w:val="28"/>
          <w:lang w:val="ru-RU"/>
        </w:rPr>
        <w:t>9</w:t>
      </w:r>
      <w:r w:rsidR="00E30BF8">
        <w:rPr>
          <w:sz w:val="28"/>
          <w:szCs w:val="28"/>
          <w:lang w:val="ru-RU"/>
        </w:rPr>
        <w:t>5</w:t>
      </w:r>
      <w:r w:rsidR="00276B9B" w:rsidRPr="00437797">
        <w:rPr>
          <w:sz w:val="28"/>
          <w:szCs w:val="28"/>
          <w:lang w:val="ru-RU"/>
        </w:rPr>
        <w:t>. Осуществлять постоя</w:t>
      </w:r>
      <w:r w:rsidR="00C560AD" w:rsidRPr="00437797">
        <w:rPr>
          <w:sz w:val="28"/>
          <w:szCs w:val="28"/>
          <w:lang w:val="ru-RU"/>
        </w:rPr>
        <w:t>нный контроль</w:t>
      </w:r>
      <w:r w:rsidR="00276B9B" w:rsidRPr="00437797">
        <w:rPr>
          <w:sz w:val="28"/>
          <w:szCs w:val="28"/>
          <w:lang w:val="ru-RU"/>
        </w:rPr>
        <w:t xml:space="preserve"> уровн</w:t>
      </w:r>
      <w:r w:rsidR="00C560AD" w:rsidRPr="00437797">
        <w:rPr>
          <w:sz w:val="28"/>
          <w:szCs w:val="28"/>
          <w:lang w:val="ru-RU"/>
        </w:rPr>
        <w:t>ей</w:t>
      </w:r>
      <w:r w:rsidR="00276B9B" w:rsidRPr="00437797">
        <w:rPr>
          <w:sz w:val="28"/>
          <w:szCs w:val="28"/>
          <w:lang w:val="ru-RU"/>
        </w:rPr>
        <w:t xml:space="preserve"> вредных и опасных </w:t>
      </w:r>
      <w:r w:rsidR="0029338D" w:rsidRPr="00437797">
        <w:rPr>
          <w:sz w:val="28"/>
          <w:szCs w:val="28"/>
          <w:lang w:val="ru-RU"/>
        </w:rPr>
        <w:t>факторов производственной среды.</w:t>
      </w:r>
    </w:p>
    <w:p w:rsidR="00276B9B" w:rsidRPr="00437797" w:rsidRDefault="00922F7D" w:rsidP="00C560AD">
      <w:pPr>
        <w:pStyle w:val="aa"/>
        <w:ind w:firstLine="708"/>
        <w:jc w:val="both"/>
        <w:rPr>
          <w:sz w:val="28"/>
          <w:szCs w:val="28"/>
          <w:lang w:val="ru-RU"/>
        </w:rPr>
      </w:pPr>
      <w:r w:rsidRPr="00437797">
        <w:rPr>
          <w:sz w:val="28"/>
          <w:szCs w:val="28"/>
          <w:lang w:val="ru-RU"/>
        </w:rPr>
        <w:t>9</w:t>
      </w:r>
      <w:r w:rsidR="00E30BF8">
        <w:rPr>
          <w:sz w:val="28"/>
          <w:szCs w:val="28"/>
          <w:lang w:val="ru-RU"/>
        </w:rPr>
        <w:t>6</w:t>
      </w:r>
      <w:r w:rsidR="00276B9B" w:rsidRPr="00437797">
        <w:rPr>
          <w:sz w:val="28"/>
          <w:szCs w:val="28"/>
          <w:lang w:val="ru-RU"/>
        </w:rPr>
        <w:t xml:space="preserve">. Каждому работнику при приеме на работу и в период работы предоставлять полную информацию о состоянии и изменении условий труда </w:t>
      </w:r>
      <w:r w:rsidR="00C560AD" w:rsidRPr="00437797">
        <w:rPr>
          <w:sz w:val="28"/>
          <w:szCs w:val="28"/>
          <w:lang w:val="ru-RU"/>
        </w:rPr>
        <w:br/>
      </w:r>
      <w:r w:rsidR="00276B9B" w:rsidRPr="00437797">
        <w:rPr>
          <w:sz w:val="28"/>
          <w:szCs w:val="28"/>
          <w:lang w:val="ru-RU"/>
        </w:rPr>
        <w:t>на его рабочем месте, о полагающихся индивидуальных средствах защиты, компенсациях, предоставляемых в соответствии с требованиями действующего законодательства, итогами аттестации рабочих мест по условиям труда, коллективным догов</w:t>
      </w:r>
      <w:r w:rsidR="0029338D" w:rsidRPr="00437797">
        <w:rPr>
          <w:sz w:val="28"/>
          <w:szCs w:val="28"/>
          <w:lang w:val="ru-RU"/>
        </w:rPr>
        <w:t>ором.</w:t>
      </w:r>
    </w:p>
    <w:p w:rsidR="00276B9B" w:rsidRPr="00437797" w:rsidRDefault="00922F7D" w:rsidP="00C560AD">
      <w:pPr>
        <w:pStyle w:val="aa"/>
        <w:ind w:firstLine="708"/>
        <w:jc w:val="both"/>
        <w:rPr>
          <w:sz w:val="28"/>
          <w:szCs w:val="28"/>
          <w:lang w:val="ru-RU"/>
        </w:rPr>
      </w:pPr>
      <w:r w:rsidRPr="00437797">
        <w:rPr>
          <w:sz w:val="28"/>
          <w:szCs w:val="28"/>
          <w:lang w:val="ru-RU"/>
        </w:rPr>
        <w:t>9</w:t>
      </w:r>
      <w:r w:rsidR="00E30BF8">
        <w:rPr>
          <w:sz w:val="28"/>
          <w:szCs w:val="28"/>
          <w:lang w:val="ru-RU"/>
        </w:rPr>
        <w:t>7</w:t>
      </w:r>
      <w:r w:rsidR="00276B9B" w:rsidRPr="00437797">
        <w:rPr>
          <w:sz w:val="28"/>
          <w:szCs w:val="28"/>
          <w:lang w:val="ru-RU"/>
        </w:rPr>
        <w:t xml:space="preserve">. Совершенствовать систему управления охраной труда (далее – СУОТ) </w:t>
      </w:r>
      <w:r w:rsidR="007D79D4" w:rsidRPr="00437797">
        <w:rPr>
          <w:sz w:val="28"/>
          <w:szCs w:val="28"/>
          <w:lang w:val="ru-RU"/>
        </w:rPr>
        <w:t>учреждения</w:t>
      </w:r>
      <w:r w:rsidR="00276B9B" w:rsidRPr="00437797">
        <w:rPr>
          <w:sz w:val="28"/>
          <w:szCs w:val="28"/>
          <w:lang w:val="ru-RU"/>
        </w:rPr>
        <w:t>, обеспечивать выполнение процедуры регулярного мониторинга и оп</w:t>
      </w:r>
      <w:r w:rsidR="0029338D" w:rsidRPr="00437797">
        <w:rPr>
          <w:sz w:val="28"/>
          <w:szCs w:val="28"/>
          <w:lang w:val="ru-RU"/>
        </w:rPr>
        <w:t>ределения результативности СУОТ.</w:t>
      </w:r>
    </w:p>
    <w:p w:rsidR="00276B9B" w:rsidRPr="00437797" w:rsidRDefault="00922F7D" w:rsidP="00D24D0B">
      <w:pPr>
        <w:pStyle w:val="aa"/>
        <w:ind w:firstLine="708"/>
        <w:jc w:val="both"/>
        <w:rPr>
          <w:sz w:val="28"/>
          <w:szCs w:val="28"/>
          <w:lang w:val="ru-RU"/>
        </w:rPr>
      </w:pPr>
      <w:r w:rsidRPr="00437797">
        <w:rPr>
          <w:sz w:val="28"/>
          <w:szCs w:val="28"/>
          <w:lang w:val="ru-RU"/>
        </w:rPr>
        <w:t>9</w:t>
      </w:r>
      <w:r w:rsidR="00E30BF8">
        <w:rPr>
          <w:sz w:val="28"/>
          <w:szCs w:val="28"/>
          <w:lang w:val="ru-RU"/>
        </w:rPr>
        <w:t>8</w:t>
      </w:r>
      <w:r w:rsidR="00276B9B" w:rsidRPr="00437797">
        <w:rPr>
          <w:sz w:val="28"/>
          <w:szCs w:val="28"/>
          <w:lang w:val="ru-RU"/>
        </w:rPr>
        <w:t xml:space="preserve">. </w:t>
      </w:r>
      <w:r w:rsidR="003A59E4" w:rsidRPr="00437797">
        <w:rPr>
          <w:sz w:val="28"/>
          <w:szCs w:val="28"/>
          <w:lang w:val="ru-RU"/>
        </w:rPr>
        <w:t xml:space="preserve">Обеспечить оборудование и оснащение кабинета, уголков, стендов </w:t>
      </w:r>
      <w:r w:rsidR="003A59E4" w:rsidRPr="00437797">
        <w:rPr>
          <w:spacing w:val="-6"/>
          <w:sz w:val="28"/>
          <w:szCs w:val="28"/>
          <w:lang w:val="ru-RU"/>
        </w:rPr>
        <w:t>охраны труда, приобретение наглядной агитации по охране труда и безопасности</w:t>
      </w:r>
      <w:r w:rsidR="003A59E4" w:rsidRPr="00437797">
        <w:rPr>
          <w:sz w:val="28"/>
          <w:szCs w:val="28"/>
          <w:lang w:val="ru-RU"/>
        </w:rPr>
        <w:t xml:space="preserve"> дорожного движения, приобретение программного обесп</w:t>
      </w:r>
      <w:r w:rsidR="00D24D0B" w:rsidRPr="00437797">
        <w:rPr>
          <w:sz w:val="28"/>
          <w:szCs w:val="28"/>
          <w:lang w:val="ru-RU"/>
        </w:rPr>
        <w:t xml:space="preserve">ечения для проведения обучения </w:t>
      </w:r>
      <w:r w:rsidR="003A59E4" w:rsidRPr="00437797">
        <w:rPr>
          <w:sz w:val="28"/>
          <w:szCs w:val="28"/>
          <w:lang w:val="ru-RU"/>
        </w:rPr>
        <w:t>и проверк</w:t>
      </w:r>
      <w:r w:rsidR="00D24D0B" w:rsidRPr="00437797">
        <w:rPr>
          <w:sz w:val="28"/>
          <w:szCs w:val="28"/>
          <w:lang w:val="ru-RU"/>
        </w:rPr>
        <w:t>и</w:t>
      </w:r>
      <w:r w:rsidR="003A59E4" w:rsidRPr="00437797">
        <w:rPr>
          <w:sz w:val="28"/>
          <w:szCs w:val="28"/>
          <w:lang w:val="ru-RU"/>
        </w:rPr>
        <w:t xml:space="preserve"> знаний по вопросам охраны труда.</w:t>
      </w:r>
    </w:p>
    <w:p w:rsidR="00276B9B" w:rsidRPr="00437797" w:rsidRDefault="00922F7D" w:rsidP="00D24D0B">
      <w:pPr>
        <w:pStyle w:val="aa"/>
        <w:ind w:firstLine="708"/>
        <w:jc w:val="both"/>
        <w:rPr>
          <w:sz w:val="28"/>
          <w:szCs w:val="28"/>
          <w:lang w:val="ru-RU"/>
        </w:rPr>
      </w:pPr>
      <w:r w:rsidRPr="00437797">
        <w:rPr>
          <w:spacing w:val="-8"/>
          <w:sz w:val="28"/>
          <w:szCs w:val="28"/>
          <w:lang w:val="ru-RU"/>
        </w:rPr>
        <w:lastRenderedPageBreak/>
        <w:t>9</w:t>
      </w:r>
      <w:r w:rsidR="00E30BF8">
        <w:rPr>
          <w:spacing w:val="-8"/>
          <w:sz w:val="28"/>
          <w:szCs w:val="28"/>
          <w:lang w:val="ru-RU"/>
        </w:rPr>
        <w:t>9</w:t>
      </w:r>
      <w:r w:rsidR="00276B9B" w:rsidRPr="00437797">
        <w:rPr>
          <w:spacing w:val="-8"/>
          <w:sz w:val="28"/>
          <w:szCs w:val="28"/>
          <w:lang w:val="ru-RU"/>
        </w:rPr>
        <w:t>. Планировать не позднее 1 июня и осуществлять не позднее 15 сентября</w:t>
      </w:r>
      <w:r w:rsidR="00276B9B" w:rsidRPr="00437797">
        <w:rPr>
          <w:sz w:val="28"/>
          <w:szCs w:val="28"/>
          <w:lang w:val="ru-RU"/>
        </w:rPr>
        <w:t xml:space="preserve"> текущего года мероприятия по подготовке структурных</w:t>
      </w:r>
      <w:r w:rsidR="006E4D21" w:rsidRPr="00437797">
        <w:rPr>
          <w:sz w:val="28"/>
          <w:szCs w:val="28"/>
          <w:lang w:val="ru-RU"/>
        </w:rPr>
        <w:t xml:space="preserve"> </w:t>
      </w:r>
      <w:r w:rsidR="00276B9B" w:rsidRPr="00437797">
        <w:rPr>
          <w:sz w:val="28"/>
          <w:szCs w:val="28"/>
          <w:lang w:val="ru-RU"/>
        </w:rPr>
        <w:t xml:space="preserve">подразделений </w:t>
      </w:r>
      <w:r w:rsidR="00D24D0B" w:rsidRPr="00437797">
        <w:rPr>
          <w:sz w:val="28"/>
          <w:szCs w:val="28"/>
          <w:lang w:val="ru-RU"/>
        </w:rPr>
        <w:t>учреждения</w:t>
      </w:r>
      <w:r w:rsidR="00276B9B" w:rsidRPr="00437797">
        <w:rPr>
          <w:sz w:val="28"/>
          <w:szCs w:val="28"/>
          <w:lang w:val="ru-RU"/>
        </w:rPr>
        <w:t xml:space="preserve"> к </w:t>
      </w:r>
      <w:r w:rsidR="0029338D" w:rsidRPr="00437797">
        <w:rPr>
          <w:sz w:val="28"/>
          <w:szCs w:val="28"/>
          <w:lang w:val="ru-RU"/>
        </w:rPr>
        <w:t>работе в осенне-зимних условиях.</w:t>
      </w:r>
    </w:p>
    <w:p w:rsidR="00276B9B" w:rsidRPr="00437797" w:rsidRDefault="00E30BF8" w:rsidP="00D24D0B">
      <w:pPr>
        <w:pStyle w:val="aa"/>
        <w:ind w:firstLine="708"/>
        <w:jc w:val="both"/>
        <w:rPr>
          <w:sz w:val="28"/>
          <w:szCs w:val="28"/>
          <w:lang w:val="ru-RU"/>
        </w:rPr>
      </w:pPr>
      <w:r>
        <w:rPr>
          <w:sz w:val="28"/>
          <w:szCs w:val="28"/>
          <w:lang w:val="ru-RU"/>
        </w:rPr>
        <w:t>100</w:t>
      </w:r>
      <w:r w:rsidR="00276B9B" w:rsidRPr="00437797">
        <w:rPr>
          <w:sz w:val="28"/>
          <w:szCs w:val="28"/>
          <w:lang w:val="ru-RU"/>
        </w:rPr>
        <w:t xml:space="preserve">. Проводить за счет средств </w:t>
      </w:r>
      <w:r w:rsidR="00D24D0B" w:rsidRPr="00437797">
        <w:rPr>
          <w:sz w:val="28"/>
          <w:szCs w:val="28"/>
          <w:lang w:val="ru-RU"/>
        </w:rPr>
        <w:t>учреждения</w:t>
      </w:r>
      <w:r w:rsidR="00276B9B" w:rsidRPr="00437797">
        <w:rPr>
          <w:sz w:val="28"/>
          <w:szCs w:val="28"/>
          <w:lang w:val="ru-RU"/>
        </w:rPr>
        <w:t xml:space="preserve"> подготовку (обучение), переподготовку, стажировку, повышение квалификации и проверку знаний </w:t>
      </w:r>
      <w:r w:rsidR="00D24D0B" w:rsidRPr="00437797">
        <w:rPr>
          <w:sz w:val="28"/>
          <w:szCs w:val="28"/>
          <w:lang w:val="ru-RU"/>
        </w:rPr>
        <w:br/>
      </w:r>
      <w:r w:rsidR="00276B9B" w:rsidRPr="00437797">
        <w:rPr>
          <w:sz w:val="28"/>
          <w:szCs w:val="28"/>
          <w:lang w:val="ru-RU"/>
        </w:rPr>
        <w:t>по вопросам охраны труда руководите</w:t>
      </w:r>
      <w:r w:rsidR="0029338D" w:rsidRPr="00437797">
        <w:rPr>
          <w:sz w:val="28"/>
          <w:szCs w:val="28"/>
          <w:lang w:val="ru-RU"/>
        </w:rPr>
        <w:t>лей, специалистов и работников.</w:t>
      </w:r>
    </w:p>
    <w:p w:rsidR="00DA0F31" w:rsidRPr="00437797" w:rsidRDefault="00922F7D" w:rsidP="00D24D0B">
      <w:pPr>
        <w:pStyle w:val="aa"/>
        <w:ind w:firstLine="708"/>
        <w:jc w:val="both"/>
        <w:rPr>
          <w:sz w:val="28"/>
          <w:szCs w:val="28"/>
          <w:lang w:val="ru-RU"/>
        </w:rPr>
      </w:pPr>
      <w:r w:rsidRPr="00437797">
        <w:rPr>
          <w:sz w:val="28"/>
          <w:szCs w:val="28"/>
          <w:lang w:val="ru-RU"/>
        </w:rPr>
        <w:t>10</w:t>
      </w:r>
      <w:r w:rsidR="00E30BF8">
        <w:rPr>
          <w:sz w:val="28"/>
          <w:szCs w:val="28"/>
          <w:lang w:val="ru-RU"/>
        </w:rPr>
        <w:t>1</w:t>
      </w:r>
      <w:r w:rsidR="00DA0F31" w:rsidRPr="00437797">
        <w:rPr>
          <w:sz w:val="28"/>
          <w:szCs w:val="28"/>
          <w:lang w:val="ru-RU"/>
        </w:rPr>
        <w:t>. При отстранении от работы работника, который не прошел инструктаж, проверку знаний по вопросам охраны труда ли</w:t>
      </w:r>
      <w:r w:rsidR="00EB6EE0" w:rsidRPr="00437797">
        <w:rPr>
          <w:sz w:val="28"/>
          <w:szCs w:val="28"/>
          <w:lang w:val="ru-RU"/>
        </w:rPr>
        <w:t>бо медицинский осмотр в порядке,</w:t>
      </w:r>
      <w:r w:rsidR="00DA0F31" w:rsidRPr="00437797">
        <w:rPr>
          <w:sz w:val="28"/>
          <w:szCs w:val="28"/>
          <w:lang w:val="ru-RU"/>
        </w:rPr>
        <w:t xml:space="preserve"> предусмотренным законодательством Республики Беларусь, не по своей вине, ему производится оплата за все время отстранения от работы в размере не ниже 2/3 установленного ему оклада.</w:t>
      </w:r>
    </w:p>
    <w:p w:rsidR="00276B9B" w:rsidRPr="00437797" w:rsidRDefault="00922F7D" w:rsidP="00D24D0B">
      <w:pPr>
        <w:pStyle w:val="aa"/>
        <w:ind w:firstLine="708"/>
        <w:jc w:val="both"/>
        <w:rPr>
          <w:color w:val="FF0000"/>
          <w:sz w:val="28"/>
          <w:szCs w:val="28"/>
          <w:lang w:val="ru-RU"/>
        </w:rPr>
      </w:pPr>
      <w:r w:rsidRPr="00437797">
        <w:rPr>
          <w:spacing w:val="-12"/>
          <w:sz w:val="28"/>
          <w:szCs w:val="28"/>
          <w:lang w:val="ru-RU"/>
        </w:rPr>
        <w:t>10</w:t>
      </w:r>
      <w:r w:rsidR="00E30BF8">
        <w:rPr>
          <w:spacing w:val="-12"/>
          <w:sz w:val="28"/>
          <w:szCs w:val="28"/>
          <w:lang w:val="ru-RU"/>
        </w:rPr>
        <w:t>2</w:t>
      </w:r>
      <w:r w:rsidR="00276B9B" w:rsidRPr="00437797">
        <w:rPr>
          <w:spacing w:val="-12"/>
          <w:sz w:val="28"/>
          <w:szCs w:val="28"/>
          <w:lang w:val="ru-RU"/>
        </w:rPr>
        <w:t>. Организовать обеспечение работников смывающими и обезвреживающими</w:t>
      </w:r>
      <w:r w:rsidR="00276B9B" w:rsidRPr="00437797">
        <w:rPr>
          <w:sz w:val="28"/>
          <w:szCs w:val="28"/>
          <w:lang w:val="ru-RU"/>
        </w:rPr>
        <w:t xml:space="preserve"> средствами в соответствии с Правилами обеспечения работников смывающими и</w:t>
      </w:r>
      <w:r w:rsidRPr="00437797">
        <w:rPr>
          <w:sz w:val="28"/>
          <w:szCs w:val="28"/>
          <w:lang w:val="ru-RU"/>
        </w:rPr>
        <w:t xml:space="preserve"> обеззараживающими средствами (П</w:t>
      </w:r>
      <w:r w:rsidR="00276B9B" w:rsidRPr="00437797">
        <w:rPr>
          <w:sz w:val="28"/>
          <w:szCs w:val="28"/>
          <w:lang w:val="ru-RU"/>
        </w:rPr>
        <w:t>остановление Мин</w:t>
      </w:r>
      <w:r w:rsidR="007D79D4" w:rsidRPr="00437797">
        <w:rPr>
          <w:sz w:val="28"/>
          <w:szCs w:val="28"/>
          <w:lang w:val="ru-RU"/>
        </w:rPr>
        <w:t xml:space="preserve">истерства труда </w:t>
      </w:r>
      <w:r w:rsidR="00D24D0B" w:rsidRPr="00437797">
        <w:rPr>
          <w:sz w:val="28"/>
          <w:szCs w:val="28"/>
          <w:lang w:val="ru-RU"/>
        </w:rPr>
        <w:br/>
      </w:r>
      <w:r w:rsidR="007D79D4" w:rsidRPr="00437797">
        <w:rPr>
          <w:sz w:val="28"/>
          <w:szCs w:val="28"/>
          <w:lang w:val="ru-RU"/>
        </w:rPr>
        <w:t>и социальной защ</w:t>
      </w:r>
      <w:r w:rsidR="00D24D0B" w:rsidRPr="00437797">
        <w:rPr>
          <w:sz w:val="28"/>
          <w:szCs w:val="28"/>
          <w:lang w:val="ru-RU"/>
        </w:rPr>
        <w:t>и</w:t>
      </w:r>
      <w:r w:rsidR="007D79D4" w:rsidRPr="00437797">
        <w:rPr>
          <w:sz w:val="28"/>
          <w:szCs w:val="28"/>
          <w:lang w:val="ru-RU"/>
        </w:rPr>
        <w:t>ты</w:t>
      </w:r>
      <w:r w:rsidR="00276B9B" w:rsidRPr="00437797">
        <w:rPr>
          <w:sz w:val="28"/>
          <w:szCs w:val="28"/>
          <w:lang w:val="ru-RU"/>
        </w:rPr>
        <w:t xml:space="preserve"> от 30.12.2008 №</w:t>
      </w:r>
      <w:r w:rsidR="006E4D21" w:rsidRPr="00437797">
        <w:rPr>
          <w:sz w:val="28"/>
          <w:szCs w:val="28"/>
          <w:lang w:val="ru-RU"/>
        </w:rPr>
        <w:t xml:space="preserve"> </w:t>
      </w:r>
      <w:r w:rsidR="00276B9B" w:rsidRPr="00437797">
        <w:rPr>
          <w:sz w:val="28"/>
          <w:szCs w:val="28"/>
          <w:lang w:val="ru-RU"/>
        </w:rPr>
        <w:t>208). Контролировать правильное применение работниками смываю</w:t>
      </w:r>
      <w:r w:rsidR="00D24D0B" w:rsidRPr="00437797">
        <w:rPr>
          <w:sz w:val="28"/>
          <w:szCs w:val="28"/>
          <w:lang w:val="ru-RU"/>
        </w:rPr>
        <w:t>щих и обеззараживающих средств</w:t>
      </w:r>
      <w:r w:rsidR="006E4D21" w:rsidRPr="00437797">
        <w:rPr>
          <w:sz w:val="28"/>
          <w:szCs w:val="28"/>
          <w:lang w:val="ru-RU"/>
        </w:rPr>
        <w:t xml:space="preserve"> </w:t>
      </w:r>
      <w:r w:rsidR="00D50639" w:rsidRPr="00E30BF8">
        <w:rPr>
          <w:sz w:val="28"/>
          <w:szCs w:val="28"/>
          <w:lang w:val="ru-RU"/>
        </w:rPr>
        <w:t xml:space="preserve">(Приложение </w:t>
      </w:r>
      <w:r w:rsidR="00E03236" w:rsidRPr="00E30BF8">
        <w:rPr>
          <w:sz w:val="28"/>
          <w:szCs w:val="28"/>
          <w:lang w:val="ru-RU"/>
        </w:rPr>
        <w:t>21</w:t>
      </w:r>
      <w:r w:rsidR="00D50639" w:rsidRPr="00E30BF8">
        <w:rPr>
          <w:sz w:val="28"/>
          <w:szCs w:val="28"/>
          <w:lang w:val="ru-RU"/>
        </w:rPr>
        <w:t>)</w:t>
      </w:r>
      <w:r w:rsidR="00D24D0B" w:rsidRPr="00E30BF8">
        <w:rPr>
          <w:sz w:val="28"/>
          <w:szCs w:val="28"/>
          <w:lang w:val="ru-RU"/>
        </w:rPr>
        <w:t>.</w:t>
      </w:r>
    </w:p>
    <w:p w:rsidR="00BE5D3D" w:rsidRPr="00437797" w:rsidRDefault="00922F7D" w:rsidP="00D24D0B">
      <w:pPr>
        <w:pStyle w:val="aa"/>
        <w:ind w:firstLine="708"/>
        <w:jc w:val="both"/>
        <w:rPr>
          <w:i/>
          <w:sz w:val="28"/>
          <w:szCs w:val="28"/>
          <w:lang w:val="ru-RU"/>
        </w:rPr>
      </w:pPr>
      <w:r w:rsidRPr="00E30BF8">
        <w:rPr>
          <w:spacing w:val="-8"/>
          <w:sz w:val="28"/>
          <w:szCs w:val="28"/>
          <w:lang w:val="ru-RU"/>
        </w:rPr>
        <w:t>10</w:t>
      </w:r>
      <w:r w:rsidR="00E30BF8" w:rsidRPr="00E30BF8">
        <w:rPr>
          <w:spacing w:val="-8"/>
          <w:sz w:val="28"/>
          <w:szCs w:val="28"/>
          <w:lang w:val="ru-RU"/>
        </w:rPr>
        <w:t>3</w:t>
      </w:r>
      <w:r w:rsidR="00276B9B" w:rsidRPr="00E30BF8">
        <w:rPr>
          <w:spacing w:val="-8"/>
          <w:sz w:val="28"/>
          <w:szCs w:val="28"/>
          <w:lang w:val="ru-RU"/>
        </w:rPr>
        <w:t>. Организовать и контролировать обеспечение и правильное применение</w:t>
      </w:r>
      <w:r w:rsidR="00276B9B" w:rsidRPr="00437797">
        <w:rPr>
          <w:sz w:val="28"/>
          <w:szCs w:val="28"/>
          <w:lang w:val="ru-RU"/>
        </w:rPr>
        <w:t xml:space="preserve"> работниками средств индивидуальной защиты, санитарно-гигиенической одежды и специальной одежд</w:t>
      </w:r>
      <w:r w:rsidR="007D79D4" w:rsidRPr="00437797">
        <w:rPr>
          <w:sz w:val="28"/>
          <w:szCs w:val="28"/>
          <w:lang w:val="ru-RU"/>
        </w:rPr>
        <w:t>ы</w:t>
      </w:r>
      <w:r w:rsidR="00276B9B" w:rsidRPr="00437797">
        <w:rPr>
          <w:sz w:val="28"/>
          <w:szCs w:val="28"/>
          <w:lang w:val="ru-RU"/>
        </w:rPr>
        <w:t xml:space="preserve"> в соответствии с </w:t>
      </w:r>
      <w:r w:rsidR="006E4D21" w:rsidRPr="00437797">
        <w:rPr>
          <w:sz w:val="28"/>
          <w:szCs w:val="28"/>
          <w:lang w:val="ru-RU"/>
        </w:rPr>
        <w:t>действующими нормами,</w:t>
      </w:r>
      <w:r w:rsidR="00276B9B" w:rsidRPr="00437797">
        <w:rPr>
          <w:sz w:val="28"/>
          <w:szCs w:val="28"/>
          <w:lang w:val="ru-RU"/>
        </w:rPr>
        <w:t xml:space="preserve"> предусмотренными законодательством</w:t>
      </w:r>
      <w:r w:rsidR="00D24D0B" w:rsidRPr="00437797">
        <w:rPr>
          <w:sz w:val="28"/>
          <w:szCs w:val="28"/>
          <w:lang w:val="ru-RU"/>
        </w:rPr>
        <w:t xml:space="preserve"> Республики Беларусь</w:t>
      </w:r>
      <w:r w:rsidR="006E4D21" w:rsidRPr="00437797">
        <w:rPr>
          <w:sz w:val="28"/>
          <w:szCs w:val="28"/>
          <w:lang w:val="ru-RU"/>
        </w:rPr>
        <w:t xml:space="preserve"> </w:t>
      </w:r>
      <w:r w:rsidR="00276B9B" w:rsidRPr="00437797">
        <w:rPr>
          <w:sz w:val="28"/>
          <w:szCs w:val="28"/>
          <w:lang w:val="ru-RU"/>
        </w:rPr>
        <w:t>(Приложение</w:t>
      </w:r>
      <w:r w:rsidR="00EF4450" w:rsidRPr="00437797">
        <w:rPr>
          <w:sz w:val="28"/>
          <w:szCs w:val="28"/>
          <w:lang w:val="ru-RU"/>
        </w:rPr>
        <w:t xml:space="preserve"> </w:t>
      </w:r>
      <w:r w:rsidR="00E03236">
        <w:rPr>
          <w:sz w:val="28"/>
          <w:szCs w:val="28"/>
          <w:lang w:val="ru-RU"/>
        </w:rPr>
        <w:t>20</w:t>
      </w:r>
      <w:r w:rsidR="00276B9B" w:rsidRPr="00437797">
        <w:rPr>
          <w:sz w:val="28"/>
          <w:szCs w:val="28"/>
          <w:lang w:val="ru-RU"/>
        </w:rPr>
        <w:t>)</w:t>
      </w:r>
      <w:r w:rsidR="00D24D0B" w:rsidRPr="00437797">
        <w:rPr>
          <w:sz w:val="28"/>
          <w:szCs w:val="28"/>
          <w:lang w:val="ru-RU"/>
        </w:rPr>
        <w:t>.</w:t>
      </w:r>
    </w:p>
    <w:p w:rsidR="00D24D0B" w:rsidRPr="00437797" w:rsidRDefault="00D24D0B" w:rsidP="00D24D0B">
      <w:pPr>
        <w:pStyle w:val="aa"/>
        <w:ind w:firstLine="708"/>
        <w:jc w:val="both"/>
        <w:rPr>
          <w:rFonts w:cstheme="minorHAnsi"/>
          <w:sz w:val="28"/>
          <w:szCs w:val="28"/>
          <w:lang w:val="ru-RU"/>
        </w:rPr>
      </w:pPr>
      <w:r w:rsidRPr="00437797">
        <w:rPr>
          <w:rFonts w:cstheme="minorHAnsi"/>
          <w:sz w:val="28"/>
          <w:szCs w:val="28"/>
          <w:lang w:val="ru-RU"/>
        </w:rPr>
        <w:t>Наниматель имеет право предусматривать по коллективному договору, трудовому договору выдачу работникам средств индивидуальной защиты сверх типовых норм.</w:t>
      </w:r>
    </w:p>
    <w:p w:rsidR="00276B9B"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0</w:t>
      </w:r>
      <w:r w:rsidR="00E30BF8">
        <w:rPr>
          <w:sz w:val="28"/>
          <w:szCs w:val="28"/>
          <w:lang w:val="ru-RU"/>
        </w:rPr>
        <w:t>4</w:t>
      </w:r>
      <w:r w:rsidR="00276B9B" w:rsidRPr="00437797">
        <w:rPr>
          <w:sz w:val="28"/>
          <w:szCs w:val="28"/>
          <w:lang w:val="ru-RU"/>
        </w:rPr>
        <w:t>. Организовать бесплатную выдачу работникам молока или других равноценных пищевых продуктов на осно</w:t>
      </w:r>
      <w:r w:rsidR="00D24D0B" w:rsidRPr="00437797">
        <w:rPr>
          <w:sz w:val="28"/>
          <w:szCs w:val="28"/>
          <w:lang w:val="ru-RU"/>
        </w:rPr>
        <w:t>вании</w:t>
      </w:r>
      <w:r w:rsidR="00276B9B" w:rsidRPr="00437797">
        <w:rPr>
          <w:sz w:val="28"/>
          <w:szCs w:val="28"/>
          <w:lang w:val="ru-RU"/>
        </w:rPr>
        <w:t xml:space="preserve"> Перечня химических веществ, при работе с которыми (применение, хранение, транспортировка, эксплуатация, ремонт и очистка оборудования, тары, инвентаря) в профилактических целях рекомендуется употребление молока или других равноценных пищевых продуктов в соответствии с Правилами бесплатного обеспечения работников молоком или равноценными пищевыми продуктами при работе с вредными веществами (постановление </w:t>
      </w:r>
      <w:r w:rsidR="007D79D4" w:rsidRPr="00437797">
        <w:rPr>
          <w:sz w:val="28"/>
          <w:szCs w:val="28"/>
          <w:lang w:val="ru-RU"/>
        </w:rPr>
        <w:t>Совета Министров</w:t>
      </w:r>
      <w:r w:rsidR="00E30BF8">
        <w:rPr>
          <w:sz w:val="28"/>
          <w:szCs w:val="28"/>
          <w:lang w:val="ru-RU"/>
        </w:rPr>
        <w:t xml:space="preserve"> Республики Беларусь</w:t>
      </w:r>
      <w:r w:rsidR="007D79D4" w:rsidRPr="00437797">
        <w:rPr>
          <w:sz w:val="28"/>
          <w:szCs w:val="28"/>
          <w:lang w:val="ru-RU"/>
        </w:rPr>
        <w:t xml:space="preserve"> от 27.02.2002</w:t>
      </w:r>
      <w:r w:rsidR="00276B9B" w:rsidRPr="00437797">
        <w:rPr>
          <w:sz w:val="28"/>
          <w:szCs w:val="28"/>
          <w:lang w:val="ru-RU"/>
        </w:rPr>
        <w:t xml:space="preserve"> № 260) и </w:t>
      </w:r>
      <w:r w:rsidR="007A04BA" w:rsidRPr="00437797">
        <w:rPr>
          <w:sz w:val="28"/>
          <w:szCs w:val="28"/>
          <w:lang w:val="ru-RU"/>
        </w:rPr>
        <w:t>утвержденном</w:t>
      </w:r>
      <w:r w:rsidR="00276B9B" w:rsidRPr="00437797">
        <w:rPr>
          <w:sz w:val="28"/>
          <w:szCs w:val="28"/>
          <w:lang w:val="ru-RU"/>
        </w:rPr>
        <w:t xml:space="preserve"> Переч</w:t>
      </w:r>
      <w:r w:rsidR="007A04BA" w:rsidRPr="00437797">
        <w:rPr>
          <w:sz w:val="28"/>
          <w:szCs w:val="28"/>
          <w:lang w:val="ru-RU"/>
        </w:rPr>
        <w:t>не</w:t>
      </w:r>
      <w:r w:rsidR="00276B9B" w:rsidRPr="00437797">
        <w:rPr>
          <w:sz w:val="28"/>
          <w:szCs w:val="28"/>
          <w:lang w:val="ru-RU"/>
        </w:rPr>
        <w:t xml:space="preserve"> профессий и должностей работников для бесплатной выдачи молока и других равноценных пищевых продуктов</w:t>
      </w:r>
      <w:r w:rsidR="006E4D21" w:rsidRPr="00437797">
        <w:rPr>
          <w:sz w:val="28"/>
          <w:szCs w:val="28"/>
          <w:lang w:val="ru-RU"/>
        </w:rPr>
        <w:t xml:space="preserve"> </w:t>
      </w:r>
      <w:r w:rsidR="00276B9B" w:rsidRPr="00437797">
        <w:rPr>
          <w:sz w:val="28"/>
          <w:szCs w:val="28"/>
          <w:lang w:val="ru-RU"/>
        </w:rPr>
        <w:t>(Приложение</w:t>
      </w:r>
      <w:r w:rsidR="00EF4450" w:rsidRPr="00437797">
        <w:rPr>
          <w:sz w:val="28"/>
          <w:szCs w:val="28"/>
          <w:lang w:val="ru-RU"/>
        </w:rPr>
        <w:t xml:space="preserve"> </w:t>
      </w:r>
      <w:r w:rsidR="00E03236">
        <w:rPr>
          <w:sz w:val="28"/>
          <w:szCs w:val="28"/>
          <w:lang w:val="ru-RU"/>
        </w:rPr>
        <w:t>22</w:t>
      </w:r>
      <w:r w:rsidR="00276B9B" w:rsidRPr="00437797">
        <w:rPr>
          <w:sz w:val="28"/>
          <w:szCs w:val="28"/>
          <w:lang w:val="ru-RU"/>
        </w:rPr>
        <w:t>)</w:t>
      </w:r>
      <w:r w:rsidR="007A04BA" w:rsidRPr="00437797">
        <w:rPr>
          <w:sz w:val="28"/>
          <w:szCs w:val="28"/>
          <w:lang w:val="ru-RU"/>
        </w:rPr>
        <w:t>.</w:t>
      </w:r>
    </w:p>
    <w:p w:rsidR="007A04BA" w:rsidRPr="00437797" w:rsidRDefault="00437797" w:rsidP="007A04BA">
      <w:pPr>
        <w:pStyle w:val="aa"/>
        <w:ind w:firstLine="708"/>
        <w:jc w:val="both"/>
        <w:rPr>
          <w:sz w:val="28"/>
          <w:szCs w:val="28"/>
          <w:lang w:val="ru-RU"/>
        </w:rPr>
      </w:pPr>
      <w:r w:rsidRPr="00437797">
        <w:rPr>
          <w:sz w:val="28"/>
          <w:szCs w:val="28"/>
          <w:lang w:val="ru-RU"/>
        </w:rPr>
        <w:t>10</w:t>
      </w:r>
      <w:r w:rsidR="00E30BF8">
        <w:rPr>
          <w:sz w:val="28"/>
          <w:szCs w:val="28"/>
          <w:lang w:val="ru-RU"/>
        </w:rPr>
        <w:t>5</w:t>
      </w:r>
      <w:r w:rsidR="007A04BA" w:rsidRPr="00437797">
        <w:rPr>
          <w:sz w:val="28"/>
          <w:szCs w:val="28"/>
          <w:lang w:val="ru-RU"/>
        </w:rPr>
        <w:t xml:space="preserve">. Создавать необходимые условия для организации питания работников учреждения: </w:t>
      </w:r>
    </w:p>
    <w:p w:rsidR="007A04BA" w:rsidRPr="00437797" w:rsidRDefault="007A04BA" w:rsidP="00E30BF8">
      <w:pPr>
        <w:pStyle w:val="aa"/>
        <w:ind w:firstLine="708"/>
        <w:jc w:val="both"/>
        <w:rPr>
          <w:sz w:val="28"/>
          <w:szCs w:val="28"/>
          <w:lang w:val="ru-RU"/>
        </w:rPr>
      </w:pPr>
      <w:r w:rsidRPr="00437797">
        <w:rPr>
          <w:sz w:val="28"/>
          <w:szCs w:val="28"/>
          <w:lang w:val="ru-RU"/>
        </w:rPr>
        <w:t xml:space="preserve">оборудовать в структурных подразделениях комнаты приема пищи </w:t>
      </w:r>
      <w:r w:rsidRPr="00437797">
        <w:rPr>
          <w:sz w:val="28"/>
          <w:szCs w:val="28"/>
          <w:lang w:val="ru-RU"/>
        </w:rPr>
        <w:br/>
        <w:t>и отдыха с нагревательными приборами, холодильниками, необходимым инвентарем.</w:t>
      </w:r>
    </w:p>
    <w:p w:rsidR="00276B9B" w:rsidRPr="00437797" w:rsidRDefault="00CE54CC" w:rsidP="007A04BA">
      <w:pPr>
        <w:pStyle w:val="aa"/>
        <w:ind w:firstLine="708"/>
        <w:jc w:val="both"/>
        <w:rPr>
          <w:sz w:val="28"/>
          <w:szCs w:val="28"/>
          <w:lang w:val="ru-RU"/>
        </w:rPr>
      </w:pPr>
      <w:r w:rsidRPr="00437797">
        <w:rPr>
          <w:sz w:val="28"/>
          <w:szCs w:val="28"/>
          <w:lang w:val="ru-RU"/>
        </w:rPr>
        <w:lastRenderedPageBreak/>
        <w:t>1</w:t>
      </w:r>
      <w:r w:rsidR="00437797" w:rsidRPr="00437797">
        <w:rPr>
          <w:sz w:val="28"/>
          <w:szCs w:val="28"/>
          <w:lang w:val="ru-RU"/>
        </w:rPr>
        <w:t>0</w:t>
      </w:r>
      <w:r w:rsidR="00E30BF8">
        <w:rPr>
          <w:sz w:val="28"/>
          <w:szCs w:val="28"/>
          <w:lang w:val="ru-RU"/>
        </w:rPr>
        <w:t>6</w:t>
      </w:r>
      <w:r w:rsidR="00276B9B" w:rsidRPr="00437797">
        <w:rPr>
          <w:sz w:val="28"/>
          <w:szCs w:val="28"/>
          <w:lang w:val="ru-RU"/>
        </w:rPr>
        <w:t>. Обеспечивать своевременное и организованное прохождение предварительных и периодических медицинских осмотров работниками, занятыми на работах с вредными и (или) опасными условиями труда, работах, где определена необходимость в про</w:t>
      </w:r>
      <w:r w:rsidR="0029338D" w:rsidRPr="00437797">
        <w:rPr>
          <w:sz w:val="28"/>
          <w:szCs w:val="28"/>
          <w:lang w:val="ru-RU"/>
        </w:rPr>
        <w:t>фессиональном отборе.</w:t>
      </w:r>
    </w:p>
    <w:p w:rsidR="00276B9B"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0</w:t>
      </w:r>
      <w:r w:rsidR="00E30BF8">
        <w:rPr>
          <w:sz w:val="28"/>
          <w:szCs w:val="28"/>
          <w:lang w:val="ru-RU"/>
        </w:rPr>
        <w:t>7</w:t>
      </w:r>
      <w:r w:rsidR="00276B9B" w:rsidRPr="00437797">
        <w:rPr>
          <w:sz w:val="28"/>
          <w:szCs w:val="28"/>
          <w:lang w:val="ru-RU"/>
        </w:rPr>
        <w:t xml:space="preserve">. Проводить </w:t>
      </w:r>
      <w:r w:rsidR="00860A0D" w:rsidRPr="00437797">
        <w:rPr>
          <w:sz w:val="28"/>
          <w:szCs w:val="28"/>
          <w:lang w:val="ru-RU"/>
        </w:rPr>
        <w:t xml:space="preserve">специальное </w:t>
      </w:r>
      <w:r w:rsidR="00276B9B" w:rsidRPr="00437797">
        <w:rPr>
          <w:sz w:val="28"/>
          <w:szCs w:val="28"/>
          <w:lang w:val="ru-RU"/>
        </w:rPr>
        <w:t>расследование</w:t>
      </w:r>
      <w:r w:rsidR="00860A0D" w:rsidRPr="00437797">
        <w:rPr>
          <w:sz w:val="28"/>
          <w:szCs w:val="28"/>
          <w:lang w:val="ru-RU"/>
        </w:rPr>
        <w:t xml:space="preserve"> несчастных случаев на производстве:</w:t>
      </w:r>
      <w:r w:rsidR="00276B9B" w:rsidRPr="00437797">
        <w:rPr>
          <w:sz w:val="28"/>
          <w:szCs w:val="28"/>
          <w:lang w:val="ru-RU"/>
        </w:rPr>
        <w:t xml:space="preserve"> групповых</w:t>
      </w:r>
      <w:r w:rsidR="00860A0D" w:rsidRPr="00437797">
        <w:rPr>
          <w:sz w:val="28"/>
          <w:szCs w:val="28"/>
          <w:lang w:val="ru-RU"/>
        </w:rPr>
        <w:t>;</w:t>
      </w:r>
      <w:r w:rsidR="00D918F3" w:rsidRPr="00437797">
        <w:rPr>
          <w:sz w:val="28"/>
          <w:szCs w:val="28"/>
          <w:lang w:val="ru-RU"/>
        </w:rPr>
        <w:t xml:space="preserve"> </w:t>
      </w:r>
      <w:r w:rsidR="00E30BF8" w:rsidRPr="00437797">
        <w:rPr>
          <w:sz w:val="28"/>
          <w:szCs w:val="28"/>
          <w:lang w:val="ru-RU"/>
        </w:rPr>
        <w:t>со смертельным исходом</w:t>
      </w:r>
      <w:r w:rsidR="00860A0D" w:rsidRPr="00437797">
        <w:rPr>
          <w:sz w:val="28"/>
          <w:szCs w:val="28"/>
          <w:lang w:val="ru-RU"/>
        </w:rPr>
        <w:t xml:space="preserve">; приведших к тяжелым производственным травмам </w:t>
      </w:r>
      <w:r w:rsidR="00276B9B" w:rsidRPr="00437797">
        <w:rPr>
          <w:sz w:val="28"/>
          <w:szCs w:val="28"/>
          <w:lang w:val="ru-RU"/>
        </w:rPr>
        <w:t>с обязательным участием технических инспек</w:t>
      </w:r>
      <w:r w:rsidR="0029338D" w:rsidRPr="00437797">
        <w:rPr>
          <w:sz w:val="28"/>
          <w:szCs w:val="28"/>
          <w:lang w:val="ru-RU"/>
        </w:rPr>
        <w:t>торов труда профсоюзных органов.</w:t>
      </w:r>
    </w:p>
    <w:p w:rsidR="00276B9B"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0</w:t>
      </w:r>
      <w:r w:rsidR="00E30BF8">
        <w:rPr>
          <w:sz w:val="28"/>
          <w:szCs w:val="28"/>
          <w:lang w:val="ru-RU"/>
        </w:rPr>
        <w:t>8</w:t>
      </w:r>
      <w:r w:rsidR="00276B9B" w:rsidRPr="00437797">
        <w:rPr>
          <w:sz w:val="28"/>
          <w:szCs w:val="28"/>
          <w:lang w:val="ru-RU"/>
        </w:rPr>
        <w:t xml:space="preserve">. </w:t>
      </w:r>
      <w:r w:rsidR="00860A0D" w:rsidRPr="00437797">
        <w:rPr>
          <w:sz w:val="28"/>
          <w:szCs w:val="28"/>
          <w:lang w:val="ru-RU"/>
        </w:rPr>
        <w:t>Своевременно информировать (</w:t>
      </w:r>
      <w:r w:rsidR="00276B9B" w:rsidRPr="00437797">
        <w:rPr>
          <w:sz w:val="28"/>
          <w:szCs w:val="28"/>
          <w:lang w:val="ru-RU"/>
        </w:rPr>
        <w:t>в течение суток</w:t>
      </w:r>
      <w:r w:rsidR="00860A0D" w:rsidRPr="00437797">
        <w:rPr>
          <w:sz w:val="28"/>
          <w:szCs w:val="28"/>
          <w:lang w:val="ru-RU"/>
        </w:rPr>
        <w:t xml:space="preserve">) вышестоящие </w:t>
      </w:r>
      <w:r w:rsidR="006E4D21" w:rsidRPr="00437797">
        <w:rPr>
          <w:sz w:val="28"/>
          <w:szCs w:val="28"/>
          <w:lang w:val="ru-RU"/>
        </w:rPr>
        <w:t>органы о</w:t>
      </w:r>
      <w:r w:rsidR="00860A0D" w:rsidRPr="00437797">
        <w:rPr>
          <w:sz w:val="28"/>
          <w:szCs w:val="28"/>
          <w:lang w:val="ru-RU"/>
        </w:rPr>
        <w:t xml:space="preserve"> несчастных случаях на производстве.</w:t>
      </w:r>
    </w:p>
    <w:p w:rsidR="00276B9B"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0</w:t>
      </w:r>
      <w:r w:rsidR="00E30BF8">
        <w:rPr>
          <w:sz w:val="28"/>
          <w:szCs w:val="28"/>
          <w:lang w:val="ru-RU"/>
        </w:rPr>
        <w:t>9</w:t>
      </w:r>
      <w:r w:rsidR="00276B9B" w:rsidRPr="00437797">
        <w:rPr>
          <w:sz w:val="28"/>
          <w:szCs w:val="28"/>
          <w:lang w:val="ru-RU"/>
        </w:rPr>
        <w:t>. Осуществлять выплату из средств нанимателя семье погибшего на производстве работника по вине нанимателя, помимо установленного законодательством возмещения ущерба, единовременной материальной помощи в размере не менее 10</w:t>
      </w:r>
      <w:r w:rsidR="00264005" w:rsidRPr="00437797">
        <w:rPr>
          <w:sz w:val="28"/>
          <w:szCs w:val="28"/>
          <w:lang w:val="ru-RU"/>
        </w:rPr>
        <w:t>-ти</w:t>
      </w:r>
      <w:r w:rsidR="00276B9B" w:rsidRPr="00437797">
        <w:rPr>
          <w:sz w:val="28"/>
          <w:szCs w:val="28"/>
          <w:lang w:val="ru-RU"/>
        </w:rPr>
        <w:t xml:space="preserve"> годовых заработков погибшего, исчисленных по заработку за год от месяца, предшествующего несчастному случаю, а работнику, потерявшему трудоспособность в результате нес</w:t>
      </w:r>
      <w:r w:rsidR="00E30BF8">
        <w:rPr>
          <w:sz w:val="28"/>
          <w:szCs w:val="28"/>
          <w:lang w:val="ru-RU"/>
        </w:rPr>
        <w:t>частного случая на производстве</w:t>
      </w:r>
      <w:r w:rsidR="00276B9B" w:rsidRPr="00437797">
        <w:rPr>
          <w:sz w:val="28"/>
          <w:szCs w:val="28"/>
          <w:lang w:val="ru-RU"/>
        </w:rPr>
        <w:t xml:space="preserve"> – единовременной материальной помощи в размере одного </w:t>
      </w:r>
      <w:r w:rsidR="00276B9B" w:rsidRPr="00437797">
        <w:rPr>
          <w:spacing w:val="-6"/>
          <w:sz w:val="28"/>
          <w:szCs w:val="28"/>
          <w:lang w:val="ru-RU"/>
        </w:rPr>
        <w:t>среднемесячного заработка за каждый процент стойкой утраты трудо</w:t>
      </w:r>
      <w:r w:rsidR="0029338D" w:rsidRPr="00437797">
        <w:rPr>
          <w:spacing w:val="-6"/>
          <w:sz w:val="28"/>
          <w:szCs w:val="28"/>
          <w:lang w:val="ru-RU"/>
        </w:rPr>
        <w:t>способности.</w:t>
      </w:r>
    </w:p>
    <w:p w:rsidR="00276B9B" w:rsidRPr="00437797" w:rsidRDefault="00CE54CC" w:rsidP="007A04BA">
      <w:pPr>
        <w:pStyle w:val="aa"/>
        <w:ind w:firstLine="708"/>
        <w:jc w:val="both"/>
        <w:rPr>
          <w:sz w:val="28"/>
          <w:szCs w:val="28"/>
          <w:lang w:val="ru-RU"/>
        </w:rPr>
      </w:pPr>
      <w:r w:rsidRPr="00437797">
        <w:rPr>
          <w:sz w:val="28"/>
          <w:szCs w:val="28"/>
          <w:lang w:val="ru-RU"/>
        </w:rPr>
        <w:t>1</w:t>
      </w:r>
      <w:r w:rsidR="00E30BF8">
        <w:rPr>
          <w:sz w:val="28"/>
          <w:szCs w:val="28"/>
          <w:lang w:val="ru-RU"/>
        </w:rPr>
        <w:t>10</w:t>
      </w:r>
      <w:r w:rsidR="00276B9B" w:rsidRPr="00437797">
        <w:rPr>
          <w:sz w:val="28"/>
          <w:szCs w:val="28"/>
          <w:lang w:val="ru-RU"/>
        </w:rPr>
        <w:t>. Оказывать единовременную мате</w:t>
      </w:r>
      <w:r w:rsidR="007A04BA" w:rsidRPr="00437797">
        <w:rPr>
          <w:sz w:val="28"/>
          <w:szCs w:val="28"/>
          <w:lang w:val="ru-RU"/>
        </w:rPr>
        <w:t xml:space="preserve">риальную помощь </w:t>
      </w:r>
      <w:r w:rsidR="00276B9B" w:rsidRPr="00437797">
        <w:rPr>
          <w:sz w:val="28"/>
          <w:szCs w:val="28"/>
          <w:lang w:val="ru-RU"/>
        </w:rPr>
        <w:t>в размере не менее 3-х среднемесячных заработков работникам, у которых установлено профессиональное</w:t>
      </w:r>
      <w:r w:rsidR="0029338D" w:rsidRPr="00437797">
        <w:rPr>
          <w:sz w:val="28"/>
          <w:szCs w:val="28"/>
          <w:lang w:val="ru-RU"/>
        </w:rPr>
        <w:t xml:space="preserve"> заболевание </w:t>
      </w:r>
      <w:r w:rsidR="000B54FD" w:rsidRPr="00437797">
        <w:rPr>
          <w:sz w:val="28"/>
          <w:szCs w:val="28"/>
          <w:lang w:val="ru-RU"/>
        </w:rPr>
        <w:t xml:space="preserve">(получившим трудовое увечье) </w:t>
      </w:r>
      <w:r w:rsidR="0029338D" w:rsidRPr="00437797">
        <w:rPr>
          <w:sz w:val="28"/>
          <w:szCs w:val="28"/>
          <w:lang w:val="ru-RU"/>
        </w:rPr>
        <w:t>по вине нанимателя.</w:t>
      </w:r>
    </w:p>
    <w:p w:rsidR="00276B9B"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1</w:t>
      </w:r>
      <w:r w:rsidR="00E30BF8">
        <w:rPr>
          <w:sz w:val="28"/>
          <w:szCs w:val="28"/>
          <w:lang w:val="ru-RU"/>
        </w:rPr>
        <w:t>1</w:t>
      </w:r>
      <w:r w:rsidR="00276B9B" w:rsidRPr="00437797">
        <w:rPr>
          <w:sz w:val="28"/>
          <w:szCs w:val="28"/>
          <w:lang w:val="ru-RU"/>
        </w:rPr>
        <w:t>. Работникам, получившим трудовое увечье на производстве или профессиональное заболевание, при расторжении трудового д</w:t>
      </w:r>
      <w:r w:rsidR="007D79D4" w:rsidRPr="00437797">
        <w:rPr>
          <w:sz w:val="28"/>
          <w:szCs w:val="28"/>
          <w:lang w:val="ru-RU"/>
        </w:rPr>
        <w:t>оговора по инициативе н</w:t>
      </w:r>
      <w:r w:rsidR="00276B9B" w:rsidRPr="00437797">
        <w:rPr>
          <w:sz w:val="28"/>
          <w:szCs w:val="28"/>
          <w:lang w:val="ru-RU"/>
        </w:rPr>
        <w:t>анимателя по любым основаниям, к</w:t>
      </w:r>
      <w:r w:rsidR="007A04BA" w:rsidRPr="00437797">
        <w:rPr>
          <w:sz w:val="28"/>
          <w:szCs w:val="28"/>
          <w:lang w:val="ru-RU"/>
        </w:rPr>
        <w:t xml:space="preserve">роме как за виновные действия, </w:t>
      </w:r>
      <w:r w:rsidR="00276B9B" w:rsidRPr="00437797">
        <w:rPr>
          <w:sz w:val="28"/>
          <w:szCs w:val="28"/>
          <w:lang w:val="ru-RU"/>
        </w:rPr>
        <w:t xml:space="preserve">выплачивать выходное пособие в размере не менее </w:t>
      </w:r>
      <w:r w:rsidR="00264005" w:rsidRPr="00437797">
        <w:rPr>
          <w:sz w:val="28"/>
          <w:szCs w:val="28"/>
          <w:lang w:val="ru-RU"/>
        </w:rPr>
        <w:t>3-х среднемесячных заработков.</w:t>
      </w:r>
    </w:p>
    <w:p w:rsidR="00264005"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1</w:t>
      </w:r>
      <w:r w:rsidR="00E30BF8">
        <w:rPr>
          <w:sz w:val="28"/>
          <w:szCs w:val="28"/>
          <w:lang w:val="ru-RU"/>
        </w:rPr>
        <w:t>2</w:t>
      </w:r>
      <w:r w:rsidR="00276B9B" w:rsidRPr="00437797">
        <w:rPr>
          <w:sz w:val="28"/>
          <w:szCs w:val="28"/>
          <w:lang w:val="ru-RU"/>
        </w:rPr>
        <w:t xml:space="preserve">. Осуществлять дополнительное страхование жизни и здоровья </w:t>
      </w:r>
      <w:r w:rsidR="00276B9B" w:rsidRPr="00E30BF8">
        <w:rPr>
          <w:spacing w:val="-8"/>
          <w:sz w:val="28"/>
          <w:szCs w:val="28"/>
          <w:lang w:val="ru-RU"/>
        </w:rPr>
        <w:t>работников, занятых выполнением работ с высоким уровнем профессионального</w:t>
      </w:r>
      <w:r w:rsidR="00276B9B" w:rsidRPr="00437797">
        <w:rPr>
          <w:sz w:val="28"/>
          <w:szCs w:val="28"/>
          <w:lang w:val="ru-RU"/>
        </w:rPr>
        <w:t xml:space="preserve"> риска. </w:t>
      </w:r>
    </w:p>
    <w:p w:rsidR="00276B9B"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1</w:t>
      </w:r>
      <w:r w:rsidR="00E30BF8">
        <w:rPr>
          <w:sz w:val="28"/>
          <w:szCs w:val="28"/>
          <w:lang w:val="ru-RU"/>
        </w:rPr>
        <w:t>3</w:t>
      </w:r>
      <w:r w:rsidR="00276B9B" w:rsidRPr="00437797">
        <w:rPr>
          <w:sz w:val="28"/>
          <w:szCs w:val="28"/>
          <w:lang w:val="ru-RU"/>
        </w:rPr>
        <w:t>. Принимать участие в смотре-конкурсе на лучшую организацию работы по о</w:t>
      </w:r>
      <w:r w:rsidR="0029338D" w:rsidRPr="00437797">
        <w:rPr>
          <w:sz w:val="28"/>
          <w:szCs w:val="28"/>
          <w:lang w:val="ru-RU"/>
        </w:rPr>
        <w:t>хране труда.</w:t>
      </w:r>
    </w:p>
    <w:p w:rsidR="00276B9B" w:rsidRPr="00437797" w:rsidRDefault="00CE54CC" w:rsidP="007A04BA">
      <w:pPr>
        <w:pStyle w:val="aa"/>
        <w:ind w:firstLine="708"/>
        <w:jc w:val="both"/>
        <w:rPr>
          <w:sz w:val="28"/>
          <w:szCs w:val="28"/>
          <w:lang w:val="ru-RU"/>
        </w:rPr>
      </w:pPr>
      <w:r w:rsidRPr="00437797">
        <w:rPr>
          <w:sz w:val="28"/>
          <w:szCs w:val="28"/>
          <w:lang w:val="ru-RU"/>
        </w:rPr>
        <w:t>1</w:t>
      </w:r>
      <w:r w:rsidR="00437797" w:rsidRPr="00437797">
        <w:rPr>
          <w:sz w:val="28"/>
          <w:szCs w:val="28"/>
          <w:lang w:val="ru-RU"/>
        </w:rPr>
        <w:t>1</w:t>
      </w:r>
      <w:r w:rsidR="00E30BF8">
        <w:rPr>
          <w:sz w:val="28"/>
          <w:szCs w:val="28"/>
          <w:lang w:val="ru-RU"/>
        </w:rPr>
        <w:t>4</w:t>
      </w:r>
      <w:r w:rsidR="00276B9B" w:rsidRPr="00437797">
        <w:rPr>
          <w:sz w:val="28"/>
          <w:szCs w:val="28"/>
          <w:lang w:val="ru-RU"/>
        </w:rPr>
        <w:t>. Предоставлять общественным инспекторам по охране труда и представител</w:t>
      </w:r>
      <w:r w:rsidR="00264005" w:rsidRPr="00437797">
        <w:rPr>
          <w:sz w:val="28"/>
          <w:szCs w:val="28"/>
          <w:lang w:val="ru-RU"/>
        </w:rPr>
        <w:t>ю</w:t>
      </w:r>
      <w:r w:rsidR="00276B9B" w:rsidRPr="00437797">
        <w:rPr>
          <w:sz w:val="28"/>
          <w:szCs w:val="28"/>
          <w:lang w:val="ru-RU"/>
        </w:rPr>
        <w:t xml:space="preserve"> первичн</w:t>
      </w:r>
      <w:r w:rsidR="00264005" w:rsidRPr="00437797">
        <w:rPr>
          <w:sz w:val="28"/>
          <w:szCs w:val="28"/>
          <w:lang w:val="ru-RU"/>
        </w:rPr>
        <w:t>ой</w:t>
      </w:r>
      <w:r w:rsidR="00276B9B" w:rsidRPr="00437797">
        <w:rPr>
          <w:sz w:val="28"/>
          <w:szCs w:val="28"/>
          <w:lang w:val="ru-RU"/>
        </w:rPr>
        <w:t xml:space="preserve"> профсоюзн</w:t>
      </w:r>
      <w:r w:rsidR="00264005" w:rsidRPr="00437797">
        <w:rPr>
          <w:sz w:val="28"/>
          <w:szCs w:val="28"/>
          <w:lang w:val="ru-RU"/>
        </w:rPr>
        <w:t>ой</w:t>
      </w:r>
      <w:r w:rsidR="00276B9B" w:rsidRPr="00437797">
        <w:rPr>
          <w:sz w:val="28"/>
          <w:szCs w:val="28"/>
          <w:lang w:val="ru-RU"/>
        </w:rPr>
        <w:t xml:space="preserve"> организаци</w:t>
      </w:r>
      <w:r w:rsidR="00264005" w:rsidRPr="00437797">
        <w:rPr>
          <w:sz w:val="28"/>
          <w:szCs w:val="28"/>
          <w:lang w:val="ru-RU"/>
        </w:rPr>
        <w:t>и</w:t>
      </w:r>
      <w:r w:rsidR="00276B9B" w:rsidRPr="00437797">
        <w:rPr>
          <w:sz w:val="28"/>
          <w:szCs w:val="28"/>
          <w:lang w:val="ru-RU"/>
        </w:rPr>
        <w:t xml:space="preserve"> (в соответствии с согласованным сторонами календарным планом осуществления общественного контроля) не менее 2 часов в неделю для осуществления ими общественного контроля за соблюдением законодательства о труде, об охране труда, о профсоюзах, выполнением коллективного договора (соглашения), участия в работе коллегиальных органов, комиссий, а также освобождать их от работы на время обучения и повышения квалификации с сохранением за</w:t>
      </w:r>
      <w:r w:rsidR="0029338D" w:rsidRPr="00437797">
        <w:rPr>
          <w:sz w:val="28"/>
          <w:szCs w:val="28"/>
          <w:lang w:val="ru-RU"/>
        </w:rPr>
        <w:t xml:space="preserve"> эти периоды среднего заработка.</w:t>
      </w:r>
    </w:p>
    <w:p w:rsidR="00276B9B" w:rsidRPr="00437797" w:rsidRDefault="00CE54CC" w:rsidP="001A705D">
      <w:pPr>
        <w:pStyle w:val="aa"/>
        <w:ind w:firstLine="708"/>
        <w:jc w:val="both"/>
        <w:rPr>
          <w:sz w:val="28"/>
          <w:szCs w:val="28"/>
          <w:lang w:val="ru-RU"/>
        </w:rPr>
      </w:pPr>
      <w:r w:rsidRPr="00437797">
        <w:rPr>
          <w:sz w:val="28"/>
          <w:szCs w:val="28"/>
          <w:lang w:val="ru-RU"/>
        </w:rPr>
        <w:lastRenderedPageBreak/>
        <w:t>1</w:t>
      </w:r>
      <w:r w:rsidR="00437797" w:rsidRPr="00437797">
        <w:rPr>
          <w:sz w:val="28"/>
          <w:szCs w:val="28"/>
          <w:lang w:val="ru-RU"/>
        </w:rPr>
        <w:t>1</w:t>
      </w:r>
      <w:r w:rsidR="002E0111">
        <w:rPr>
          <w:sz w:val="28"/>
          <w:szCs w:val="28"/>
          <w:lang w:val="ru-RU"/>
        </w:rPr>
        <w:t>5</w:t>
      </w:r>
      <w:r w:rsidR="00276B9B" w:rsidRPr="00437797">
        <w:rPr>
          <w:sz w:val="28"/>
          <w:szCs w:val="28"/>
          <w:lang w:val="ru-RU"/>
        </w:rPr>
        <w:t xml:space="preserve">. Регулярно рассматривать на совместных с профсоюзным комитетом заседаниях вопросы планирования и реализации мероприятий по улучшению условий и охраны труда, соответствия фактической работы по охране труда </w:t>
      </w:r>
      <w:r w:rsidR="00276B9B" w:rsidRPr="00437797">
        <w:rPr>
          <w:spacing w:val="-10"/>
          <w:sz w:val="28"/>
          <w:szCs w:val="28"/>
          <w:lang w:val="ru-RU"/>
        </w:rPr>
        <w:t>применяемым законодательным требованиям и внедренным до</w:t>
      </w:r>
      <w:r w:rsidR="0029338D" w:rsidRPr="00437797">
        <w:rPr>
          <w:spacing w:val="-10"/>
          <w:sz w:val="28"/>
          <w:szCs w:val="28"/>
          <w:lang w:val="ru-RU"/>
        </w:rPr>
        <w:t>кументированным</w:t>
      </w:r>
      <w:r w:rsidR="0029338D" w:rsidRPr="00437797">
        <w:rPr>
          <w:sz w:val="28"/>
          <w:szCs w:val="28"/>
          <w:lang w:val="ru-RU"/>
        </w:rPr>
        <w:t xml:space="preserve"> процедурам СУОТ.</w:t>
      </w:r>
    </w:p>
    <w:p w:rsidR="00264005" w:rsidRPr="00437797" w:rsidRDefault="00264005" w:rsidP="001A705D">
      <w:pPr>
        <w:pStyle w:val="aa"/>
        <w:ind w:firstLine="708"/>
        <w:jc w:val="both"/>
        <w:rPr>
          <w:sz w:val="28"/>
          <w:szCs w:val="28"/>
          <w:lang w:val="ru-RU"/>
        </w:rPr>
      </w:pPr>
      <w:r w:rsidRPr="00437797">
        <w:rPr>
          <w:sz w:val="28"/>
          <w:szCs w:val="28"/>
          <w:lang w:val="ru-RU"/>
        </w:rPr>
        <w:t>1</w:t>
      </w:r>
      <w:r w:rsidR="00437797" w:rsidRPr="00437797">
        <w:rPr>
          <w:sz w:val="28"/>
          <w:szCs w:val="28"/>
          <w:lang w:val="ru-RU"/>
        </w:rPr>
        <w:t>1</w:t>
      </w:r>
      <w:r w:rsidR="002E0111">
        <w:rPr>
          <w:sz w:val="28"/>
          <w:szCs w:val="28"/>
          <w:lang w:val="ru-RU"/>
        </w:rPr>
        <w:t>6</w:t>
      </w:r>
      <w:r w:rsidRPr="00437797">
        <w:rPr>
          <w:sz w:val="28"/>
          <w:szCs w:val="28"/>
          <w:lang w:val="ru-RU"/>
        </w:rPr>
        <w:t>. По итогам работы за год (по представлению председателя профсоюзного комитета) поощрять общественных инспекторов по охране труда за активное участие в проведении периодического контроля соблюдени</w:t>
      </w:r>
      <w:r w:rsidR="001A705D" w:rsidRPr="00437797">
        <w:rPr>
          <w:sz w:val="28"/>
          <w:szCs w:val="28"/>
          <w:lang w:val="ru-RU"/>
        </w:rPr>
        <w:t>я</w:t>
      </w:r>
      <w:r w:rsidRPr="00437797">
        <w:rPr>
          <w:sz w:val="28"/>
          <w:szCs w:val="28"/>
          <w:lang w:val="ru-RU"/>
        </w:rPr>
        <w:t xml:space="preserve"> законодательства об охране труда.</w:t>
      </w:r>
    </w:p>
    <w:p w:rsidR="00264005" w:rsidRPr="00437797" w:rsidRDefault="00264005" w:rsidP="001A705D">
      <w:pPr>
        <w:pStyle w:val="aa"/>
        <w:ind w:firstLine="708"/>
        <w:jc w:val="both"/>
        <w:rPr>
          <w:sz w:val="28"/>
          <w:szCs w:val="28"/>
          <w:lang w:val="ru-RU"/>
        </w:rPr>
      </w:pPr>
      <w:r w:rsidRPr="00437797">
        <w:rPr>
          <w:sz w:val="28"/>
          <w:szCs w:val="28"/>
          <w:lang w:val="ru-RU"/>
        </w:rPr>
        <w:t>1</w:t>
      </w:r>
      <w:r w:rsidR="00437797" w:rsidRPr="00437797">
        <w:rPr>
          <w:sz w:val="28"/>
          <w:szCs w:val="28"/>
          <w:lang w:val="ru-RU"/>
        </w:rPr>
        <w:t>1</w:t>
      </w:r>
      <w:r w:rsidR="002E0111">
        <w:rPr>
          <w:sz w:val="28"/>
          <w:szCs w:val="28"/>
          <w:lang w:val="ru-RU"/>
        </w:rPr>
        <w:t>7</w:t>
      </w:r>
      <w:r w:rsidRPr="00437797">
        <w:rPr>
          <w:sz w:val="28"/>
          <w:szCs w:val="28"/>
          <w:lang w:val="ru-RU"/>
        </w:rPr>
        <w:t>.</w:t>
      </w:r>
      <w:r w:rsidR="002E0111">
        <w:rPr>
          <w:sz w:val="28"/>
          <w:szCs w:val="28"/>
          <w:lang w:val="ru-RU"/>
        </w:rPr>
        <w:t xml:space="preserve"> Обеспечивать благо</w:t>
      </w:r>
      <w:r w:rsidRPr="00437797">
        <w:rPr>
          <w:sz w:val="28"/>
          <w:szCs w:val="28"/>
          <w:lang w:val="ru-RU"/>
        </w:rPr>
        <w:t xml:space="preserve">приятные для здоровья работников условия труда, быта и отдыха при эксплуатации зданий, сооружений и оборудования </w:t>
      </w:r>
      <w:r w:rsidR="007D79D4" w:rsidRPr="00437797">
        <w:rPr>
          <w:spacing w:val="-8"/>
          <w:sz w:val="28"/>
          <w:szCs w:val="28"/>
          <w:lang w:val="ru-RU"/>
        </w:rPr>
        <w:t>учреждения</w:t>
      </w:r>
      <w:r w:rsidRPr="00437797">
        <w:rPr>
          <w:spacing w:val="-8"/>
          <w:sz w:val="28"/>
          <w:szCs w:val="28"/>
          <w:lang w:val="ru-RU"/>
        </w:rPr>
        <w:t>, создание благоприятных гигиенических условий (микроклиматических,</w:t>
      </w:r>
      <w:r w:rsidRPr="00437797">
        <w:rPr>
          <w:sz w:val="28"/>
          <w:szCs w:val="28"/>
          <w:lang w:val="ru-RU"/>
        </w:rPr>
        <w:t xml:space="preserve"> освещения и др.)</w:t>
      </w:r>
      <w:r w:rsidR="001A705D" w:rsidRPr="00437797">
        <w:rPr>
          <w:sz w:val="28"/>
          <w:szCs w:val="28"/>
          <w:lang w:val="ru-RU"/>
        </w:rPr>
        <w:t>.</w:t>
      </w:r>
    </w:p>
    <w:p w:rsidR="001A705D" w:rsidRPr="00437797" w:rsidRDefault="00437797" w:rsidP="001A705D">
      <w:pPr>
        <w:pStyle w:val="aa"/>
        <w:ind w:firstLine="708"/>
        <w:jc w:val="both"/>
        <w:rPr>
          <w:sz w:val="28"/>
          <w:szCs w:val="28"/>
          <w:lang w:val="ru-RU"/>
        </w:rPr>
      </w:pPr>
      <w:r w:rsidRPr="00437797">
        <w:rPr>
          <w:spacing w:val="-8"/>
          <w:sz w:val="28"/>
          <w:szCs w:val="28"/>
          <w:lang w:val="ru-RU"/>
        </w:rPr>
        <w:t>11</w:t>
      </w:r>
      <w:r w:rsidR="002E0111">
        <w:rPr>
          <w:spacing w:val="-8"/>
          <w:sz w:val="28"/>
          <w:szCs w:val="28"/>
          <w:lang w:val="ru-RU"/>
        </w:rPr>
        <w:t>8</w:t>
      </w:r>
      <w:r w:rsidR="001A705D" w:rsidRPr="00437797">
        <w:rPr>
          <w:spacing w:val="-8"/>
          <w:sz w:val="28"/>
          <w:szCs w:val="28"/>
          <w:lang w:val="ru-RU"/>
        </w:rPr>
        <w:t>.</w:t>
      </w:r>
      <w:r w:rsidR="001A705D" w:rsidRPr="00437797">
        <w:rPr>
          <w:rFonts w:eastAsia="Times New Roman" w:cs="Times New Roman"/>
          <w:spacing w:val="-8"/>
          <w:sz w:val="28"/>
          <w:szCs w:val="28"/>
          <w:lang w:val="ru-RU" w:eastAsia="be-BY"/>
        </w:rPr>
        <w:t xml:space="preserve"> Обеспечивать своевременный перевод женщин, имеющих медицинское</w:t>
      </w:r>
      <w:r w:rsidR="001A705D" w:rsidRPr="00437797">
        <w:rPr>
          <w:rFonts w:ascii="Times New Roman" w:eastAsia="Times New Roman" w:hAnsi="Times New Roman" w:cs="Times New Roman"/>
          <w:sz w:val="28"/>
          <w:szCs w:val="28"/>
          <w:lang w:val="ru-RU" w:eastAsia="be-BY"/>
        </w:rPr>
        <w:t xml:space="preserve"> заключение о беременности, занятых н</w:t>
      </w:r>
      <w:r w:rsidR="002E0111">
        <w:rPr>
          <w:rFonts w:ascii="Times New Roman" w:eastAsia="Times New Roman" w:hAnsi="Times New Roman" w:cs="Times New Roman"/>
          <w:sz w:val="28"/>
          <w:szCs w:val="28"/>
          <w:lang w:val="ru-RU" w:eastAsia="be-BY"/>
        </w:rPr>
        <w:t xml:space="preserve">а тяжелых работах и на работах </w:t>
      </w:r>
      <w:r w:rsidR="001A705D" w:rsidRPr="00437797">
        <w:rPr>
          <w:rFonts w:ascii="Times New Roman" w:eastAsia="Times New Roman" w:hAnsi="Times New Roman" w:cs="Times New Roman"/>
          <w:sz w:val="28"/>
          <w:szCs w:val="28"/>
          <w:lang w:val="ru-RU" w:eastAsia="be-BY"/>
        </w:rPr>
        <w:t>с вредными и (или) опасными условиями труда,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p>
    <w:p w:rsidR="00264005" w:rsidRPr="00437797" w:rsidRDefault="00264005" w:rsidP="001A705D">
      <w:pPr>
        <w:pStyle w:val="aa"/>
        <w:ind w:firstLine="708"/>
        <w:jc w:val="both"/>
        <w:rPr>
          <w:sz w:val="28"/>
          <w:szCs w:val="28"/>
          <w:lang w:val="ru-RU"/>
        </w:rPr>
      </w:pPr>
      <w:r w:rsidRPr="00437797">
        <w:rPr>
          <w:sz w:val="28"/>
          <w:szCs w:val="28"/>
          <w:lang w:val="ru-RU"/>
        </w:rPr>
        <w:t>1</w:t>
      </w:r>
      <w:r w:rsidR="00437797" w:rsidRPr="00437797">
        <w:rPr>
          <w:sz w:val="28"/>
          <w:szCs w:val="28"/>
          <w:lang w:val="ru-RU"/>
        </w:rPr>
        <w:t>1</w:t>
      </w:r>
      <w:r w:rsidR="002E0111">
        <w:rPr>
          <w:sz w:val="28"/>
          <w:szCs w:val="28"/>
          <w:lang w:val="ru-RU"/>
        </w:rPr>
        <w:t>9</w:t>
      </w:r>
      <w:r w:rsidRPr="00437797">
        <w:rPr>
          <w:sz w:val="28"/>
          <w:szCs w:val="28"/>
          <w:lang w:val="ru-RU"/>
        </w:rPr>
        <w:t>.</w:t>
      </w:r>
      <w:r w:rsidR="002E0111">
        <w:rPr>
          <w:sz w:val="28"/>
          <w:szCs w:val="28"/>
          <w:lang w:val="ru-RU"/>
        </w:rPr>
        <w:t xml:space="preserve"> </w:t>
      </w:r>
      <w:r w:rsidR="00CD56F1" w:rsidRPr="00437797">
        <w:rPr>
          <w:sz w:val="28"/>
          <w:szCs w:val="28"/>
          <w:lang w:val="ru-RU"/>
        </w:rPr>
        <w:t xml:space="preserve">Разрабатывать и проводить комплексные организационные, инженерно-технические, гигиенические и противоэпидемические </w:t>
      </w:r>
      <w:r w:rsidR="006E4D21" w:rsidRPr="00437797">
        <w:rPr>
          <w:sz w:val="28"/>
          <w:szCs w:val="28"/>
          <w:lang w:val="ru-RU"/>
        </w:rPr>
        <w:t>мероприятия, направленные</w:t>
      </w:r>
      <w:r w:rsidR="00CD56F1" w:rsidRPr="00437797">
        <w:rPr>
          <w:sz w:val="28"/>
          <w:szCs w:val="28"/>
          <w:lang w:val="ru-RU"/>
        </w:rPr>
        <w:t xml:space="preserve"> на оздоровление условий труда, быта и отдыха работающих, обеспечение современного дизайна оформления и уровня оснащения санитарно-бытовых и административных помещений.</w:t>
      </w:r>
    </w:p>
    <w:p w:rsidR="000C2750" w:rsidRPr="00437797" w:rsidRDefault="000C2750" w:rsidP="001A705D">
      <w:pPr>
        <w:pStyle w:val="aa"/>
        <w:ind w:firstLine="708"/>
        <w:jc w:val="both"/>
        <w:rPr>
          <w:sz w:val="28"/>
          <w:szCs w:val="28"/>
          <w:lang w:val="ru-RU"/>
        </w:rPr>
      </w:pPr>
      <w:r w:rsidRPr="002E0111">
        <w:rPr>
          <w:spacing w:val="-8"/>
          <w:sz w:val="28"/>
          <w:szCs w:val="28"/>
          <w:lang w:val="ru-RU"/>
        </w:rPr>
        <w:t>1</w:t>
      </w:r>
      <w:r w:rsidR="002E0111" w:rsidRPr="002E0111">
        <w:rPr>
          <w:spacing w:val="-8"/>
          <w:sz w:val="28"/>
          <w:szCs w:val="28"/>
          <w:lang w:val="ru-RU"/>
        </w:rPr>
        <w:t>20</w:t>
      </w:r>
      <w:r w:rsidRPr="002E0111">
        <w:rPr>
          <w:spacing w:val="-8"/>
          <w:sz w:val="28"/>
          <w:szCs w:val="28"/>
          <w:lang w:val="ru-RU"/>
        </w:rPr>
        <w:t xml:space="preserve">. Обеспечить проведение среди работников </w:t>
      </w:r>
      <w:r w:rsidR="007D79D4" w:rsidRPr="002E0111">
        <w:rPr>
          <w:spacing w:val="-8"/>
          <w:sz w:val="28"/>
          <w:szCs w:val="28"/>
          <w:lang w:val="ru-RU"/>
        </w:rPr>
        <w:t xml:space="preserve">учреждения </w:t>
      </w:r>
      <w:r w:rsidRPr="002E0111">
        <w:rPr>
          <w:spacing w:val="-8"/>
          <w:sz w:val="28"/>
          <w:szCs w:val="28"/>
          <w:lang w:val="ru-RU"/>
        </w:rPr>
        <w:t>разъяснительной</w:t>
      </w:r>
      <w:r w:rsidRPr="00437797">
        <w:rPr>
          <w:sz w:val="28"/>
          <w:szCs w:val="28"/>
          <w:lang w:val="ru-RU"/>
        </w:rPr>
        <w:t xml:space="preserve"> работы, направленной на формирование ответственной позиции работников в части соблюдения требований охраны труда, бережного отношения к своей жизни и здоровью, а также безопасности и здоровью коллег по работе.</w:t>
      </w:r>
    </w:p>
    <w:p w:rsidR="00276B9B" w:rsidRPr="00437797" w:rsidRDefault="00276B9B" w:rsidP="001A705D">
      <w:pPr>
        <w:pStyle w:val="aa"/>
        <w:ind w:firstLine="708"/>
        <w:jc w:val="both"/>
        <w:rPr>
          <w:sz w:val="28"/>
          <w:szCs w:val="28"/>
          <w:lang w:val="ru-RU"/>
        </w:rPr>
      </w:pPr>
      <w:r w:rsidRPr="00437797">
        <w:rPr>
          <w:sz w:val="28"/>
          <w:szCs w:val="28"/>
          <w:lang w:val="ru-RU"/>
        </w:rPr>
        <w:t>Профком обязуется:</w:t>
      </w:r>
    </w:p>
    <w:p w:rsidR="00276B9B" w:rsidRPr="00437797" w:rsidRDefault="00CE54CC" w:rsidP="001A705D">
      <w:pPr>
        <w:pStyle w:val="aa"/>
        <w:ind w:firstLine="708"/>
        <w:jc w:val="both"/>
        <w:rPr>
          <w:sz w:val="28"/>
          <w:szCs w:val="28"/>
          <w:lang w:val="ru-RU"/>
        </w:rPr>
      </w:pPr>
      <w:r w:rsidRPr="00437797">
        <w:rPr>
          <w:sz w:val="28"/>
          <w:szCs w:val="28"/>
          <w:lang w:val="ru-RU"/>
        </w:rPr>
        <w:t>1</w:t>
      </w:r>
      <w:r w:rsidR="00437797" w:rsidRPr="00437797">
        <w:rPr>
          <w:sz w:val="28"/>
          <w:szCs w:val="28"/>
          <w:lang w:val="ru-RU"/>
        </w:rPr>
        <w:t>2</w:t>
      </w:r>
      <w:r w:rsidR="002E0111">
        <w:rPr>
          <w:sz w:val="28"/>
          <w:szCs w:val="28"/>
          <w:lang w:val="ru-RU"/>
        </w:rPr>
        <w:t>1</w:t>
      </w:r>
      <w:r w:rsidR="00276B9B" w:rsidRPr="00437797">
        <w:rPr>
          <w:sz w:val="28"/>
          <w:szCs w:val="28"/>
          <w:lang w:val="ru-RU"/>
        </w:rPr>
        <w:t>. Отстаивать права работников на рабочее место, соответствующее требованиям охраны труда, санитарным нормам, правилам и гигиеническим нормативам.</w:t>
      </w:r>
    </w:p>
    <w:p w:rsidR="001A705D" w:rsidRPr="00437797" w:rsidRDefault="00437797" w:rsidP="001A705D">
      <w:pPr>
        <w:pStyle w:val="aa"/>
        <w:ind w:firstLine="708"/>
        <w:jc w:val="both"/>
        <w:rPr>
          <w:sz w:val="28"/>
          <w:szCs w:val="28"/>
          <w:lang w:val="ru-RU"/>
        </w:rPr>
      </w:pPr>
      <w:r w:rsidRPr="00437797">
        <w:rPr>
          <w:sz w:val="28"/>
          <w:szCs w:val="28"/>
          <w:lang w:val="ru-RU"/>
        </w:rPr>
        <w:t>12</w:t>
      </w:r>
      <w:r w:rsidR="002E0111">
        <w:rPr>
          <w:sz w:val="28"/>
          <w:szCs w:val="28"/>
          <w:lang w:val="ru-RU"/>
        </w:rPr>
        <w:t>2</w:t>
      </w:r>
      <w:r w:rsidR="001A705D" w:rsidRPr="00437797">
        <w:rPr>
          <w:sz w:val="28"/>
          <w:szCs w:val="28"/>
          <w:lang w:val="ru-RU"/>
        </w:rPr>
        <w:t>. Контролировать правильность предоставления компенсаций лицам, работающим во вредных и (или) опасных условиях труда.</w:t>
      </w:r>
    </w:p>
    <w:p w:rsidR="00276B9B" w:rsidRPr="00437797" w:rsidRDefault="00CE54CC" w:rsidP="00BC5F66">
      <w:pPr>
        <w:pStyle w:val="aa"/>
        <w:ind w:firstLine="708"/>
        <w:jc w:val="both"/>
        <w:rPr>
          <w:sz w:val="28"/>
          <w:szCs w:val="28"/>
          <w:lang w:val="ru-RU"/>
        </w:rPr>
      </w:pPr>
      <w:r w:rsidRPr="00437797">
        <w:rPr>
          <w:spacing w:val="-8"/>
          <w:sz w:val="28"/>
          <w:szCs w:val="28"/>
          <w:lang w:val="ru-RU"/>
        </w:rPr>
        <w:t>1</w:t>
      </w:r>
      <w:r w:rsidR="00437797" w:rsidRPr="00437797">
        <w:rPr>
          <w:spacing w:val="-8"/>
          <w:sz w:val="28"/>
          <w:szCs w:val="28"/>
          <w:lang w:val="ru-RU"/>
        </w:rPr>
        <w:t>2</w:t>
      </w:r>
      <w:r w:rsidR="002E0111">
        <w:rPr>
          <w:spacing w:val="-8"/>
          <w:sz w:val="28"/>
          <w:szCs w:val="28"/>
          <w:lang w:val="ru-RU"/>
        </w:rPr>
        <w:t>3</w:t>
      </w:r>
      <w:r w:rsidR="00276B9B" w:rsidRPr="00437797">
        <w:rPr>
          <w:spacing w:val="-8"/>
          <w:sz w:val="28"/>
          <w:szCs w:val="28"/>
          <w:lang w:val="ru-RU"/>
        </w:rPr>
        <w:t>. Осуществлять общественный контроль соблюдени</w:t>
      </w:r>
      <w:r w:rsidR="00BC5F66" w:rsidRPr="00437797">
        <w:rPr>
          <w:spacing w:val="-8"/>
          <w:sz w:val="28"/>
          <w:szCs w:val="28"/>
          <w:lang w:val="ru-RU"/>
        </w:rPr>
        <w:t>я</w:t>
      </w:r>
      <w:r w:rsidR="00276B9B" w:rsidRPr="00437797">
        <w:rPr>
          <w:spacing w:val="-8"/>
          <w:sz w:val="28"/>
          <w:szCs w:val="28"/>
          <w:lang w:val="ru-RU"/>
        </w:rPr>
        <w:t xml:space="preserve"> законодательства</w:t>
      </w:r>
      <w:r w:rsidR="002E0111">
        <w:rPr>
          <w:sz w:val="28"/>
          <w:szCs w:val="28"/>
          <w:lang w:val="ru-RU"/>
        </w:rPr>
        <w:t xml:space="preserve"> </w:t>
      </w:r>
      <w:r w:rsidR="00276B9B" w:rsidRPr="00437797">
        <w:rPr>
          <w:sz w:val="28"/>
          <w:szCs w:val="28"/>
          <w:lang w:val="ru-RU"/>
        </w:rPr>
        <w:t>об охране труда на каждом рабочем месте, обеспечивать реализацию общественными инспекторами по охране труда основных задач и функций, определенных «Положением об общественном инспекторе по охране труда». Привлекать к работе по осуществлению общественного контроля работников профсоюзных органов, профсоюзных активистов и членов профсоюза.</w:t>
      </w:r>
    </w:p>
    <w:p w:rsidR="00276B9B" w:rsidRPr="00437797" w:rsidRDefault="00CE54CC" w:rsidP="00BC5F66">
      <w:pPr>
        <w:pStyle w:val="aa"/>
        <w:ind w:firstLine="708"/>
        <w:jc w:val="both"/>
        <w:rPr>
          <w:sz w:val="28"/>
          <w:szCs w:val="28"/>
          <w:lang w:val="ru-RU"/>
        </w:rPr>
      </w:pPr>
      <w:r w:rsidRPr="00437797">
        <w:rPr>
          <w:sz w:val="28"/>
          <w:szCs w:val="28"/>
          <w:lang w:val="ru-RU"/>
        </w:rPr>
        <w:t>1</w:t>
      </w:r>
      <w:r w:rsidR="00437797" w:rsidRPr="00437797">
        <w:rPr>
          <w:sz w:val="28"/>
          <w:szCs w:val="28"/>
          <w:lang w:val="ru-RU"/>
        </w:rPr>
        <w:t>2</w:t>
      </w:r>
      <w:r w:rsidR="002E0111">
        <w:rPr>
          <w:sz w:val="28"/>
          <w:szCs w:val="28"/>
          <w:lang w:val="ru-RU"/>
        </w:rPr>
        <w:t>4</w:t>
      </w:r>
      <w:r w:rsidR="00276B9B" w:rsidRPr="00437797">
        <w:rPr>
          <w:sz w:val="28"/>
          <w:szCs w:val="28"/>
          <w:lang w:val="ru-RU"/>
        </w:rPr>
        <w:t xml:space="preserve">. Ежегодно проводить смотры-конкурсы на лучшую организацию общественного контроля по охране труда в структурных подразделениях с </w:t>
      </w:r>
      <w:r w:rsidR="00276B9B" w:rsidRPr="00437797">
        <w:rPr>
          <w:sz w:val="28"/>
          <w:szCs w:val="28"/>
          <w:lang w:val="ru-RU"/>
        </w:rPr>
        <w:lastRenderedPageBreak/>
        <w:t>последующим моральным и материальным поощрением победителей. Ежеквартально подводить промежуточные итоги смотра-конкурса на лучшую организацию профсоюзами общественного контроля по охране труда. Принимать участие в организации и проведении смотра-конкурса на лучшую организацию работы по охране труда.</w:t>
      </w:r>
    </w:p>
    <w:p w:rsidR="00276B9B" w:rsidRPr="00437797" w:rsidRDefault="00CE54CC" w:rsidP="00BC5F66">
      <w:pPr>
        <w:pStyle w:val="aa"/>
        <w:ind w:firstLine="708"/>
        <w:jc w:val="both"/>
        <w:rPr>
          <w:sz w:val="28"/>
          <w:szCs w:val="28"/>
          <w:lang w:val="ru-RU"/>
        </w:rPr>
      </w:pPr>
      <w:r w:rsidRPr="00437797">
        <w:rPr>
          <w:sz w:val="28"/>
          <w:szCs w:val="28"/>
          <w:lang w:val="ru-RU"/>
        </w:rPr>
        <w:t>1</w:t>
      </w:r>
      <w:r w:rsidR="00437797" w:rsidRPr="00437797">
        <w:rPr>
          <w:sz w:val="28"/>
          <w:szCs w:val="28"/>
          <w:lang w:val="ru-RU"/>
        </w:rPr>
        <w:t>2</w:t>
      </w:r>
      <w:r w:rsidR="002E0111">
        <w:rPr>
          <w:sz w:val="28"/>
          <w:szCs w:val="28"/>
          <w:lang w:val="ru-RU"/>
        </w:rPr>
        <w:t>5</w:t>
      </w:r>
      <w:r w:rsidR="00276B9B" w:rsidRPr="00437797">
        <w:rPr>
          <w:sz w:val="28"/>
          <w:szCs w:val="28"/>
          <w:lang w:val="ru-RU"/>
        </w:rPr>
        <w:t xml:space="preserve">. Организовать обучение и информирование по вопросам охраны </w:t>
      </w:r>
      <w:r w:rsidR="00276B9B" w:rsidRPr="00437797">
        <w:rPr>
          <w:spacing w:val="-8"/>
          <w:sz w:val="28"/>
          <w:szCs w:val="28"/>
          <w:lang w:val="ru-RU"/>
        </w:rPr>
        <w:t>труда общественных инспекторов по охране труда, обеспечение их нормативными</w:t>
      </w:r>
      <w:r w:rsidR="00276B9B" w:rsidRPr="00437797">
        <w:rPr>
          <w:sz w:val="28"/>
          <w:szCs w:val="28"/>
          <w:lang w:val="ru-RU"/>
        </w:rPr>
        <w:t xml:space="preserve"> документами, относящимся к предмету контроля. </w:t>
      </w:r>
    </w:p>
    <w:p w:rsidR="00276B9B" w:rsidRPr="00437797" w:rsidRDefault="00CE54CC" w:rsidP="00BC5F66">
      <w:pPr>
        <w:pStyle w:val="aa"/>
        <w:ind w:firstLine="708"/>
        <w:jc w:val="both"/>
        <w:rPr>
          <w:rFonts w:ascii="Times New Roman" w:hAnsi="Times New Roman" w:cs="Times New Roman"/>
          <w:sz w:val="28"/>
          <w:szCs w:val="28"/>
          <w:lang w:val="ru-RU"/>
        </w:rPr>
      </w:pPr>
      <w:r w:rsidRPr="00437797">
        <w:rPr>
          <w:sz w:val="28"/>
          <w:szCs w:val="28"/>
          <w:lang w:val="ru-RU"/>
        </w:rPr>
        <w:t>1</w:t>
      </w:r>
      <w:r w:rsidR="00437797" w:rsidRPr="00437797">
        <w:rPr>
          <w:sz w:val="28"/>
          <w:szCs w:val="28"/>
          <w:lang w:val="ru-RU"/>
        </w:rPr>
        <w:t>2</w:t>
      </w:r>
      <w:r w:rsidR="002E0111">
        <w:rPr>
          <w:sz w:val="28"/>
          <w:szCs w:val="28"/>
          <w:lang w:val="ru-RU"/>
        </w:rPr>
        <w:t>6</w:t>
      </w:r>
      <w:r w:rsidR="00276B9B" w:rsidRPr="00437797">
        <w:rPr>
          <w:sz w:val="28"/>
          <w:szCs w:val="28"/>
          <w:lang w:val="ru-RU"/>
        </w:rPr>
        <w:t xml:space="preserve">. </w:t>
      </w:r>
      <w:r w:rsidR="00276B9B" w:rsidRPr="00437797">
        <w:rPr>
          <w:rFonts w:ascii="Times New Roman" w:hAnsi="Times New Roman" w:cs="Times New Roman"/>
          <w:sz w:val="28"/>
          <w:szCs w:val="28"/>
          <w:lang w:val="ru-RU"/>
        </w:rPr>
        <w:t>Участвовать в расследовании несчастных случаев на производстве, выявлении причин, приведших к гибели, травмам и профессиональным заболеваниям работников, добиваться принятия срочных мер по их устранению, оказывать материальную помощь пострадавшим и членам семей погибших.</w:t>
      </w:r>
    </w:p>
    <w:p w:rsidR="00276B9B" w:rsidRPr="00437797" w:rsidRDefault="00CE54CC" w:rsidP="00BC5F66">
      <w:pPr>
        <w:pStyle w:val="aa"/>
        <w:ind w:firstLine="708"/>
        <w:jc w:val="both"/>
        <w:rPr>
          <w:rFonts w:ascii="Times New Roman" w:hAnsi="Times New Roman" w:cs="Times New Roman"/>
          <w:sz w:val="28"/>
          <w:szCs w:val="28"/>
          <w:lang w:val="ru-RU"/>
        </w:rPr>
      </w:pPr>
      <w:r w:rsidRPr="00437797">
        <w:rPr>
          <w:rFonts w:ascii="Times New Roman" w:hAnsi="Times New Roman" w:cs="Times New Roman"/>
          <w:sz w:val="28"/>
          <w:szCs w:val="28"/>
          <w:lang w:val="ru-RU"/>
        </w:rPr>
        <w:t>1</w:t>
      </w:r>
      <w:r w:rsidR="00437797" w:rsidRPr="00437797">
        <w:rPr>
          <w:rFonts w:ascii="Times New Roman" w:hAnsi="Times New Roman" w:cs="Times New Roman"/>
          <w:sz w:val="28"/>
          <w:szCs w:val="28"/>
          <w:lang w:val="ru-RU"/>
        </w:rPr>
        <w:t>2</w:t>
      </w:r>
      <w:r w:rsidR="002E0111">
        <w:rPr>
          <w:rFonts w:ascii="Times New Roman" w:hAnsi="Times New Roman" w:cs="Times New Roman"/>
          <w:sz w:val="28"/>
          <w:szCs w:val="28"/>
          <w:lang w:val="ru-RU"/>
        </w:rPr>
        <w:t>7</w:t>
      </w:r>
      <w:r w:rsidR="00276B9B" w:rsidRPr="00437797">
        <w:rPr>
          <w:rFonts w:ascii="Times New Roman" w:hAnsi="Times New Roman" w:cs="Times New Roman"/>
          <w:sz w:val="28"/>
          <w:szCs w:val="28"/>
          <w:lang w:val="ru-RU"/>
        </w:rPr>
        <w:t>. Оказывать правовую помощь пострадавшим работникам при возникновении разногласий по вопросам расследования, оформления и учета несчастных случаев на производстве, возмещения вреда, дополнительно понесенных расходов в связи с повреждением здоровья.</w:t>
      </w:r>
    </w:p>
    <w:p w:rsidR="00276B9B" w:rsidRPr="00437797" w:rsidRDefault="00CE54CC" w:rsidP="00BC5F66">
      <w:pPr>
        <w:pStyle w:val="aa"/>
        <w:ind w:firstLine="708"/>
        <w:jc w:val="both"/>
        <w:rPr>
          <w:rFonts w:ascii="Times New Roman" w:hAnsi="Times New Roman" w:cs="Times New Roman"/>
          <w:sz w:val="28"/>
          <w:szCs w:val="28"/>
          <w:lang w:val="ru-RU"/>
        </w:rPr>
      </w:pPr>
      <w:r w:rsidRPr="00437797">
        <w:rPr>
          <w:sz w:val="28"/>
          <w:szCs w:val="28"/>
          <w:lang w:val="ru-RU"/>
        </w:rPr>
        <w:t>1</w:t>
      </w:r>
      <w:r w:rsidR="00437797" w:rsidRPr="00437797">
        <w:rPr>
          <w:sz w:val="28"/>
          <w:szCs w:val="28"/>
          <w:lang w:val="ru-RU"/>
        </w:rPr>
        <w:t>2</w:t>
      </w:r>
      <w:r w:rsidR="002E0111">
        <w:rPr>
          <w:sz w:val="28"/>
          <w:szCs w:val="28"/>
          <w:lang w:val="ru-RU"/>
        </w:rPr>
        <w:t>8</w:t>
      </w:r>
      <w:r w:rsidR="00276B9B" w:rsidRPr="00437797">
        <w:rPr>
          <w:sz w:val="28"/>
          <w:szCs w:val="28"/>
          <w:lang w:val="ru-RU"/>
        </w:rPr>
        <w:t>. Периодически с участием представителя нанимателя рассматривать на своих заседаниях вопросы, касающиеся состояния условий труда, соблюдения требований охраны труда и совместных действий по их обеспечению.</w:t>
      </w:r>
    </w:p>
    <w:p w:rsidR="00276B9B" w:rsidRPr="00437797" w:rsidRDefault="00CE54CC" w:rsidP="00BC5F66">
      <w:pPr>
        <w:pStyle w:val="aa"/>
        <w:ind w:firstLine="708"/>
        <w:jc w:val="both"/>
        <w:rPr>
          <w:sz w:val="28"/>
          <w:szCs w:val="28"/>
          <w:lang w:val="ru-RU"/>
        </w:rPr>
      </w:pPr>
      <w:r w:rsidRPr="00437797">
        <w:rPr>
          <w:sz w:val="28"/>
          <w:szCs w:val="28"/>
          <w:lang w:val="ru-RU"/>
        </w:rPr>
        <w:t>1</w:t>
      </w:r>
      <w:r w:rsidR="00437797" w:rsidRPr="00437797">
        <w:rPr>
          <w:sz w:val="28"/>
          <w:szCs w:val="28"/>
          <w:lang w:val="ru-RU"/>
        </w:rPr>
        <w:t>2</w:t>
      </w:r>
      <w:r w:rsidR="002E0111">
        <w:rPr>
          <w:sz w:val="28"/>
          <w:szCs w:val="28"/>
          <w:lang w:val="ru-RU"/>
        </w:rPr>
        <w:t>9</w:t>
      </w:r>
      <w:r w:rsidR="00276B9B" w:rsidRPr="00437797">
        <w:rPr>
          <w:sz w:val="28"/>
          <w:szCs w:val="28"/>
          <w:lang w:val="ru-RU"/>
        </w:rPr>
        <w:t>. Принимать участие в работе комиссии по назначению пособий по временной нетрудоспособности, расследовании обстоятельств травм в быту, рассмотрении вопросов оказания материальной помощи.</w:t>
      </w:r>
    </w:p>
    <w:p w:rsidR="00276B9B" w:rsidRPr="00437797" w:rsidRDefault="00CE54CC" w:rsidP="00BC5F66">
      <w:pPr>
        <w:pStyle w:val="aa"/>
        <w:ind w:firstLine="708"/>
        <w:jc w:val="both"/>
        <w:rPr>
          <w:sz w:val="28"/>
          <w:szCs w:val="28"/>
          <w:lang w:val="ru-RU"/>
        </w:rPr>
      </w:pPr>
      <w:r w:rsidRPr="00437797">
        <w:rPr>
          <w:sz w:val="28"/>
          <w:szCs w:val="28"/>
          <w:lang w:val="ru-RU"/>
        </w:rPr>
        <w:t>1</w:t>
      </w:r>
      <w:r w:rsidR="002E0111">
        <w:rPr>
          <w:sz w:val="28"/>
          <w:szCs w:val="28"/>
          <w:lang w:val="ru-RU"/>
        </w:rPr>
        <w:t>30</w:t>
      </w:r>
      <w:r w:rsidR="00276B9B" w:rsidRPr="00437797">
        <w:rPr>
          <w:sz w:val="28"/>
          <w:szCs w:val="28"/>
          <w:lang w:val="ru-RU"/>
        </w:rPr>
        <w:t>. Проводить для работающих семинары, лекции, консультации по вопросам охраны труда, соблюдения трудовой и производственной дисциплины с привлечением специалистов по охране труда, технических инспекторов труда.</w:t>
      </w:r>
    </w:p>
    <w:p w:rsidR="00276B9B" w:rsidRPr="00437797" w:rsidRDefault="00276B9B" w:rsidP="00BC5F66">
      <w:pPr>
        <w:pStyle w:val="aa"/>
        <w:ind w:firstLine="708"/>
        <w:jc w:val="both"/>
        <w:rPr>
          <w:sz w:val="28"/>
          <w:szCs w:val="28"/>
          <w:lang w:val="ru-RU"/>
        </w:rPr>
      </w:pPr>
      <w:r w:rsidRPr="00437797">
        <w:rPr>
          <w:sz w:val="28"/>
          <w:szCs w:val="28"/>
          <w:lang w:val="ru-RU"/>
        </w:rPr>
        <w:t>Обязанности работника:</w:t>
      </w:r>
    </w:p>
    <w:p w:rsidR="00276B9B" w:rsidRDefault="00CE54CC" w:rsidP="00BC5F66">
      <w:pPr>
        <w:pStyle w:val="aa"/>
        <w:ind w:firstLine="708"/>
        <w:jc w:val="both"/>
        <w:rPr>
          <w:sz w:val="28"/>
          <w:szCs w:val="28"/>
          <w:lang w:val="ru-RU"/>
        </w:rPr>
      </w:pPr>
      <w:r w:rsidRPr="00437797">
        <w:rPr>
          <w:sz w:val="28"/>
          <w:szCs w:val="28"/>
          <w:lang w:val="ru-RU"/>
        </w:rPr>
        <w:t>1</w:t>
      </w:r>
      <w:r w:rsidR="00437797" w:rsidRPr="00437797">
        <w:rPr>
          <w:sz w:val="28"/>
          <w:szCs w:val="28"/>
          <w:lang w:val="ru-RU"/>
        </w:rPr>
        <w:t>3</w:t>
      </w:r>
      <w:r w:rsidR="002E0111">
        <w:rPr>
          <w:sz w:val="28"/>
          <w:szCs w:val="28"/>
          <w:lang w:val="ru-RU"/>
        </w:rPr>
        <w:t>1</w:t>
      </w:r>
      <w:r w:rsidR="00276B9B" w:rsidRPr="00437797">
        <w:rPr>
          <w:sz w:val="28"/>
          <w:szCs w:val="28"/>
          <w:lang w:val="ru-RU"/>
        </w:rPr>
        <w:t xml:space="preserve">. Оказывать содействие и сотрудничество с нанимателем и </w:t>
      </w:r>
      <w:r w:rsidR="00BC5F66" w:rsidRPr="00437797">
        <w:rPr>
          <w:sz w:val="28"/>
          <w:szCs w:val="28"/>
          <w:lang w:val="ru-RU"/>
        </w:rPr>
        <w:t xml:space="preserve">первичной </w:t>
      </w:r>
      <w:r w:rsidR="00276B9B" w:rsidRPr="00437797">
        <w:rPr>
          <w:sz w:val="28"/>
          <w:szCs w:val="28"/>
          <w:lang w:val="ru-RU"/>
        </w:rPr>
        <w:t xml:space="preserve">профсоюзной организацией в деле обеспечения здоровых и безопасных условий </w:t>
      </w:r>
      <w:r w:rsidR="00276B9B" w:rsidRPr="00437797">
        <w:rPr>
          <w:spacing w:val="-6"/>
          <w:sz w:val="28"/>
          <w:szCs w:val="28"/>
          <w:lang w:val="ru-RU"/>
        </w:rPr>
        <w:t>труда, немедленному сообщению непосредственному руководителю о несчастном</w:t>
      </w:r>
      <w:r w:rsidR="00276B9B" w:rsidRPr="00437797">
        <w:rPr>
          <w:sz w:val="28"/>
          <w:szCs w:val="28"/>
          <w:lang w:val="ru-RU"/>
        </w:rPr>
        <w:t xml:space="preserve"> случае, произошедшем на производстве, а также ситуациях, которые создают угрозу здоровья или жизни для него или окружающих людей.</w:t>
      </w:r>
    </w:p>
    <w:p w:rsidR="006D7010" w:rsidRPr="001A1CD2" w:rsidRDefault="006D7010" w:rsidP="00276B9B">
      <w:pPr>
        <w:pStyle w:val="aa"/>
        <w:ind w:firstLine="567"/>
        <w:jc w:val="both"/>
        <w:rPr>
          <w:sz w:val="28"/>
          <w:szCs w:val="28"/>
          <w:lang w:val="ru-RU"/>
        </w:rPr>
      </w:pPr>
    </w:p>
    <w:p w:rsidR="00276B9B" w:rsidRDefault="00276B9B" w:rsidP="00276B9B">
      <w:pPr>
        <w:pStyle w:val="aa"/>
        <w:ind w:firstLine="567"/>
        <w:jc w:val="center"/>
        <w:rPr>
          <w:b/>
          <w:sz w:val="28"/>
          <w:szCs w:val="28"/>
          <w:lang w:val="ru-RU"/>
        </w:rPr>
      </w:pPr>
      <w:r w:rsidRPr="00DC2560">
        <w:rPr>
          <w:b/>
          <w:sz w:val="28"/>
          <w:szCs w:val="28"/>
          <w:lang w:val="ru-RU"/>
        </w:rPr>
        <w:t>СОЦИАЛЬНАЯ ЗАЩИТА МОЛОДЕЖИ</w:t>
      </w:r>
    </w:p>
    <w:p w:rsidR="00D353D1" w:rsidRPr="00DC2560" w:rsidRDefault="00D353D1" w:rsidP="00276B9B">
      <w:pPr>
        <w:pStyle w:val="aa"/>
        <w:ind w:firstLine="567"/>
        <w:jc w:val="center"/>
        <w:rPr>
          <w:rFonts w:ascii="Times New Roman" w:hAnsi="Times New Roman" w:cs="Times New Roman"/>
          <w:b/>
          <w:sz w:val="28"/>
          <w:szCs w:val="28"/>
          <w:lang w:val="ru-RU"/>
        </w:rPr>
      </w:pPr>
    </w:p>
    <w:p w:rsidR="00276B9B" w:rsidRPr="001A1CD2" w:rsidRDefault="00276B9B" w:rsidP="00BC5F66">
      <w:pPr>
        <w:pStyle w:val="aa"/>
        <w:ind w:firstLine="708"/>
        <w:jc w:val="both"/>
        <w:rPr>
          <w:sz w:val="28"/>
          <w:szCs w:val="28"/>
          <w:lang w:val="ru-RU"/>
        </w:rPr>
      </w:pPr>
      <w:r w:rsidRPr="001A1CD2">
        <w:rPr>
          <w:sz w:val="28"/>
          <w:szCs w:val="28"/>
          <w:lang w:val="ru-RU"/>
        </w:rPr>
        <w:t>В целях социальной защиты молодежи, создания необходимых правовых, экономических, бытовых условий и гарантий для профессионального становления молодых работников, содействия их духовному, куль</w:t>
      </w:r>
      <w:r w:rsidR="007D79D4">
        <w:rPr>
          <w:sz w:val="28"/>
          <w:szCs w:val="28"/>
          <w:lang w:val="ru-RU"/>
        </w:rPr>
        <w:t>турному и физическому развитию н</w:t>
      </w:r>
      <w:r w:rsidRPr="001A1CD2">
        <w:rPr>
          <w:sz w:val="28"/>
          <w:szCs w:val="28"/>
          <w:lang w:val="ru-RU"/>
        </w:rPr>
        <w:t>аниматель обязуется:</w:t>
      </w:r>
    </w:p>
    <w:p w:rsidR="00276B9B" w:rsidRPr="001A1CD2" w:rsidRDefault="00CE54CC" w:rsidP="00BC5F66">
      <w:pPr>
        <w:pStyle w:val="aa"/>
        <w:ind w:firstLine="708"/>
        <w:jc w:val="both"/>
        <w:rPr>
          <w:sz w:val="28"/>
          <w:szCs w:val="28"/>
          <w:lang w:val="ru-RU"/>
        </w:rPr>
      </w:pPr>
      <w:r>
        <w:rPr>
          <w:sz w:val="28"/>
          <w:szCs w:val="28"/>
          <w:lang w:val="ru-RU"/>
        </w:rPr>
        <w:lastRenderedPageBreak/>
        <w:t>1</w:t>
      </w:r>
      <w:r w:rsidR="00437797">
        <w:rPr>
          <w:sz w:val="28"/>
          <w:szCs w:val="28"/>
          <w:lang w:val="ru-RU"/>
        </w:rPr>
        <w:t>3</w:t>
      </w:r>
      <w:r w:rsidR="002E0111">
        <w:rPr>
          <w:sz w:val="28"/>
          <w:szCs w:val="28"/>
          <w:lang w:val="ru-RU"/>
        </w:rPr>
        <w:t>2</w:t>
      </w:r>
      <w:r w:rsidR="00981679">
        <w:rPr>
          <w:sz w:val="28"/>
          <w:szCs w:val="28"/>
          <w:lang w:val="ru-RU"/>
        </w:rPr>
        <w:t xml:space="preserve">. </w:t>
      </w:r>
      <w:r w:rsidR="00276B9B" w:rsidRPr="001A1CD2">
        <w:rPr>
          <w:sz w:val="28"/>
          <w:szCs w:val="28"/>
          <w:lang w:val="ru-RU"/>
        </w:rPr>
        <w:t>Предоставлять первое рабочее место выпускникам государственных учреждений, обеспечивающих получение высшего, среднего специального и профессионально-технического образования, направленным на работу комиссией по персональному распределению выпускников.</w:t>
      </w:r>
    </w:p>
    <w:p w:rsidR="00276B9B" w:rsidRPr="001A1CD2" w:rsidRDefault="00CE54CC" w:rsidP="00BC5F66">
      <w:pPr>
        <w:pStyle w:val="aa"/>
        <w:ind w:firstLine="708"/>
        <w:jc w:val="both"/>
        <w:rPr>
          <w:sz w:val="28"/>
          <w:szCs w:val="28"/>
          <w:lang w:val="ru-RU"/>
        </w:rPr>
      </w:pPr>
      <w:r>
        <w:rPr>
          <w:sz w:val="28"/>
          <w:szCs w:val="28"/>
          <w:lang w:val="ru-RU"/>
        </w:rPr>
        <w:t>1</w:t>
      </w:r>
      <w:r w:rsidR="00437797">
        <w:rPr>
          <w:sz w:val="28"/>
          <w:szCs w:val="28"/>
          <w:lang w:val="ru-RU"/>
        </w:rPr>
        <w:t>3</w:t>
      </w:r>
      <w:r w:rsidR="00A460E7">
        <w:rPr>
          <w:sz w:val="28"/>
          <w:szCs w:val="28"/>
          <w:lang w:val="ru-RU"/>
        </w:rPr>
        <w:t>3</w:t>
      </w:r>
      <w:r w:rsidR="00276B9B" w:rsidRPr="001A1CD2">
        <w:rPr>
          <w:sz w:val="28"/>
          <w:szCs w:val="28"/>
          <w:lang w:val="ru-RU"/>
        </w:rPr>
        <w:t>. Обеспечить молодого специалиста работой по специальности, не переводить молодого специалиста на работу, не связанную с полученной специальностью и квалификацией.</w:t>
      </w:r>
    </w:p>
    <w:p w:rsidR="00276B9B" w:rsidRPr="001A1CD2" w:rsidRDefault="00CE54CC" w:rsidP="00BC5F66">
      <w:pPr>
        <w:pStyle w:val="aa"/>
        <w:ind w:firstLine="708"/>
        <w:jc w:val="both"/>
        <w:rPr>
          <w:sz w:val="28"/>
          <w:szCs w:val="28"/>
          <w:lang w:val="ru-RU"/>
        </w:rPr>
      </w:pPr>
      <w:r>
        <w:rPr>
          <w:sz w:val="28"/>
          <w:szCs w:val="28"/>
          <w:lang w:val="ru-RU"/>
        </w:rPr>
        <w:t>1</w:t>
      </w:r>
      <w:r w:rsidR="00437797">
        <w:rPr>
          <w:sz w:val="28"/>
          <w:szCs w:val="28"/>
          <w:lang w:val="ru-RU"/>
        </w:rPr>
        <w:t>3</w:t>
      </w:r>
      <w:r w:rsidR="00A460E7">
        <w:rPr>
          <w:sz w:val="28"/>
          <w:szCs w:val="28"/>
          <w:lang w:val="ru-RU"/>
        </w:rPr>
        <w:t>4</w:t>
      </w:r>
      <w:r w:rsidR="00276B9B" w:rsidRPr="001A1CD2">
        <w:rPr>
          <w:sz w:val="28"/>
          <w:szCs w:val="28"/>
          <w:lang w:val="ru-RU"/>
        </w:rPr>
        <w:t>. Предоставлять в качестве минимальных</w:t>
      </w:r>
      <w:r w:rsidR="00BC5F66">
        <w:rPr>
          <w:sz w:val="28"/>
          <w:szCs w:val="28"/>
          <w:lang w:val="ru-RU"/>
        </w:rPr>
        <w:t>,</w:t>
      </w:r>
      <w:r w:rsidR="00276B9B" w:rsidRPr="001A1CD2">
        <w:rPr>
          <w:sz w:val="28"/>
          <w:szCs w:val="28"/>
          <w:lang w:val="ru-RU"/>
        </w:rPr>
        <w:t xml:space="preserve"> льготы, предусмотренные статьями 212, 214, 215, 216, 219, 220 Трудового кодекса Республики Беларусь, для работников, обучающихся в учреждениях, обеспечивающих получение среднего специального и высшего образования, в заочной форме получения образования по направлению нанимателя.</w:t>
      </w:r>
    </w:p>
    <w:p w:rsidR="00276B9B" w:rsidRPr="001A1CD2" w:rsidRDefault="00437797" w:rsidP="00BC5F66">
      <w:pPr>
        <w:pStyle w:val="aa"/>
        <w:ind w:firstLine="708"/>
        <w:jc w:val="both"/>
        <w:rPr>
          <w:sz w:val="28"/>
          <w:szCs w:val="28"/>
          <w:lang w:val="ru-RU"/>
        </w:rPr>
      </w:pPr>
      <w:r>
        <w:rPr>
          <w:sz w:val="28"/>
          <w:szCs w:val="28"/>
          <w:lang w:val="ru-RU"/>
        </w:rPr>
        <w:t>13</w:t>
      </w:r>
      <w:r w:rsidR="00A460E7">
        <w:rPr>
          <w:sz w:val="28"/>
          <w:szCs w:val="28"/>
          <w:lang w:val="ru-RU"/>
        </w:rPr>
        <w:t>5</w:t>
      </w:r>
      <w:r w:rsidR="00276B9B" w:rsidRPr="001A1CD2">
        <w:rPr>
          <w:sz w:val="28"/>
          <w:szCs w:val="28"/>
          <w:lang w:val="ru-RU"/>
        </w:rPr>
        <w:t xml:space="preserve">. Оказывать содействие молодым специалистам в предоставлении льготных кредитов на приобретение домашнего имущества, в соответствии </w:t>
      </w:r>
      <w:r w:rsidR="00276B9B" w:rsidRPr="00BC5F66">
        <w:rPr>
          <w:spacing w:val="-8"/>
          <w:sz w:val="28"/>
          <w:szCs w:val="28"/>
          <w:lang w:val="ru-RU"/>
        </w:rPr>
        <w:t>с Указом Президента Республики Беларусь от 27.11.2000 № 631 «О дополнительных</w:t>
      </w:r>
      <w:r w:rsidR="00276B9B" w:rsidRPr="001A1CD2">
        <w:rPr>
          <w:sz w:val="28"/>
          <w:szCs w:val="28"/>
          <w:lang w:val="ru-RU"/>
        </w:rPr>
        <w:t xml:space="preserve"> мерах по повышению заработной платы и предоставлению льготных кредитов отдельным категориям граждан».</w:t>
      </w:r>
    </w:p>
    <w:p w:rsidR="00276B9B" w:rsidRPr="007A681A" w:rsidRDefault="00CE54CC" w:rsidP="00BC5F66">
      <w:pPr>
        <w:pStyle w:val="aa"/>
        <w:ind w:firstLine="708"/>
        <w:jc w:val="both"/>
        <w:rPr>
          <w:sz w:val="28"/>
          <w:szCs w:val="28"/>
          <w:lang w:val="ru-RU"/>
        </w:rPr>
      </w:pPr>
      <w:r>
        <w:rPr>
          <w:sz w:val="28"/>
          <w:szCs w:val="28"/>
          <w:lang w:val="ru-RU"/>
        </w:rPr>
        <w:t>1</w:t>
      </w:r>
      <w:r w:rsidR="00437797">
        <w:rPr>
          <w:sz w:val="28"/>
          <w:szCs w:val="28"/>
          <w:lang w:val="ru-RU"/>
        </w:rPr>
        <w:t>3</w:t>
      </w:r>
      <w:r w:rsidR="00A460E7">
        <w:rPr>
          <w:sz w:val="28"/>
          <w:szCs w:val="28"/>
          <w:lang w:val="ru-RU"/>
        </w:rPr>
        <w:t>6</w:t>
      </w:r>
      <w:r w:rsidR="00276B9B" w:rsidRPr="007A681A">
        <w:rPr>
          <w:sz w:val="28"/>
          <w:szCs w:val="28"/>
          <w:lang w:val="ru-RU"/>
        </w:rPr>
        <w:t>. Оказывать материальную помощь за счет средств бюджета и средств фонда материального поощрения для частичной компенсации расходов по найму жилья молодым специалистам, согласно Положению о материальной помощи.</w:t>
      </w:r>
    </w:p>
    <w:p w:rsidR="00276B9B" w:rsidRPr="001A1CD2" w:rsidRDefault="00276B9B" w:rsidP="00BC5F66">
      <w:pPr>
        <w:pStyle w:val="aa"/>
        <w:ind w:firstLine="708"/>
        <w:jc w:val="both"/>
        <w:rPr>
          <w:sz w:val="28"/>
          <w:szCs w:val="28"/>
          <w:lang w:val="ru-RU"/>
        </w:rPr>
      </w:pPr>
      <w:r w:rsidRPr="001A1CD2">
        <w:rPr>
          <w:sz w:val="28"/>
          <w:szCs w:val="28"/>
          <w:lang w:val="ru-RU"/>
        </w:rPr>
        <w:t>Проф</w:t>
      </w:r>
      <w:r w:rsidR="00A460E7">
        <w:rPr>
          <w:sz w:val="28"/>
          <w:szCs w:val="28"/>
          <w:lang w:val="ru-RU"/>
        </w:rPr>
        <w:t xml:space="preserve">союзный </w:t>
      </w:r>
      <w:r w:rsidRPr="001A1CD2">
        <w:rPr>
          <w:sz w:val="28"/>
          <w:szCs w:val="28"/>
          <w:lang w:val="ru-RU"/>
        </w:rPr>
        <w:t>ком</w:t>
      </w:r>
      <w:r w:rsidR="00A460E7">
        <w:rPr>
          <w:sz w:val="28"/>
          <w:szCs w:val="28"/>
          <w:lang w:val="ru-RU"/>
        </w:rPr>
        <w:t>итет</w:t>
      </w:r>
      <w:r w:rsidRPr="001A1CD2">
        <w:rPr>
          <w:sz w:val="28"/>
          <w:szCs w:val="28"/>
          <w:lang w:val="ru-RU"/>
        </w:rPr>
        <w:t xml:space="preserve"> обязуется:</w:t>
      </w:r>
    </w:p>
    <w:p w:rsidR="00276B9B" w:rsidRPr="001A1CD2" w:rsidRDefault="00CE54CC" w:rsidP="00BC5F66">
      <w:pPr>
        <w:pStyle w:val="aa"/>
        <w:ind w:firstLine="708"/>
        <w:jc w:val="both"/>
        <w:rPr>
          <w:sz w:val="28"/>
          <w:szCs w:val="28"/>
          <w:lang w:val="ru-RU"/>
        </w:rPr>
      </w:pPr>
      <w:r>
        <w:rPr>
          <w:sz w:val="28"/>
          <w:szCs w:val="28"/>
          <w:lang w:val="ru-RU"/>
        </w:rPr>
        <w:t>1</w:t>
      </w:r>
      <w:r w:rsidR="00437797">
        <w:rPr>
          <w:sz w:val="28"/>
          <w:szCs w:val="28"/>
          <w:lang w:val="ru-RU"/>
        </w:rPr>
        <w:t>3</w:t>
      </w:r>
      <w:r w:rsidR="00A460E7">
        <w:rPr>
          <w:sz w:val="28"/>
          <w:szCs w:val="28"/>
          <w:lang w:val="ru-RU"/>
        </w:rPr>
        <w:t>7</w:t>
      </w:r>
      <w:r w:rsidR="00EF4450">
        <w:rPr>
          <w:sz w:val="28"/>
          <w:szCs w:val="28"/>
          <w:lang w:val="ru-RU"/>
        </w:rPr>
        <w:t>. О</w:t>
      </w:r>
      <w:r w:rsidR="00276B9B" w:rsidRPr="001A1CD2">
        <w:rPr>
          <w:sz w:val="28"/>
          <w:szCs w:val="28"/>
          <w:lang w:val="ru-RU"/>
        </w:rPr>
        <w:t>существлять контроль соблюдени</w:t>
      </w:r>
      <w:r w:rsidR="007752ED">
        <w:rPr>
          <w:sz w:val="28"/>
          <w:szCs w:val="28"/>
          <w:lang w:val="ru-RU"/>
        </w:rPr>
        <w:t>я</w:t>
      </w:r>
      <w:r w:rsidR="00276B9B" w:rsidRPr="001A1CD2">
        <w:rPr>
          <w:sz w:val="28"/>
          <w:szCs w:val="28"/>
          <w:lang w:val="ru-RU"/>
        </w:rPr>
        <w:t xml:space="preserve"> законодательных норм:</w:t>
      </w:r>
    </w:p>
    <w:p w:rsidR="00276B9B" w:rsidRPr="001A1CD2" w:rsidRDefault="00276B9B" w:rsidP="007752ED">
      <w:pPr>
        <w:pStyle w:val="aa"/>
        <w:ind w:firstLine="708"/>
        <w:jc w:val="both"/>
        <w:rPr>
          <w:sz w:val="28"/>
          <w:szCs w:val="28"/>
          <w:lang w:val="ru-RU"/>
        </w:rPr>
      </w:pPr>
      <w:r w:rsidRPr="001A1CD2">
        <w:rPr>
          <w:sz w:val="28"/>
          <w:szCs w:val="28"/>
          <w:lang w:val="ru-RU"/>
        </w:rPr>
        <w:t>по предоставлению первого рабочего места выпускникам высших, средних специальных учебных заведений, профессионально-технических училищ, военнослужащим, уволившимся из рядов Вооруженных Сил Республики Беларусь;</w:t>
      </w:r>
    </w:p>
    <w:p w:rsidR="00276B9B" w:rsidRPr="001A1CD2" w:rsidRDefault="00276B9B" w:rsidP="007752ED">
      <w:pPr>
        <w:pStyle w:val="aa"/>
        <w:ind w:firstLine="708"/>
        <w:jc w:val="both"/>
        <w:rPr>
          <w:sz w:val="28"/>
          <w:szCs w:val="28"/>
          <w:lang w:val="ru-RU"/>
        </w:rPr>
      </w:pPr>
      <w:r w:rsidRPr="001A1CD2">
        <w:rPr>
          <w:sz w:val="28"/>
          <w:szCs w:val="28"/>
          <w:lang w:val="ru-RU"/>
        </w:rPr>
        <w:t>по охране труда и режиму рабочего времени молодежи;</w:t>
      </w:r>
    </w:p>
    <w:p w:rsidR="00276B9B" w:rsidRPr="001A1CD2" w:rsidRDefault="007752ED" w:rsidP="007752ED">
      <w:pPr>
        <w:pStyle w:val="aa"/>
        <w:tabs>
          <w:tab w:val="left" w:pos="709"/>
        </w:tabs>
        <w:ind w:firstLine="567"/>
        <w:jc w:val="both"/>
        <w:rPr>
          <w:sz w:val="28"/>
          <w:szCs w:val="28"/>
          <w:lang w:val="ru-RU"/>
        </w:rPr>
      </w:pPr>
      <w:r>
        <w:rPr>
          <w:sz w:val="28"/>
          <w:szCs w:val="28"/>
          <w:lang w:val="ru-RU"/>
        </w:rPr>
        <w:tab/>
      </w:r>
      <w:r w:rsidR="00276B9B" w:rsidRPr="001A1CD2">
        <w:rPr>
          <w:sz w:val="28"/>
          <w:szCs w:val="28"/>
          <w:lang w:val="ru-RU"/>
        </w:rPr>
        <w:t>по улуч</w:t>
      </w:r>
      <w:r w:rsidR="00EF4450">
        <w:rPr>
          <w:sz w:val="28"/>
          <w:szCs w:val="28"/>
          <w:lang w:val="ru-RU"/>
        </w:rPr>
        <w:t>шению жилищных условий молодежи.</w:t>
      </w:r>
    </w:p>
    <w:p w:rsidR="00276B9B" w:rsidRPr="001A1CD2" w:rsidRDefault="00C21B3E" w:rsidP="007752ED">
      <w:pPr>
        <w:pStyle w:val="aa"/>
        <w:ind w:firstLine="708"/>
        <w:jc w:val="both"/>
        <w:rPr>
          <w:sz w:val="28"/>
          <w:szCs w:val="28"/>
          <w:lang w:val="ru-RU"/>
        </w:rPr>
      </w:pPr>
      <w:r w:rsidRPr="007752ED">
        <w:rPr>
          <w:spacing w:val="-8"/>
          <w:sz w:val="28"/>
          <w:szCs w:val="28"/>
          <w:lang w:val="ru-RU"/>
        </w:rPr>
        <w:t>1</w:t>
      </w:r>
      <w:r w:rsidR="00437797">
        <w:rPr>
          <w:spacing w:val="-8"/>
          <w:sz w:val="28"/>
          <w:szCs w:val="28"/>
          <w:lang w:val="ru-RU"/>
        </w:rPr>
        <w:t>3</w:t>
      </w:r>
      <w:r w:rsidR="00A460E7">
        <w:rPr>
          <w:spacing w:val="-8"/>
          <w:sz w:val="28"/>
          <w:szCs w:val="28"/>
          <w:lang w:val="ru-RU"/>
        </w:rPr>
        <w:t>8</w:t>
      </w:r>
      <w:r w:rsidR="00EF4450" w:rsidRPr="007752ED">
        <w:rPr>
          <w:spacing w:val="-8"/>
          <w:sz w:val="28"/>
          <w:szCs w:val="28"/>
          <w:lang w:val="ru-RU"/>
        </w:rPr>
        <w:t>. Д</w:t>
      </w:r>
      <w:r w:rsidR="00276B9B" w:rsidRPr="007752ED">
        <w:rPr>
          <w:spacing w:val="-8"/>
          <w:sz w:val="28"/>
          <w:szCs w:val="28"/>
          <w:lang w:val="ru-RU"/>
        </w:rPr>
        <w:t>обиваться сохранения и укрепления базы досуга, отдыха и оздоровления</w:t>
      </w:r>
      <w:r w:rsidR="00276B9B" w:rsidRPr="001A1CD2">
        <w:rPr>
          <w:sz w:val="28"/>
          <w:szCs w:val="28"/>
          <w:lang w:val="ru-RU"/>
        </w:rPr>
        <w:t xml:space="preserve"> молодежи и детей работников </w:t>
      </w:r>
      <w:r w:rsidR="0059112C">
        <w:rPr>
          <w:sz w:val="28"/>
          <w:szCs w:val="28"/>
          <w:lang w:val="ru-RU"/>
        </w:rPr>
        <w:t>учреждения</w:t>
      </w:r>
      <w:r w:rsidR="00276B9B" w:rsidRPr="001A1CD2">
        <w:rPr>
          <w:sz w:val="28"/>
          <w:szCs w:val="28"/>
          <w:lang w:val="ru-RU"/>
        </w:rPr>
        <w:t>.</w:t>
      </w:r>
    </w:p>
    <w:p w:rsidR="00276B9B" w:rsidRPr="001A1CD2" w:rsidRDefault="00C21B3E" w:rsidP="007752ED">
      <w:pPr>
        <w:pStyle w:val="aa"/>
        <w:ind w:firstLine="708"/>
        <w:jc w:val="both"/>
        <w:rPr>
          <w:sz w:val="28"/>
          <w:szCs w:val="28"/>
          <w:lang w:val="ru-RU"/>
        </w:rPr>
      </w:pPr>
      <w:r w:rsidRPr="007752ED">
        <w:rPr>
          <w:spacing w:val="-8"/>
          <w:sz w:val="28"/>
          <w:szCs w:val="28"/>
          <w:lang w:val="ru-RU"/>
        </w:rPr>
        <w:t>1</w:t>
      </w:r>
      <w:r w:rsidR="00437797">
        <w:rPr>
          <w:spacing w:val="-8"/>
          <w:sz w:val="28"/>
          <w:szCs w:val="28"/>
          <w:lang w:val="ru-RU"/>
        </w:rPr>
        <w:t>3</w:t>
      </w:r>
      <w:r w:rsidR="00A460E7">
        <w:rPr>
          <w:spacing w:val="-8"/>
          <w:sz w:val="28"/>
          <w:szCs w:val="28"/>
          <w:lang w:val="ru-RU"/>
        </w:rPr>
        <w:t>9</w:t>
      </w:r>
      <w:r w:rsidR="00EF4450" w:rsidRPr="007752ED">
        <w:rPr>
          <w:spacing w:val="-8"/>
          <w:sz w:val="28"/>
          <w:szCs w:val="28"/>
          <w:lang w:val="ru-RU"/>
        </w:rPr>
        <w:t xml:space="preserve">. </w:t>
      </w:r>
      <w:r w:rsidR="007D79D4" w:rsidRPr="007752ED">
        <w:rPr>
          <w:spacing w:val="-8"/>
          <w:sz w:val="28"/>
          <w:szCs w:val="28"/>
          <w:lang w:val="ru-RU"/>
        </w:rPr>
        <w:t>Оказывать</w:t>
      </w:r>
      <w:r w:rsidR="00276B9B" w:rsidRPr="007752ED">
        <w:rPr>
          <w:spacing w:val="-8"/>
          <w:sz w:val="28"/>
          <w:szCs w:val="28"/>
          <w:lang w:val="ru-RU"/>
        </w:rPr>
        <w:t xml:space="preserve"> поддержку молодежных инициатив, выполнение молодежных</w:t>
      </w:r>
      <w:r w:rsidR="00276B9B" w:rsidRPr="001A1CD2">
        <w:rPr>
          <w:sz w:val="28"/>
          <w:szCs w:val="28"/>
          <w:lang w:val="ru-RU"/>
        </w:rPr>
        <w:t xml:space="preserve"> программ, развитие самодеятельного художественного творчества.</w:t>
      </w:r>
    </w:p>
    <w:p w:rsidR="00276B9B" w:rsidRPr="001A1CD2" w:rsidRDefault="00276B9B" w:rsidP="007752ED">
      <w:pPr>
        <w:pStyle w:val="aa"/>
        <w:ind w:firstLine="708"/>
        <w:jc w:val="both"/>
        <w:rPr>
          <w:sz w:val="28"/>
          <w:szCs w:val="28"/>
          <w:lang w:val="ru-RU"/>
        </w:rPr>
      </w:pPr>
      <w:r w:rsidRPr="001A1CD2">
        <w:rPr>
          <w:sz w:val="28"/>
          <w:szCs w:val="28"/>
          <w:lang w:val="ru-RU"/>
        </w:rPr>
        <w:t xml:space="preserve">Наниматель и </w:t>
      </w:r>
      <w:r w:rsidR="007752ED">
        <w:rPr>
          <w:sz w:val="28"/>
          <w:szCs w:val="28"/>
          <w:lang w:val="ru-RU"/>
        </w:rPr>
        <w:t>профсоюзный комитет</w:t>
      </w:r>
      <w:r w:rsidRPr="001A1CD2">
        <w:rPr>
          <w:sz w:val="28"/>
          <w:szCs w:val="28"/>
          <w:lang w:val="ru-RU"/>
        </w:rPr>
        <w:t xml:space="preserve"> обязуются:</w:t>
      </w:r>
    </w:p>
    <w:p w:rsidR="00276B9B" w:rsidRPr="001A1CD2" w:rsidRDefault="00C21B3E" w:rsidP="007752ED">
      <w:pPr>
        <w:pStyle w:val="aa"/>
        <w:ind w:firstLine="708"/>
        <w:jc w:val="both"/>
        <w:rPr>
          <w:sz w:val="28"/>
          <w:szCs w:val="28"/>
          <w:lang w:val="ru-RU"/>
        </w:rPr>
      </w:pPr>
      <w:r>
        <w:rPr>
          <w:sz w:val="28"/>
          <w:szCs w:val="28"/>
          <w:lang w:val="ru-RU"/>
        </w:rPr>
        <w:t>1</w:t>
      </w:r>
      <w:r w:rsidR="00A460E7">
        <w:rPr>
          <w:sz w:val="28"/>
          <w:szCs w:val="28"/>
          <w:lang w:val="ru-RU"/>
        </w:rPr>
        <w:t>40</w:t>
      </w:r>
      <w:r w:rsidR="00EF4450">
        <w:rPr>
          <w:sz w:val="28"/>
          <w:szCs w:val="28"/>
          <w:lang w:val="ru-RU"/>
        </w:rPr>
        <w:t>. С</w:t>
      </w:r>
      <w:r w:rsidR="00276B9B" w:rsidRPr="001A1CD2">
        <w:rPr>
          <w:sz w:val="28"/>
          <w:szCs w:val="28"/>
          <w:lang w:val="ru-RU"/>
        </w:rPr>
        <w:t>пособствовать созданию надлежащих условий для повышения квалификации и общео</w:t>
      </w:r>
      <w:r w:rsidR="00EF4450">
        <w:rPr>
          <w:sz w:val="28"/>
          <w:szCs w:val="28"/>
          <w:lang w:val="ru-RU"/>
        </w:rPr>
        <w:t>бразовательного уровня молодежи.</w:t>
      </w:r>
    </w:p>
    <w:p w:rsidR="00276B9B" w:rsidRPr="00437797" w:rsidRDefault="00C21B3E" w:rsidP="007752ED">
      <w:pPr>
        <w:pStyle w:val="aa"/>
        <w:ind w:firstLine="708"/>
        <w:jc w:val="both"/>
        <w:rPr>
          <w:color w:val="FF0000"/>
          <w:sz w:val="28"/>
          <w:szCs w:val="28"/>
          <w:lang w:val="ru-RU"/>
        </w:rPr>
      </w:pPr>
      <w:r>
        <w:rPr>
          <w:sz w:val="28"/>
          <w:szCs w:val="28"/>
          <w:lang w:val="ru-RU"/>
        </w:rPr>
        <w:t>1</w:t>
      </w:r>
      <w:r w:rsidR="00437797">
        <w:rPr>
          <w:sz w:val="28"/>
          <w:szCs w:val="28"/>
          <w:lang w:val="ru-RU"/>
        </w:rPr>
        <w:t>4</w:t>
      </w:r>
      <w:r w:rsidR="00A460E7">
        <w:rPr>
          <w:sz w:val="28"/>
          <w:szCs w:val="28"/>
          <w:lang w:val="ru-RU"/>
        </w:rPr>
        <w:t>1</w:t>
      </w:r>
      <w:r w:rsidR="00EF4450">
        <w:rPr>
          <w:sz w:val="28"/>
          <w:szCs w:val="28"/>
          <w:lang w:val="ru-RU"/>
        </w:rPr>
        <w:t>. Р</w:t>
      </w:r>
      <w:r w:rsidR="00276B9B" w:rsidRPr="001A1CD2">
        <w:rPr>
          <w:sz w:val="28"/>
          <w:szCs w:val="28"/>
          <w:lang w:val="ru-RU"/>
        </w:rPr>
        <w:t>азработать и внедрить совместные программы адаптации на рабочих местах, развитие наставничества в работе с молодыми специалистами, согласно Положени</w:t>
      </w:r>
      <w:r w:rsidR="007752ED">
        <w:rPr>
          <w:sz w:val="28"/>
          <w:szCs w:val="28"/>
          <w:lang w:val="ru-RU"/>
        </w:rPr>
        <w:t>ю</w:t>
      </w:r>
      <w:r w:rsidR="00276B9B" w:rsidRPr="001A1CD2">
        <w:rPr>
          <w:sz w:val="28"/>
          <w:szCs w:val="28"/>
          <w:lang w:val="ru-RU"/>
        </w:rPr>
        <w:t xml:space="preserve"> о наставничеств</w:t>
      </w:r>
      <w:r w:rsidR="00D50639">
        <w:rPr>
          <w:sz w:val="28"/>
          <w:szCs w:val="28"/>
          <w:lang w:val="ru-RU"/>
        </w:rPr>
        <w:t xml:space="preserve">е </w:t>
      </w:r>
      <w:r w:rsidR="00276B9B" w:rsidRPr="00A460E7">
        <w:rPr>
          <w:sz w:val="28"/>
          <w:szCs w:val="28"/>
          <w:lang w:val="ru-RU"/>
        </w:rPr>
        <w:t>(Приложение</w:t>
      </w:r>
      <w:r w:rsidR="00437797" w:rsidRPr="00A460E7">
        <w:rPr>
          <w:sz w:val="28"/>
          <w:szCs w:val="28"/>
          <w:lang w:val="ru-RU"/>
        </w:rPr>
        <w:t xml:space="preserve"> </w:t>
      </w:r>
      <w:r w:rsidR="00E03236" w:rsidRPr="00A460E7">
        <w:rPr>
          <w:sz w:val="28"/>
          <w:szCs w:val="28"/>
          <w:lang w:val="ru-RU"/>
        </w:rPr>
        <w:t>17</w:t>
      </w:r>
      <w:r w:rsidR="00276B9B" w:rsidRPr="00A460E7">
        <w:rPr>
          <w:sz w:val="28"/>
          <w:szCs w:val="28"/>
          <w:lang w:val="ru-RU"/>
        </w:rPr>
        <w:t>)</w:t>
      </w:r>
      <w:r w:rsidR="00EF4450" w:rsidRPr="00A460E7">
        <w:rPr>
          <w:sz w:val="28"/>
          <w:szCs w:val="28"/>
          <w:lang w:val="ru-RU"/>
        </w:rPr>
        <w:t>.</w:t>
      </w:r>
    </w:p>
    <w:p w:rsidR="00276B9B" w:rsidRPr="001A1CD2" w:rsidRDefault="00C21B3E" w:rsidP="007752ED">
      <w:pPr>
        <w:pStyle w:val="aa"/>
        <w:ind w:firstLine="708"/>
        <w:jc w:val="both"/>
        <w:rPr>
          <w:sz w:val="28"/>
          <w:szCs w:val="28"/>
          <w:lang w:val="ru-RU"/>
        </w:rPr>
      </w:pPr>
      <w:r>
        <w:rPr>
          <w:sz w:val="28"/>
          <w:szCs w:val="28"/>
          <w:lang w:val="ru-RU"/>
        </w:rPr>
        <w:lastRenderedPageBreak/>
        <w:t>1</w:t>
      </w:r>
      <w:r w:rsidR="00363FDD">
        <w:rPr>
          <w:sz w:val="28"/>
          <w:szCs w:val="28"/>
          <w:lang w:val="ru-RU"/>
        </w:rPr>
        <w:t>4</w:t>
      </w:r>
      <w:r w:rsidR="00A460E7">
        <w:rPr>
          <w:sz w:val="28"/>
          <w:szCs w:val="28"/>
          <w:lang w:val="ru-RU"/>
        </w:rPr>
        <w:t>2</w:t>
      </w:r>
      <w:r w:rsidR="00EF4450">
        <w:rPr>
          <w:sz w:val="28"/>
          <w:szCs w:val="28"/>
          <w:lang w:val="ru-RU"/>
        </w:rPr>
        <w:t>. П</w:t>
      </w:r>
      <w:r w:rsidR="00276B9B" w:rsidRPr="001A1CD2">
        <w:rPr>
          <w:sz w:val="28"/>
          <w:szCs w:val="28"/>
          <w:lang w:val="ru-RU"/>
        </w:rPr>
        <w:t>оставить на учет молодых специалистов, желающих получить жилое помещение в общежити</w:t>
      </w:r>
      <w:r w:rsidR="0059112C">
        <w:rPr>
          <w:sz w:val="28"/>
          <w:szCs w:val="28"/>
          <w:lang w:val="ru-RU"/>
        </w:rPr>
        <w:t>и</w:t>
      </w:r>
      <w:r w:rsidR="00276B9B" w:rsidRPr="001A1CD2">
        <w:rPr>
          <w:sz w:val="28"/>
          <w:szCs w:val="28"/>
          <w:lang w:val="ru-RU"/>
        </w:rPr>
        <w:t xml:space="preserve"> со времени </w:t>
      </w:r>
      <w:r w:rsidR="007D79D4">
        <w:rPr>
          <w:sz w:val="28"/>
          <w:szCs w:val="28"/>
          <w:lang w:val="ru-RU"/>
        </w:rPr>
        <w:t>подачи заявления в соответствии с действующим законодательством.</w:t>
      </w:r>
    </w:p>
    <w:p w:rsidR="00276B9B" w:rsidRPr="001A1CD2" w:rsidRDefault="00276B9B" w:rsidP="00276B9B">
      <w:pPr>
        <w:pStyle w:val="aa"/>
        <w:ind w:firstLine="567"/>
        <w:jc w:val="both"/>
        <w:rPr>
          <w:sz w:val="28"/>
          <w:szCs w:val="28"/>
          <w:lang w:val="ru-RU"/>
        </w:rPr>
      </w:pPr>
    </w:p>
    <w:p w:rsidR="00276B9B" w:rsidRDefault="00276B9B" w:rsidP="00276B9B">
      <w:pPr>
        <w:pStyle w:val="aa"/>
        <w:ind w:firstLine="567"/>
        <w:jc w:val="center"/>
        <w:rPr>
          <w:b/>
          <w:sz w:val="28"/>
          <w:szCs w:val="28"/>
          <w:lang w:val="ru-RU"/>
        </w:rPr>
      </w:pPr>
      <w:r w:rsidRPr="00DC2560">
        <w:rPr>
          <w:b/>
          <w:sz w:val="28"/>
          <w:szCs w:val="28"/>
          <w:lang w:val="ru-RU"/>
        </w:rPr>
        <w:t>ЖИЛИЩНО-БЫТОВОЕ ОБСЛУЖИВАНИЕ</w:t>
      </w:r>
    </w:p>
    <w:p w:rsidR="006D7010" w:rsidRPr="00DC2560" w:rsidRDefault="006D7010" w:rsidP="00276B9B">
      <w:pPr>
        <w:pStyle w:val="aa"/>
        <w:ind w:firstLine="567"/>
        <w:jc w:val="center"/>
        <w:rPr>
          <w:b/>
          <w:sz w:val="28"/>
          <w:szCs w:val="28"/>
          <w:lang w:val="ru-RU"/>
        </w:rPr>
      </w:pPr>
    </w:p>
    <w:p w:rsidR="00276B9B" w:rsidRDefault="00276B9B" w:rsidP="007752ED">
      <w:pPr>
        <w:pStyle w:val="aa"/>
        <w:ind w:firstLine="708"/>
        <w:jc w:val="both"/>
        <w:rPr>
          <w:sz w:val="28"/>
          <w:szCs w:val="28"/>
          <w:lang w:val="ru-RU"/>
        </w:rPr>
      </w:pPr>
      <w:r w:rsidRPr="001A1CD2">
        <w:rPr>
          <w:sz w:val="28"/>
          <w:szCs w:val="28"/>
          <w:lang w:val="ru-RU"/>
        </w:rPr>
        <w:t>Наниматель и профсоюзная организация обязуются:</w:t>
      </w:r>
    </w:p>
    <w:p w:rsidR="00B02807" w:rsidRP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7752ED">
        <w:rPr>
          <w:rFonts w:ascii="Times New Roman" w:eastAsia="Times New Roman" w:hAnsi="Times New Roman" w:cs="Courier New"/>
          <w:color w:val="auto"/>
          <w:spacing w:val="0"/>
          <w:lang w:eastAsia="ru-RU" w:bidi="ar-SA"/>
        </w:rPr>
        <w:t>1</w:t>
      </w:r>
      <w:r w:rsidR="00363FDD">
        <w:rPr>
          <w:rFonts w:ascii="Times New Roman" w:eastAsia="Times New Roman" w:hAnsi="Times New Roman" w:cs="Courier New"/>
          <w:color w:val="auto"/>
          <w:spacing w:val="0"/>
          <w:lang w:eastAsia="ru-RU" w:bidi="ar-SA"/>
        </w:rPr>
        <w:t>4</w:t>
      </w:r>
      <w:r w:rsidR="00A460E7">
        <w:rPr>
          <w:rFonts w:ascii="Times New Roman" w:eastAsia="Times New Roman" w:hAnsi="Times New Roman" w:cs="Courier New"/>
          <w:color w:val="auto"/>
          <w:spacing w:val="0"/>
          <w:lang w:eastAsia="ru-RU" w:bidi="ar-SA"/>
        </w:rPr>
        <w:t>3</w:t>
      </w:r>
      <w:r w:rsidRPr="007752ED">
        <w:rPr>
          <w:rFonts w:ascii="Times New Roman" w:eastAsia="Times New Roman" w:hAnsi="Times New Roman" w:cs="Courier New"/>
          <w:color w:val="auto"/>
          <w:spacing w:val="0"/>
          <w:lang w:eastAsia="ru-RU" w:bidi="ar-SA"/>
        </w:rPr>
        <w:t>.</w:t>
      </w:r>
      <w:r w:rsidRPr="00B02807">
        <w:rPr>
          <w:rFonts w:ascii="Times New Roman" w:eastAsia="Times New Roman" w:hAnsi="Times New Roman" w:cs="Courier New"/>
          <w:color w:val="auto"/>
          <w:spacing w:val="0"/>
          <w:lang w:eastAsia="ru-RU" w:bidi="ar-SA"/>
        </w:rPr>
        <w:t xml:space="preserve"> Организовать постановку на очередь для обеспечения жильем работников, нуждающихся в улучшении жилищных условий.</w:t>
      </w:r>
    </w:p>
    <w:p w:rsidR="00B02807" w:rsidRP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7752ED">
        <w:rPr>
          <w:rFonts w:ascii="Times New Roman" w:eastAsia="Times New Roman" w:hAnsi="Times New Roman" w:cs="Courier New"/>
          <w:color w:val="auto"/>
          <w:spacing w:val="0"/>
          <w:lang w:eastAsia="ru-RU" w:bidi="ar-SA"/>
        </w:rPr>
        <w:t>1</w:t>
      </w:r>
      <w:r w:rsidR="00363FDD">
        <w:rPr>
          <w:rFonts w:ascii="Times New Roman" w:eastAsia="Times New Roman" w:hAnsi="Times New Roman" w:cs="Courier New"/>
          <w:color w:val="auto"/>
          <w:spacing w:val="0"/>
          <w:lang w:eastAsia="ru-RU" w:bidi="ar-SA"/>
        </w:rPr>
        <w:t>4</w:t>
      </w:r>
      <w:r w:rsidR="00A460E7">
        <w:rPr>
          <w:rFonts w:ascii="Times New Roman" w:eastAsia="Times New Roman" w:hAnsi="Times New Roman" w:cs="Courier New"/>
          <w:color w:val="auto"/>
          <w:spacing w:val="0"/>
          <w:lang w:eastAsia="ru-RU" w:bidi="ar-SA"/>
        </w:rPr>
        <w:t>4</w:t>
      </w:r>
      <w:r w:rsidRPr="007752ED">
        <w:rPr>
          <w:rFonts w:ascii="Times New Roman" w:eastAsia="Times New Roman" w:hAnsi="Times New Roman" w:cs="Courier New"/>
          <w:color w:val="auto"/>
          <w:spacing w:val="0"/>
          <w:lang w:eastAsia="ru-RU" w:bidi="ar-SA"/>
        </w:rPr>
        <w:t>. Постановку на очередь для улучшения жилищных условий и распределение</w:t>
      </w:r>
      <w:r w:rsidRPr="00B02807">
        <w:rPr>
          <w:rFonts w:ascii="Times New Roman" w:eastAsia="Times New Roman" w:hAnsi="Times New Roman" w:cs="Courier New"/>
          <w:color w:val="auto"/>
          <w:spacing w:val="0"/>
          <w:lang w:eastAsia="ru-RU" w:bidi="ar-SA"/>
        </w:rPr>
        <w:t xml:space="preserve"> жилой площади производить совместным решением </w:t>
      </w:r>
      <w:r w:rsidR="007752ED">
        <w:rPr>
          <w:rFonts w:ascii="Times New Roman" w:eastAsia="Times New Roman" w:hAnsi="Times New Roman" w:cs="Courier New"/>
          <w:color w:val="auto"/>
          <w:spacing w:val="0"/>
          <w:lang w:eastAsia="ru-RU" w:bidi="ar-SA"/>
        </w:rPr>
        <w:t>а</w:t>
      </w:r>
      <w:r w:rsidRPr="00B02807">
        <w:rPr>
          <w:rFonts w:ascii="Times New Roman" w:eastAsia="Times New Roman" w:hAnsi="Times New Roman" w:cs="Courier New"/>
          <w:color w:val="auto"/>
          <w:spacing w:val="0"/>
          <w:lang w:eastAsia="ru-RU" w:bidi="ar-SA"/>
        </w:rPr>
        <w:t xml:space="preserve">дминистрации и </w:t>
      </w:r>
      <w:r w:rsidR="007752ED">
        <w:rPr>
          <w:rFonts w:ascii="Times New Roman" w:eastAsia="Times New Roman" w:hAnsi="Times New Roman" w:cs="Courier New"/>
          <w:color w:val="auto"/>
          <w:spacing w:val="0"/>
          <w:lang w:eastAsia="ru-RU" w:bidi="ar-SA"/>
        </w:rPr>
        <w:t>профсоюзного комитета</w:t>
      </w:r>
      <w:r w:rsidRPr="00B02807">
        <w:rPr>
          <w:rFonts w:ascii="Times New Roman" w:eastAsia="Times New Roman" w:hAnsi="Times New Roman" w:cs="Courier New"/>
          <w:color w:val="auto"/>
          <w:spacing w:val="0"/>
          <w:lang w:eastAsia="ru-RU" w:bidi="ar-SA"/>
        </w:rPr>
        <w:t xml:space="preserve"> (</w:t>
      </w:r>
      <w:r w:rsidR="007752ED">
        <w:rPr>
          <w:rFonts w:ascii="Times New Roman" w:eastAsia="Times New Roman" w:hAnsi="Times New Roman" w:cs="Courier New"/>
          <w:color w:val="auto"/>
          <w:spacing w:val="0"/>
          <w:lang w:eastAsia="ru-RU" w:bidi="ar-SA"/>
        </w:rPr>
        <w:t>д</w:t>
      </w:r>
      <w:r w:rsidR="00A460E7">
        <w:rPr>
          <w:rFonts w:ascii="Times New Roman" w:eastAsia="Times New Roman" w:hAnsi="Times New Roman" w:cs="Courier New"/>
          <w:color w:val="auto"/>
          <w:spacing w:val="0"/>
          <w:lang w:eastAsia="ru-RU" w:bidi="ar-SA"/>
        </w:rPr>
        <w:t xml:space="preserve">алее </w:t>
      </w:r>
      <w:r w:rsidRPr="00B02807">
        <w:rPr>
          <w:rFonts w:ascii="Times New Roman" w:eastAsia="Times New Roman" w:hAnsi="Times New Roman" w:cs="Courier New"/>
          <w:color w:val="auto"/>
          <w:spacing w:val="0"/>
          <w:lang w:eastAsia="ru-RU" w:bidi="ar-SA"/>
        </w:rPr>
        <w:t xml:space="preserve">- </w:t>
      </w:r>
      <w:r w:rsidR="007752ED">
        <w:rPr>
          <w:rFonts w:ascii="Times New Roman" w:eastAsia="Times New Roman" w:hAnsi="Times New Roman" w:cs="Courier New"/>
          <w:color w:val="auto"/>
          <w:spacing w:val="0"/>
          <w:lang w:eastAsia="ru-RU" w:bidi="ar-SA"/>
        </w:rPr>
        <w:t>о</w:t>
      </w:r>
      <w:r w:rsidRPr="00B02807">
        <w:rPr>
          <w:rFonts w:ascii="Times New Roman" w:eastAsia="Times New Roman" w:hAnsi="Times New Roman" w:cs="Courier New"/>
          <w:color w:val="auto"/>
          <w:spacing w:val="0"/>
          <w:lang w:eastAsia="ru-RU" w:bidi="ar-SA"/>
        </w:rPr>
        <w:t xml:space="preserve">бщественная комиссия по </w:t>
      </w:r>
      <w:r w:rsidRPr="00A460E7">
        <w:rPr>
          <w:rFonts w:ascii="Times New Roman" w:eastAsia="Times New Roman" w:hAnsi="Times New Roman" w:cs="Courier New"/>
          <w:color w:val="auto"/>
          <w:spacing w:val="-6"/>
          <w:lang w:eastAsia="ru-RU" w:bidi="ar-SA"/>
        </w:rPr>
        <w:t>жилищным вопроса</w:t>
      </w:r>
      <w:r w:rsidR="00A460E7" w:rsidRPr="00A460E7">
        <w:rPr>
          <w:rFonts w:ascii="Times New Roman" w:eastAsia="Times New Roman" w:hAnsi="Times New Roman" w:cs="Courier New"/>
          <w:color w:val="auto"/>
          <w:spacing w:val="-6"/>
          <w:lang w:eastAsia="ru-RU" w:bidi="ar-SA"/>
        </w:rPr>
        <w:t xml:space="preserve">м) в соответствии с </w:t>
      </w:r>
      <w:r w:rsidRPr="00A460E7">
        <w:rPr>
          <w:rFonts w:ascii="Times New Roman" w:eastAsia="Times New Roman" w:hAnsi="Times New Roman" w:cs="Courier New"/>
          <w:color w:val="auto"/>
          <w:spacing w:val="-6"/>
          <w:lang w:eastAsia="ru-RU" w:bidi="ar-SA"/>
        </w:rPr>
        <w:t>законодатель</w:t>
      </w:r>
      <w:r w:rsidR="00A460E7" w:rsidRPr="00A460E7">
        <w:rPr>
          <w:rFonts w:ascii="Times New Roman" w:eastAsia="Times New Roman" w:hAnsi="Times New Roman" w:cs="Courier New"/>
          <w:color w:val="auto"/>
          <w:spacing w:val="-6"/>
          <w:lang w:eastAsia="ru-RU" w:bidi="ar-SA"/>
        </w:rPr>
        <w:t>ством</w:t>
      </w:r>
      <w:r w:rsidRPr="00A460E7">
        <w:rPr>
          <w:rFonts w:ascii="Times New Roman" w:eastAsia="Times New Roman" w:hAnsi="Times New Roman" w:cs="Courier New"/>
          <w:color w:val="auto"/>
          <w:spacing w:val="-6"/>
          <w:lang w:eastAsia="ru-RU" w:bidi="ar-SA"/>
        </w:rPr>
        <w:t xml:space="preserve"> </w:t>
      </w:r>
      <w:r w:rsidR="007752ED" w:rsidRPr="00A460E7">
        <w:rPr>
          <w:rFonts w:ascii="Times New Roman" w:eastAsia="Times New Roman" w:hAnsi="Times New Roman" w:cs="Courier New"/>
          <w:color w:val="auto"/>
          <w:spacing w:val="-6"/>
          <w:lang w:eastAsia="ru-RU" w:bidi="ar-SA"/>
        </w:rPr>
        <w:t>Республики Беларусь</w:t>
      </w:r>
      <w:r w:rsidRPr="00A460E7">
        <w:rPr>
          <w:rFonts w:ascii="Times New Roman" w:eastAsia="Times New Roman" w:hAnsi="Times New Roman" w:cs="Courier New"/>
          <w:color w:val="auto"/>
          <w:spacing w:val="-6"/>
          <w:lang w:eastAsia="ru-RU" w:bidi="ar-SA"/>
        </w:rPr>
        <w:t>.</w:t>
      </w:r>
    </w:p>
    <w:p w:rsidR="00B02807" w:rsidRPr="00B02807" w:rsidRDefault="007752ED"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Pr>
          <w:rFonts w:ascii="Times New Roman" w:eastAsia="Times New Roman" w:hAnsi="Times New Roman" w:cs="Courier New"/>
          <w:color w:val="auto"/>
          <w:spacing w:val="0"/>
          <w:lang w:eastAsia="ru-RU" w:bidi="ar-SA"/>
        </w:rPr>
        <w:t>1</w:t>
      </w:r>
      <w:r w:rsidR="00363FDD">
        <w:rPr>
          <w:rFonts w:ascii="Times New Roman" w:eastAsia="Times New Roman" w:hAnsi="Times New Roman" w:cs="Courier New"/>
          <w:color w:val="auto"/>
          <w:spacing w:val="0"/>
          <w:lang w:eastAsia="ru-RU" w:bidi="ar-SA"/>
        </w:rPr>
        <w:t>4</w:t>
      </w:r>
      <w:r w:rsidR="00A460E7">
        <w:rPr>
          <w:rFonts w:ascii="Times New Roman" w:eastAsia="Times New Roman" w:hAnsi="Times New Roman" w:cs="Courier New"/>
          <w:color w:val="auto"/>
          <w:spacing w:val="0"/>
          <w:lang w:eastAsia="ru-RU" w:bidi="ar-SA"/>
        </w:rPr>
        <w:t>5</w:t>
      </w:r>
      <w:r w:rsidR="00B02807" w:rsidRPr="007752ED">
        <w:rPr>
          <w:rFonts w:ascii="Times New Roman" w:eastAsia="Times New Roman" w:hAnsi="Times New Roman" w:cs="Courier New"/>
          <w:color w:val="auto"/>
          <w:spacing w:val="0"/>
          <w:lang w:eastAsia="ru-RU" w:bidi="ar-SA"/>
        </w:rPr>
        <w:t>.</w:t>
      </w:r>
      <w:r w:rsidR="00B02807" w:rsidRPr="00B02807">
        <w:rPr>
          <w:rFonts w:ascii="Times New Roman" w:eastAsia="Times New Roman" w:hAnsi="Times New Roman" w:cs="Courier New"/>
          <w:color w:val="auto"/>
          <w:spacing w:val="0"/>
          <w:lang w:eastAsia="ru-RU" w:bidi="ar-SA"/>
        </w:rPr>
        <w:t xml:space="preserve"> Списки лиц, нуждающихся в улучшении жилищных условий </w:t>
      </w:r>
      <w:r w:rsidR="00B02807" w:rsidRPr="00E50430">
        <w:rPr>
          <w:rFonts w:ascii="Times New Roman" w:eastAsia="Times New Roman" w:hAnsi="Times New Roman" w:cs="Courier New"/>
          <w:color w:val="auto"/>
          <w:spacing w:val="-6"/>
          <w:lang w:eastAsia="ru-RU" w:bidi="ar-SA"/>
        </w:rPr>
        <w:t>и списки лиц, которым предоставляется жилье доводить до сведения работников.</w:t>
      </w:r>
    </w:p>
    <w:p w:rsidR="00B02807" w:rsidRPr="00B02807" w:rsidRDefault="00E50430"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Pr>
          <w:rFonts w:ascii="Times New Roman" w:eastAsia="Times New Roman" w:hAnsi="Times New Roman" w:cs="Courier New"/>
          <w:color w:val="auto"/>
          <w:spacing w:val="0"/>
          <w:lang w:eastAsia="ru-RU" w:bidi="ar-SA"/>
        </w:rPr>
        <w:t>1</w:t>
      </w:r>
      <w:r w:rsidR="00363FDD">
        <w:rPr>
          <w:rFonts w:ascii="Times New Roman" w:eastAsia="Times New Roman" w:hAnsi="Times New Roman" w:cs="Courier New"/>
          <w:color w:val="auto"/>
          <w:spacing w:val="0"/>
          <w:lang w:eastAsia="ru-RU" w:bidi="ar-SA"/>
        </w:rPr>
        <w:t>4</w:t>
      </w:r>
      <w:r w:rsidR="00A460E7">
        <w:rPr>
          <w:rFonts w:ascii="Times New Roman" w:eastAsia="Times New Roman" w:hAnsi="Times New Roman" w:cs="Courier New"/>
          <w:color w:val="auto"/>
          <w:spacing w:val="0"/>
          <w:lang w:eastAsia="ru-RU" w:bidi="ar-SA"/>
        </w:rPr>
        <w:t>6</w:t>
      </w:r>
      <w:r w:rsidR="00B02807" w:rsidRPr="00B02807">
        <w:rPr>
          <w:rFonts w:ascii="Times New Roman" w:eastAsia="Times New Roman" w:hAnsi="Times New Roman" w:cs="Courier New"/>
          <w:color w:val="auto"/>
          <w:spacing w:val="0"/>
          <w:lang w:eastAsia="ru-RU" w:bidi="ar-SA"/>
        </w:rPr>
        <w:t>. Содействовать вселению в общежития УП «Жилздрав» работников, не имеющих жилья.</w:t>
      </w:r>
    </w:p>
    <w:p w:rsidR="00B02807" w:rsidRPr="00B02807" w:rsidRDefault="00E50430"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E50430">
        <w:rPr>
          <w:rFonts w:ascii="Times New Roman" w:eastAsia="Times New Roman" w:hAnsi="Times New Roman" w:cs="Courier New"/>
          <w:color w:val="auto"/>
          <w:spacing w:val="-10"/>
          <w:lang w:eastAsia="ru-RU" w:bidi="ar-SA"/>
        </w:rPr>
        <w:t>1</w:t>
      </w:r>
      <w:r w:rsidR="00363FDD">
        <w:rPr>
          <w:rFonts w:ascii="Times New Roman" w:eastAsia="Times New Roman" w:hAnsi="Times New Roman" w:cs="Courier New"/>
          <w:color w:val="auto"/>
          <w:spacing w:val="-10"/>
          <w:lang w:eastAsia="ru-RU" w:bidi="ar-SA"/>
        </w:rPr>
        <w:t>4</w:t>
      </w:r>
      <w:r w:rsidR="00A460E7">
        <w:rPr>
          <w:rFonts w:ascii="Times New Roman" w:eastAsia="Times New Roman" w:hAnsi="Times New Roman" w:cs="Courier New"/>
          <w:color w:val="auto"/>
          <w:spacing w:val="-10"/>
          <w:lang w:eastAsia="ru-RU" w:bidi="ar-SA"/>
        </w:rPr>
        <w:t>7</w:t>
      </w:r>
      <w:r w:rsidR="00B02807" w:rsidRPr="00E50430">
        <w:rPr>
          <w:rFonts w:ascii="Times New Roman" w:eastAsia="Times New Roman" w:hAnsi="Times New Roman" w:cs="Courier New"/>
          <w:color w:val="auto"/>
          <w:spacing w:val="-10"/>
          <w:lang w:eastAsia="ru-RU" w:bidi="ar-SA"/>
        </w:rPr>
        <w:t>. Ходатайствовать перед местными исполнительными и распорядительными</w:t>
      </w:r>
      <w:r w:rsidR="00B02807" w:rsidRPr="00B02807">
        <w:rPr>
          <w:rFonts w:ascii="Times New Roman" w:eastAsia="Times New Roman" w:hAnsi="Times New Roman" w:cs="Courier New"/>
          <w:color w:val="auto"/>
          <w:spacing w:val="0"/>
          <w:lang w:eastAsia="ru-RU" w:bidi="ar-SA"/>
        </w:rPr>
        <w:t xml:space="preserve"> органами о выделении работникам мест в общежитиях сторонних организаций.</w:t>
      </w:r>
    </w:p>
    <w:p w:rsidR="00B02807" w:rsidRP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B02807">
        <w:rPr>
          <w:rFonts w:ascii="Times New Roman" w:eastAsia="Times New Roman" w:hAnsi="Times New Roman" w:cs="Courier New"/>
          <w:color w:val="auto"/>
          <w:spacing w:val="0"/>
          <w:lang w:eastAsia="ru-RU" w:bidi="ar-SA"/>
        </w:rPr>
        <w:t>1</w:t>
      </w:r>
      <w:r w:rsidR="00363FDD">
        <w:rPr>
          <w:rFonts w:ascii="Times New Roman" w:eastAsia="Times New Roman" w:hAnsi="Times New Roman" w:cs="Courier New"/>
          <w:color w:val="auto"/>
          <w:spacing w:val="0"/>
          <w:lang w:eastAsia="ru-RU" w:bidi="ar-SA"/>
        </w:rPr>
        <w:t>4</w:t>
      </w:r>
      <w:r w:rsidR="00A460E7">
        <w:rPr>
          <w:rFonts w:ascii="Times New Roman" w:eastAsia="Times New Roman" w:hAnsi="Times New Roman" w:cs="Courier New"/>
          <w:color w:val="auto"/>
          <w:spacing w:val="0"/>
          <w:lang w:eastAsia="ru-RU" w:bidi="ar-SA"/>
        </w:rPr>
        <w:t>8</w:t>
      </w:r>
      <w:r w:rsidRPr="00B02807">
        <w:rPr>
          <w:rFonts w:ascii="Times New Roman" w:eastAsia="Times New Roman" w:hAnsi="Times New Roman" w:cs="Courier New"/>
          <w:color w:val="auto"/>
          <w:spacing w:val="0"/>
          <w:lang w:eastAsia="ru-RU" w:bidi="ar-SA"/>
        </w:rPr>
        <w:t>. Принимать меры по обеспечению выпускников, распределенных (направленных), перераспределенных на работу, благоустроенным жильем.</w:t>
      </w:r>
    </w:p>
    <w:p w:rsidR="00B02807" w:rsidRPr="00A460E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6"/>
          <w:lang w:eastAsia="ru-RU" w:bidi="ar-SA"/>
        </w:rPr>
      </w:pPr>
      <w:r w:rsidRPr="00A460E7">
        <w:rPr>
          <w:rFonts w:ascii="Times New Roman" w:eastAsia="Times New Roman" w:hAnsi="Times New Roman" w:cs="Courier New"/>
          <w:color w:val="auto"/>
          <w:spacing w:val="-6"/>
          <w:lang w:eastAsia="ru-RU" w:bidi="ar-SA"/>
        </w:rPr>
        <w:t>1</w:t>
      </w:r>
      <w:r w:rsidR="00363FDD" w:rsidRPr="00A460E7">
        <w:rPr>
          <w:rFonts w:ascii="Times New Roman" w:eastAsia="Times New Roman" w:hAnsi="Times New Roman" w:cs="Courier New"/>
          <w:color w:val="auto"/>
          <w:spacing w:val="-6"/>
          <w:lang w:eastAsia="ru-RU" w:bidi="ar-SA"/>
        </w:rPr>
        <w:t>4</w:t>
      </w:r>
      <w:r w:rsidR="00A460E7" w:rsidRPr="00A460E7">
        <w:rPr>
          <w:rFonts w:ascii="Times New Roman" w:eastAsia="Times New Roman" w:hAnsi="Times New Roman" w:cs="Courier New"/>
          <w:color w:val="auto"/>
          <w:spacing w:val="-6"/>
          <w:lang w:eastAsia="ru-RU" w:bidi="ar-SA"/>
        </w:rPr>
        <w:t>9</w:t>
      </w:r>
      <w:r w:rsidRPr="00A460E7">
        <w:rPr>
          <w:rFonts w:ascii="Times New Roman" w:eastAsia="Times New Roman" w:hAnsi="Times New Roman" w:cs="Courier New"/>
          <w:color w:val="auto"/>
          <w:spacing w:val="-6"/>
          <w:lang w:eastAsia="ru-RU" w:bidi="ar-SA"/>
        </w:rPr>
        <w:t>. Ежегодно анализировать состояние обеспеченности работников жильем.</w:t>
      </w:r>
    </w:p>
    <w:p w:rsid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B02807">
        <w:rPr>
          <w:rFonts w:ascii="Times New Roman" w:eastAsia="Times New Roman" w:hAnsi="Times New Roman" w:cs="Courier New"/>
          <w:color w:val="auto"/>
          <w:spacing w:val="0"/>
          <w:lang w:eastAsia="ru-RU" w:bidi="ar-SA"/>
        </w:rPr>
        <w:t>1</w:t>
      </w:r>
      <w:r w:rsidR="00A460E7">
        <w:rPr>
          <w:rFonts w:ascii="Times New Roman" w:eastAsia="Times New Roman" w:hAnsi="Times New Roman" w:cs="Courier New"/>
          <w:color w:val="auto"/>
          <w:spacing w:val="0"/>
          <w:lang w:eastAsia="ru-RU" w:bidi="ar-SA"/>
        </w:rPr>
        <w:t>50</w:t>
      </w:r>
      <w:r w:rsidRPr="00B02807">
        <w:rPr>
          <w:rFonts w:ascii="Times New Roman" w:eastAsia="Times New Roman" w:hAnsi="Times New Roman" w:cs="Courier New"/>
          <w:color w:val="auto"/>
          <w:spacing w:val="0"/>
          <w:lang w:eastAsia="ru-RU" w:bidi="ar-SA"/>
        </w:rPr>
        <w:t>. Профсоюзный комитет осуществляет контроль состояни</w:t>
      </w:r>
      <w:r w:rsidR="00E50430">
        <w:rPr>
          <w:rFonts w:ascii="Times New Roman" w:eastAsia="Times New Roman" w:hAnsi="Times New Roman" w:cs="Courier New"/>
          <w:color w:val="auto"/>
          <w:spacing w:val="0"/>
          <w:lang w:eastAsia="ru-RU" w:bidi="ar-SA"/>
        </w:rPr>
        <w:t>я</w:t>
      </w:r>
      <w:r w:rsidRPr="00B02807">
        <w:rPr>
          <w:rFonts w:ascii="Times New Roman" w:eastAsia="Times New Roman" w:hAnsi="Times New Roman" w:cs="Courier New"/>
          <w:color w:val="auto"/>
          <w:spacing w:val="0"/>
          <w:lang w:eastAsia="ru-RU" w:bidi="ar-SA"/>
        </w:rPr>
        <w:t xml:space="preserve"> учета граждан, нуждающихся в улучшении жилищных условий, соблюдением жилищного законодательства, совместно с нанимателем рассматривает вопросы распределения жилья.</w:t>
      </w:r>
    </w:p>
    <w:p w:rsidR="00E50430" w:rsidRPr="00B02807" w:rsidRDefault="00E50430"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p>
    <w:p w:rsidR="00276B9B" w:rsidRPr="00DC2560" w:rsidRDefault="00276B9B" w:rsidP="00276B9B">
      <w:pPr>
        <w:pStyle w:val="aa"/>
        <w:ind w:firstLine="567"/>
        <w:jc w:val="center"/>
        <w:rPr>
          <w:b/>
          <w:sz w:val="28"/>
          <w:szCs w:val="28"/>
          <w:lang w:val="ru-RU"/>
        </w:rPr>
      </w:pPr>
      <w:r w:rsidRPr="00DC2560">
        <w:rPr>
          <w:b/>
          <w:sz w:val="28"/>
          <w:szCs w:val="28"/>
          <w:lang w:val="ru-RU"/>
        </w:rPr>
        <w:t>МЕДИЦИНСКОЕ ОБСЛУЖИВАНИЕ, ОРГАНИЗАЦИЯ ОТДЫХА</w:t>
      </w:r>
    </w:p>
    <w:p w:rsidR="00276B9B" w:rsidRDefault="00276B9B" w:rsidP="00276B9B">
      <w:pPr>
        <w:pStyle w:val="aa"/>
        <w:ind w:firstLine="567"/>
        <w:jc w:val="center"/>
        <w:rPr>
          <w:b/>
          <w:sz w:val="28"/>
          <w:szCs w:val="28"/>
          <w:lang w:val="ru-RU"/>
        </w:rPr>
      </w:pPr>
      <w:r w:rsidRPr="00DC2560">
        <w:rPr>
          <w:b/>
          <w:sz w:val="28"/>
          <w:szCs w:val="28"/>
          <w:lang w:val="ru-RU"/>
        </w:rPr>
        <w:t>И САНАТОРНО-КУРОРТНОГО ЛЕЧЕНИЯ</w:t>
      </w:r>
    </w:p>
    <w:p w:rsidR="00E50430" w:rsidRDefault="00E50430" w:rsidP="00276B9B">
      <w:pPr>
        <w:pStyle w:val="aa"/>
        <w:ind w:firstLine="567"/>
        <w:jc w:val="center"/>
        <w:rPr>
          <w:b/>
          <w:sz w:val="28"/>
          <w:szCs w:val="28"/>
          <w:lang w:val="ru-RU"/>
        </w:rPr>
      </w:pPr>
    </w:p>
    <w:p w:rsidR="00B02807" w:rsidRP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B02807">
        <w:rPr>
          <w:rFonts w:ascii="Times New Roman" w:eastAsia="Times New Roman" w:hAnsi="Times New Roman" w:cs="Courier New"/>
          <w:color w:val="auto"/>
          <w:spacing w:val="0"/>
          <w:lang w:eastAsia="ru-RU" w:bidi="ar-SA"/>
        </w:rPr>
        <w:t>Наниматель обязуется:</w:t>
      </w:r>
    </w:p>
    <w:p w:rsidR="00B02807" w:rsidRP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B02807">
        <w:rPr>
          <w:rFonts w:ascii="Times New Roman" w:eastAsia="Times New Roman" w:hAnsi="Times New Roman" w:cs="Courier New"/>
          <w:color w:val="auto"/>
          <w:spacing w:val="0"/>
          <w:lang w:eastAsia="ru-RU" w:bidi="ar-SA"/>
        </w:rPr>
        <w:t>1</w:t>
      </w:r>
      <w:r w:rsidR="00363FDD">
        <w:rPr>
          <w:rFonts w:ascii="Times New Roman" w:eastAsia="Times New Roman" w:hAnsi="Times New Roman" w:cs="Courier New"/>
          <w:color w:val="auto"/>
          <w:spacing w:val="0"/>
          <w:lang w:eastAsia="ru-RU" w:bidi="ar-SA"/>
        </w:rPr>
        <w:t>5</w:t>
      </w:r>
      <w:r w:rsidR="00A460E7">
        <w:rPr>
          <w:rFonts w:ascii="Times New Roman" w:eastAsia="Times New Roman" w:hAnsi="Times New Roman" w:cs="Courier New"/>
          <w:color w:val="auto"/>
          <w:spacing w:val="0"/>
          <w:lang w:eastAsia="ru-RU" w:bidi="ar-SA"/>
        </w:rPr>
        <w:t>1</w:t>
      </w:r>
      <w:r w:rsidRPr="00B02807">
        <w:rPr>
          <w:rFonts w:ascii="Times New Roman" w:eastAsia="Times New Roman" w:hAnsi="Times New Roman" w:cs="Courier New"/>
          <w:color w:val="auto"/>
          <w:spacing w:val="0"/>
          <w:lang w:eastAsia="ru-RU" w:bidi="ar-SA"/>
        </w:rPr>
        <w:t xml:space="preserve">. Систематически анализировать заболеваемость работников с временной и стойкой утратой трудоспособности, разрабатывать и осуществлять мероприятия, направленные на снижение заболеваемости и травматизма. </w:t>
      </w:r>
    </w:p>
    <w:p w:rsidR="00B02807" w:rsidRPr="00EB16BF" w:rsidRDefault="00B02807" w:rsidP="00EB16BF">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A44B44">
        <w:rPr>
          <w:rFonts w:ascii="Times New Roman" w:eastAsia="Times New Roman" w:hAnsi="Times New Roman" w:cs="Courier New"/>
          <w:color w:val="auto"/>
          <w:spacing w:val="-8"/>
          <w:lang w:eastAsia="ru-RU" w:bidi="ar-SA"/>
        </w:rPr>
        <w:t>1</w:t>
      </w:r>
      <w:r w:rsidR="00363FDD">
        <w:rPr>
          <w:rFonts w:ascii="Times New Roman" w:eastAsia="Times New Roman" w:hAnsi="Times New Roman" w:cs="Courier New"/>
          <w:color w:val="auto"/>
          <w:spacing w:val="-8"/>
          <w:lang w:eastAsia="ru-RU" w:bidi="ar-SA"/>
        </w:rPr>
        <w:t>5</w:t>
      </w:r>
      <w:r w:rsidR="00A460E7">
        <w:rPr>
          <w:rFonts w:ascii="Times New Roman" w:eastAsia="Times New Roman" w:hAnsi="Times New Roman" w:cs="Courier New"/>
          <w:color w:val="auto"/>
          <w:spacing w:val="-8"/>
          <w:lang w:eastAsia="ru-RU" w:bidi="ar-SA"/>
        </w:rPr>
        <w:t>2</w:t>
      </w:r>
      <w:r w:rsidRPr="00A44B44">
        <w:rPr>
          <w:rFonts w:ascii="Times New Roman" w:eastAsia="Times New Roman" w:hAnsi="Times New Roman" w:cs="Courier New"/>
          <w:color w:val="auto"/>
          <w:spacing w:val="-8"/>
          <w:lang w:eastAsia="ru-RU" w:bidi="ar-SA"/>
        </w:rPr>
        <w:t xml:space="preserve">. </w:t>
      </w:r>
      <w:r w:rsidR="000034A7" w:rsidRPr="00B02807">
        <w:rPr>
          <w:rFonts w:ascii="Times New Roman" w:eastAsia="Times New Roman" w:hAnsi="Times New Roman" w:cs="Courier New"/>
          <w:color w:val="auto"/>
          <w:spacing w:val="0"/>
          <w:lang w:eastAsia="ru-RU" w:bidi="ar-SA"/>
        </w:rPr>
        <w:t>Обеспечить проведение ежегодной диспансеризации работников, анализа заболеваемости с временной и стойкой утратой трудоспособности.</w:t>
      </w:r>
    </w:p>
    <w:p w:rsidR="00B02807" w:rsidRP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B02807">
        <w:rPr>
          <w:rFonts w:ascii="Times New Roman" w:eastAsia="Times New Roman" w:hAnsi="Times New Roman" w:cs="Courier New"/>
          <w:color w:val="auto"/>
          <w:spacing w:val="0"/>
          <w:lang w:eastAsia="ru-RU" w:bidi="ar-SA"/>
        </w:rPr>
        <w:t>1</w:t>
      </w:r>
      <w:r w:rsidR="00363FDD">
        <w:rPr>
          <w:rFonts w:ascii="Times New Roman" w:eastAsia="Times New Roman" w:hAnsi="Times New Roman" w:cs="Courier New"/>
          <w:color w:val="auto"/>
          <w:spacing w:val="0"/>
          <w:lang w:eastAsia="ru-RU" w:bidi="ar-SA"/>
        </w:rPr>
        <w:t>5</w:t>
      </w:r>
      <w:r w:rsidR="00A460E7">
        <w:rPr>
          <w:rFonts w:ascii="Times New Roman" w:eastAsia="Times New Roman" w:hAnsi="Times New Roman" w:cs="Courier New"/>
          <w:color w:val="auto"/>
          <w:spacing w:val="0"/>
          <w:lang w:eastAsia="ru-RU" w:bidi="ar-SA"/>
        </w:rPr>
        <w:t>3</w:t>
      </w:r>
      <w:r w:rsidRPr="00B02807">
        <w:rPr>
          <w:rFonts w:ascii="Times New Roman" w:eastAsia="Times New Roman" w:hAnsi="Times New Roman" w:cs="Courier New"/>
          <w:color w:val="auto"/>
          <w:spacing w:val="0"/>
          <w:lang w:eastAsia="ru-RU" w:bidi="ar-SA"/>
        </w:rPr>
        <w:t xml:space="preserve">. </w:t>
      </w:r>
      <w:r w:rsidR="000034A7" w:rsidRPr="00A460E7">
        <w:rPr>
          <w:color w:val="auto"/>
          <w:spacing w:val="0"/>
        </w:rPr>
        <w:t>При решении социальных вопросов направлять усилия на проведение</w:t>
      </w:r>
      <w:r w:rsidR="00A460E7">
        <w:rPr>
          <w:color w:val="auto"/>
          <w:spacing w:val="0"/>
        </w:rPr>
        <w:t xml:space="preserve"> </w:t>
      </w:r>
      <w:r w:rsidR="000034A7" w:rsidRPr="00A460E7">
        <w:rPr>
          <w:color w:val="auto"/>
          <w:spacing w:val="0"/>
        </w:rPr>
        <w:t>мероприятий по оздоровлению работников, снижению уровня их заболеваемости</w:t>
      </w:r>
      <w:r w:rsidR="00A460E7">
        <w:rPr>
          <w:color w:val="auto"/>
          <w:spacing w:val="0"/>
        </w:rPr>
        <w:t xml:space="preserve"> </w:t>
      </w:r>
      <w:r w:rsidR="000034A7" w:rsidRPr="000034A7">
        <w:rPr>
          <w:color w:val="auto"/>
        </w:rPr>
        <w:t>и травматизма, на компенсацию некоторых видов материальных затрат, оказание материальной помощи, нуждающимся в ней.</w:t>
      </w:r>
    </w:p>
    <w:p w:rsidR="00B02807" w:rsidRPr="00B02807" w:rsidRDefault="00B02807" w:rsidP="00B02807">
      <w:pPr>
        <w:shd w:val="clear" w:color="auto" w:fill="auto"/>
        <w:tabs>
          <w:tab w:val="clear" w:pos="638"/>
        </w:tabs>
        <w:autoSpaceDE w:val="0"/>
        <w:autoSpaceDN w:val="0"/>
        <w:spacing w:after="0" w:line="240" w:lineRule="auto"/>
        <w:ind w:firstLine="708"/>
        <w:rPr>
          <w:rFonts w:ascii="Times New Roman" w:eastAsia="Times New Roman" w:hAnsi="Times New Roman" w:cs="Courier New"/>
          <w:color w:val="auto"/>
          <w:spacing w:val="0"/>
          <w:lang w:eastAsia="ru-RU" w:bidi="ar-SA"/>
        </w:rPr>
      </w:pPr>
      <w:r w:rsidRPr="000034A7">
        <w:rPr>
          <w:rFonts w:ascii="Times New Roman" w:eastAsia="Times New Roman" w:hAnsi="Times New Roman" w:cs="Courier New"/>
          <w:color w:val="auto"/>
          <w:spacing w:val="-8"/>
          <w:lang w:eastAsia="ru-RU" w:bidi="ar-SA"/>
        </w:rPr>
        <w:lastRenderedPageBreak/>
        <w:t>1</w:t>
      </w:r>
      <w:r w:rsidR="00363FDD">
        <w:rPr>
          <w:rFonts w:ascii="Times New Roman" w:eastAsia="Times New Roman" w:hAnsi="Times New Roman" w:cs="Courier New"/>
          <w:color w:val="auto"/>
          <w:spacing w:val="-8"/>
          <w:lang w:eastAsia="ru-RU" w:bidi="ar-SA"/>
        </w:rPr>
        <w:t>5</w:t>
      </w:r>
      <w:r w:rsidR="00A460E7">
        <w:rPr>
          <w:rFonts w:ascii="Times New Roman" w:eastAsia="Times New Roman" w:hAnsi="Times New Roman" w:cs="Courier New"/>
          <w:color w:val="auto"/>
          <w:spacing w:val="-8"/>
          <w:lang w:eastAsia="ru-RU" w:bidi="ar-SA"/>
        </w:rPr>
        <w:t>4</w:t>
      </w:r>
      <w:r w:rsidRPr="000034A7">
        <w:rPr>
          <w:rFonts w:ascii="Times New Roman" w:eastAsia="Times New Roman" w:hAnsi="Times New Roman" w:cs="Courier New"/>
          <w:color w:val="auto"/>
          <w:spacing w:val="-8"/>
          <w:lang w:eastAsia="ru-RU" w:bidi="ar-SA"/>
        </w:rPr>
        <w:t xml:space="preserve">. </w:t>
      </w:r>
      <w:r w:rsidR="000034A7" w:rsidRPr="000034A7">
        <w:rPr>
          <w:color w:val="auto"/>
        </w:rPr>
        <w:t>На основе результатов аттестации рабочих мест по условиям труда разработать и утвердить план конкре</w:t>
      </w:r>
      <w:r w:rsidR="00A460E7">
        <w:rPr>
          <w:color w:val="auto"/>
        </w:rPr>
        <w:t xml:space="preserve">тных мероприятий, направленных </w:t>
      </w:r>
      <w:r w:rsidR="000034A7" w:rsidRPr="000034A7">
        <w:rPr>
          <w:color w:val="auto"/>
        </w:rPr>
        <w:t>на профилактику и снижение заболеваемости работников.</w:t>
      </w:r>
    </w:p>
    <w:p w:rsidR="00276B9B" w:rsidRPr="00024815" w:rsidRDefault="00BF1218" w:rsidP="000034A7">
      <w:pPr>
        <w:pStyle w:val="aa"/>
        <w:ind w:firstLine="708"/>
        <w:jc w:val="both"/>
        <w:rPr>
          <w:sz w:val="28"/>
          <w:szCs w:val="28"/>
          <w:lang w:val="ru-RU"/>
        </w:rPr>
      </w:pPr>
      <w:r w:rsidRPr="000034A7">
        <w:rPr>
          <w:spacing w:val="-8"/>
          <w:sz w:val="28"/>
          <w:szCs w:val="28"/>
          <w:lang w:val="ru-RU"/>
        </w:rPr>
        <w:t>1</w:t>
      </w:r>
      <w:r w:rsidR="00363FDD">
        <w:rPr>
          <w:spacing w:val="-8"/>
          <w:sz w:val="28"/>
          <w:szCs w:val="28"/>
          <w:lang w:val="ru-RU"/>
        </w:rPr>
        <w:t>5</w:t>
      </w:r>
      <w:r w:rsidR="00A460E7">
        <w:rPr>
          <w:spacing w:val="-8"/>
          <w:sz w:val="28"/>
          <w:szCs w:val="28"/>
          <w:lang w:val="ru-RU"/>
        </w:rPr>
        <w:t>5</w:t>
      </w:r>
      <w:r w:rsidR="00276B9B" w:rsidRPr="000034A7">
        <w:rPr>
          <w:spacing w:val="-8"/>
          <w:sz w:val="28"/>
          <w:szCs w:val="28"/>
          <w:lang w:val="ru-RU"/>
        </w:rPr>
        <w:t>.</w:t>
      </w:r>
      <w:r w:rsidR="00A460E7">
        <w:rPr>
          <w:spacing w:val="-8"/>
          <w:sz w:val="28"/>
          <w:szCs w:val="28"/>
          <w:lang w:val="ru-RU"/>
        </w:rPr>
        <w:t xml:space="preserve"> </w:t>
      </w:r>
      <w:r w:rsidR="000034A7" w:rsidRPr="000034A7">
        <w:rPr>
          <w:spacing w:val="-6"/>
          <w:sz w:val="28"/>
          <w:szCs w:val="28"/>
          <w:lang w:val="ru-RU"/>
        </w:rPr>
        <w:t>Обеспечить организацию и проведение предварительных (при приеме</w:t>
      </w:r>
      <w:r w:rsidR="00A460E7">
        <w:rPr>
          <w:sz w:val="28"/>
          <w:szCs w:val="28"/>
          <w:lang w:val="ru-RU"/>
        </w:rPr>
        <w:t xml:space="preserve"> </w:t>
      </w:r>
      <w:r w:rsidR="000034A7" w:rsidRPr="00024815">
        <w:rPr>
          <w:sz w:val="28"/>
          <w:szCs w:val="28"/>
          <w:lang w:val="ru-RU"/>
        </w:rPr>
        <w:t>на работу) и периодических медицинских осмотров (обследования) работников в соответствии с установленным порядком, а также внеочередные медицинские осмотр</w:t>
      </w:r>
      <w:r w:rsidR="000034A7">
        <w:rPr>
          <w:sz w:val="28"/>
          <w:szCs w:val="28"/>
          <w:lang w:val="ru-RU"/>
        </w:rPr>
        <w:t>ы</w:t>
      </w:r>
      <w:r w:rsidR="000034A7" w:rsidRPr="00024815">
        <w:rPr>
          <w:sz w:val="28"/>
          <w:szCs w:val="28"/>
          <w:lang w:val="ru-RU"/>
        </w:rPr>
        <w:t>.</w:t>
      </w:r>
    </w:p>
    <w:p w:rsidR="00276B9B" w:rsidRPr="00024815" w:rsidRDefault="00BF1218" w:rsidP="000034A7">
      <w:pPr>
        <w:pStyle w:val="aa"/>
        <w:ind w:firstLine="708"/>
        <w:jc w:val="both"/>
        <w:rPr>
          <w:spacing w:val="-10"/>
          <w:sz w:val="28"/>
          <w:szCs w:val="28"/>
          <w:lang w:val="ru-RU"/>
        </w:rPr>
      </w:pPr>
      <w:r w:rsidRPr="000034A7">
        <w:rPr>
          <w:spacing w:val="-6"/>
          <w:sz w:val="28"/>
          <w:szCs w:val="28"/>
          <w:lang w:val="ru-RU"/>
        </w:rPr>
        <w:t>1</w:t>
      </w:r>
      <w:r w:rsidR="00363FDD">
        <w:rPr>
          <w:spacing w:val="-6"/>
          <w:sz w:val="28"/>
          <w:szCs w:val="28"/>
          <w:lang w:val="ru-RU"/>
        </w:rPr>
        <w:t>5</w:t>
      </w:r>
      <w:r w:rsidR="00A460E7">
        <w:rPr>
          <w:spacing w:val="-6"/>
          <w:sz w:val="28"/>
          <w:szCs w:val="28"/>
          <w:lang w:val="ru-RU"/>
        </w:rPr>
        <w:t>6</w:t>
      </w:r>
      <w:r w:rsidR="00276B9B" w:rsidRPr="000034A7">
        <w:rPr>
          <w:spacing w:val="-6"/>
          <w:sz w:val="28"/>
          <w:szCs w:val="28"/>
          <w:lang w:val="ru-RU"/>
        </w:rPr>
        <w:t xml:space="preserve">. </w:t>
      </w:r>
      <w:r w:rsidR="000034A7" w:rsidRPr="001A1CD2">
        <w:rPr>
          <w:sz w:val="28"/>
          <w:szCs w:val="28"/>
          <w:lang w:val="ru-RU"/>
        </w:rPr>
        <w:t xml:space="preserve">Обеспечить проведение периодических медицинских осмотров работников, занятых на </w:t>
      </w:r>
      <w:r w:rsidR="000034A7" w:rsidRPr="001A1CD2">
        <w:rPr>
          <w:spacing w:val="-6"/>
          <w:sz w:val="28"/>
          <w:szCs w:val="28"/>
          <w:lang w:val="ru-RU"/>
        </w:rPr>
        <w:t>работах с вредными условиями труда по утвержденному графику.</w:t>
      </w:r>
    </w:p>
    <w:p w:rsidR="00276B9B" w:rsidRPr="001A1CD2" w:rsidRDefault="00BF1218" w:rsidP="000034A7">
      <w:pPr>
        <w:pStyle w:val="aa"/>
        <w:ind w:firstLine="708"/>
        <w:jc w:val="both"/>
        <w:rPr>
          <w:spacing w:val="-8"/>
          <w:sz w:val="28"/>
          <w:szCs w:val="28"/>
          <w:lang w:val="ru-RU"/>
        </w:rPr>
      </w:pPr>
      <w:r>
        <w:rPr>
          <w:sz w:val="28"/>
          <w:szCs w:val="28"/>
          <w:lang w:val="ru-RU"/>
        </w:rPr>
        <w:t>1</w:t>
      </w:r>
      <w:r w:rsidR="00363FDD">
        <w:rPr>
          <w:sz w:val="28"/>
          <w:szCs w:val="28"/>
          <w:lang w:val="ru-RU"/>
        </w:rPr>
        <w:t>5</w:t>
      </w:r>
      <w:r w:rsidR="00A460E7">
        <w:rPr>
          <w:sz w:val="28"/>
          <w:szCs w:val="28"/>
          <w:lang w:val="ru-RU"/>
        </w:rPr>
        <w:t>7</w:t>
      </w:r>
      <w:r w:rsidR="00276B9B" w:rsidRPr="001A1CD2">
        <w:rPr>
          <w:sz w:val="28"/>
          <w:szCs w:val="28"/>
          <w:lang w:val="ru-RU"/>
        </w:rPr>
        <w:t>. Обеспечить проведение мед</w:t>
      </w:r>
      <w:r w:rsidR="00A460E7">
        <w:rPr>
          <w:sz w:val="28"/>
          <w:szCs w:val="28"/>
          <w:lang w:val="ru-RU"/>
        </w:rPr>
        <w:t xml:space="preserve">ицинских </w:t>
      </w:r>
      <w:r w:rsidR="00276B9B" w:rsidRPr="001A1CD2">
        <w:rPr>
          <w:sz w:val="28"/>
          <w:szCs w:val="28"/>
          <w:lang w:val="ru-RU"/>
        </w:rPr>
        <w:t xml:space="preserve">осмотров </w:t>
      </w:r>
      <w:r w:rsidR="00955CDE">
        <w:rPr>
          <w:sz w:val="28"/>
          <w:szCs w:val="28"/>
          <w:lang w:val="ru-RU"/>
        </w:rPr>
        <w:t>р</w:t>
      </w:r>
      <w:r w:rsidR="00276B9B" w:rsidRPr="001A1CD2">
        <w:rPr>
          <w:sz w:val="28"/>
          <w:szCs w:val="28"/>
          <w:lang w:val="ru-RU"/>
        </w:rPr>
        <w:t xml:space="preserve">аботников, диспансеризацию работников, </w:t>
      </w:r>
      <w:r w:rsidR="0059112C">
        <w:rPr>
          <w:sz w:val="28"/>
          <w:szCs w:val="28"/>
          <w:lang w:val="ru-RU"/>
        </w:rPr>
        <w:t xml:space="preserve">провести </w:t>
      </w:r>
      <w:r w:rsidR="00276B9B" w:rsidRPr="001A1CD2">
        <w:rPr>
          <w:sz w:val="28"/>
          <w:szCs w:val="28"/>
          <w:lang w:val="ru-RU"/>
        </w:rPr>
        <w:t>анализ заболеваемости с временной и стойкой утратой трудоспособности.</w:t>
      </w:r>
    </w:p>
    <w:p w:rsidR="00276B9B" w:rsidRPr="001A1CD2" w:rsidRDefault="00BF1218" w:rsidP="000034A7">
      <w:pPr>
        <w:pStyle w:val="aa"/>
        <w:ind w:firstLine="708"/>
        <w:jc w:val="both"/>
        <w:rPr>
          <w:rFonts w:ascii="Times New Roman" w:hAnsi="Times New Roman" w:cs="Times New Roman"/>
          <w:sz w:val="28"/>
          <w:szCs w:val="28"/>
          <w:lang w:val="ru-RU"/>
        </w:rPr>
      </w:pPr>
      <w:r>
        <w:rPr>
          <w:sz w:val="28"/>
          <w:szCs w:val="28"/>
          <w:lang w:val="ru-RU"/>
        </w:rPr>
        <w:t>1</w:t>
      </w:r>
      <w:r w:rsidR="00363FDD">
        <w:rPr>
          <w:sz w:val="28"/>
          <w:szCs w:val="28"/>
          <w:lang w:val="ru-RU"/>
        </w:rPr>
        <w:t>5</w:t>
      </w:r>
      <w:r w:rsidR="00A8755F">
        <w:rPr>
          <w:sz w:val="28"/>
          <w:szCs w:val="28"/>
          <w:lang w:val="ru-RU"/>
        </w:rPr>
        <w:t>8</w:t>
      </w:r>
      <w:r w:rsidR="00276B9B" w:rsidRPr="001A1CD2">
        <w:rPr>
          <w:sz w:val="28"/>
          <w:szCs w:val="28"/>
          <w:lang w:val="ru-RU"/>
        </w:rPr>
        <w:t xml:space="preserve">. Совместно с профсоюзным комитетом дважды в год проводить углубленный анализ </w:t>
      </w:r>
      <w:r w:rsidR="00276B9B" w:rsidRPr="001A1CD2">
        <w:rPr>
          <w:spacing w:val="-4"/>
          <w:sz w:val="28"/>
          <w:szCs w:val="28"/>
          <w:lang w:val="ru-RU"/>
        </w:rPr>
        <w:t xml:space="preserve">причин заболеваемости и травматизма с обсуждением результатов на расширенном </w:t>
      </w:r>
      <w:r w:rsidR="00276B9B" w:rsidRPr="001A1CD2">
        <w:rPr>
          <w:sz w:val="28"/>
          <w:szCs w:val="28"/>
          <w:lang w:val="ru-RU"/>
        </w:rPr>
        <w:t>заседании проф</w:t>
      </w:r>
      <w:r w:rsidR="000034A7">
        <w:rPr>
          <w:sz w:val="28"/>
          <w:szCs w:val="28"/>
          <w:lang w:val="ru-RU"/>
        </w:rPr>
        <w:t>союзного комитета</w:t>
      </w:r>
      <w:r w:rsidR="00276B9B" w:rsidRPr="001A1CD2">
        <w:rPr>
          <w:sz w:val="28"/>
          <w:szCs w:val="28"/>
          <w:lang w:val="ru-RU"/>
        </w:rPr>
        <w:t xml:space="preserve"> или </w:t>
      </w:r>
      <w:r w:rsidR="000034A7">
        <w:rPr>
          <w:sz w:val="28"/>
          <w:szCs w:val="28"/>
          <w:lang w:val="ru-RU"/>
        </w:rPr>
        <w:t>медицинском совете</w:t>
      </w:r>
      <w:r w:rsidR="00276B9B" w:rsidRPr="001A1CD2">
        <w:rPr>
          <w:sz w:val="28"/>
          <w:szCs w:val="28"/>
          <w:lang w:val="ru-RU"/>
        </w:rPr>
        <w:t>.</w:t>
      </w:r>
    </w:p>
    <w:p w:rsidR="00276B9B" w:rsidRPr="001A1CD2" w:rsidRDefault="00BF1218" w:rsidP="000034A7">
      <w:pPr>
        <w:pStyle w:val="aa"/>
        <w:ind w:firstLine="708"/>
        <w:jc w:val="both"/>
        <w:rPr>
          <w:sz w:val="28"/>
          <w:szCs w:val="28"/>
          <w:lang w:val="ru-RU"/>
        </w:rPr>
      </w:pPr>
      <w:r>
        <w:rPr>
          <w:sz w:val="28"/>
          <w:szCs w:val="28"/>
          <w:lang w:val="ru-RU"/>
        </w:rPr>
        <w:t>1</w:t>
      </w:r>
      <w:r w:rsidR="00363FDD">
        <w:rPr>
          <w:sz w:val="28"/>
          <w:szCs w:val="28"/>
          <w:lang w:val="ru-RU"/>
        </w:rPr>
        <w:t>5</w:t>
      </w:r>
      <w:r w:rsidR="00A8755F">
        <w:rPr>
          <w:sz w:val="28"/>
          <w:szCs w:val="28"/>
          <w:lang w:val="ru-RU"/>
        </w:rPr>
        <w:t>9</w:t>
      </w:r>
      <w:r w:rsidR="00276B9B" w:rsidRPr="001A1CD2">
        <w:rPr>
          <w:sz w:val="28"/>
          <w:szCs w:val="28"/>
          <w:lang w:val="ru-RU"/>
        </w:rPr>
        <w:t>. В целях дальнейшего улучшения условий труда, производственной санитарии и культуры производства, организации отдыха, оздоровления и лечения сотрудников наниматель и профсоюзный комитет обязуется:</w:t>
      </w:r>
    </w:p>
    <w:p w:rsidR="00276B9B" w:rsidRPr="001A1CD2" w:rsidRDefault="00276B9B" w:rsidP="000034A7">
      <w:pPr>
        <w:pStyle w:val="aa"/>
        <w:ind w:firstLine="708"/>
        <w:jc w:val="both"/>
        <w:rPr>
          <w:spacing w:val="-9"/>
          <w:sz w:val="28"/>
          <w:szCs w:val="28"/>
          <w:lang w:val="ru-RU"/>
        </w:rPr>
      </w:pPr>
      <w:r w:rsidRPr="001A1CD2">
        <w:rPr>
          <w:sz w:val="28"/>
          <w:szCs w:val="28"/>
          <w:lang w:val="ru-RU"/>
        </w:rPr>
        <w:t>обеспечивать путевками на санаторно-курортное лечение сотрудников, которым такое лечение рекомендовано по результатам медосмотра</w:t>
      </w:r>
      <w:r w:rsidR="00981679">
        <w:rPr>
          <w:sz w:val="28"/>
          <w:szCs w:val="28"/>
          <w:lang w:val="ru-RU"/>
        </w:rPr>
        <w:t>;</w:t>
      </w:r>
    </w:p>
    <w:p w:rsidR="00276B9B" w:rsidRPr="001A1CD2" w:rsidRDefault="00276B9B" w:rsidP="000034A7">
      <w:pPr>
        <w:pStyle w:val="aa"/>
        <w:ind w:firstLine="708"/>
        <w:jc w:val="both"/>
        <w:rPr>
          <w:sz w:val="28"/>
          <w:szCs w:val="28"/>
          <w:lang w:val="ru-RU"/>
        </w:rPr>
      </w:pPr>
      <w:r w:rsidRPr="001A1CD2">
        <w:rPr>
          <w:sz w:val="28"/>
          <w:szCs w:val="28"/>
          <w:lang w:val="ru-RU"/>
        </w:rPr>
        <w:t>обеспечить информирование коллектива об имеющихся возможностях по оздоров</w:t>
      </w:r>
      <w:r w:rsidR="0059112C">
        <w:rPr>
          <w:sz w:val="28"/>
          <w:szCs w:val="28"/>
          <w:lang w:val="ru-RU"/>
        </w:rPr>
        <w:t xml:space="preserve">лению сотрудников и их детей в </w:t>
      </w:r>
      <w:r w:rsidRPr="001A1CD2">
        <w:rPr>
          <w:sz w:val="28"/>
          <w:szCs w:val="28"/>
          <w:lang w:val="ru-RU"/>
        </w:rPr>
        <w:t>санаторно-ку</w:t>
      </w:r>
      <w:r w:rsidR="00981679">
        <w:rPr>
          <w:sz w:val="28"/>
          <w:szCs w:val="28"/>
          <w:lang w:val="ru-RU"/>
        </w:rPr>
        <w:t>рортных учреждениях;</w:t>
      </w:r>
    </w:p>
    <w:p w:rsidR="00276B9B" w:rsidRPr="001A1CD2" w:rsidRDefault="00276B9B" w:rsidP="000034A7">
      <w:pPr>
        <w:pStyle w:val="aa"/>
        <w:ind w:firstLine="708"/>
        <w:jc w:val="both"/>
        <w:rPr>
          <w:sz w:val="28"/>
          <w:szCs w:val="28"/>
          <w:lang w:val="ru-RU"/>
        </w:rPr>
      </w:pPr>
      <w:r w:rsidRPr="001A1CD2">
        <w:rPr>
          <w:sz w:val="28"/>
          <w:szCs w:val="28"/>
          <w:lang w:val="ru-RU"/>
        </w:rPr>
        <w:t>всем сотрудникам, нуждающимся в санаторном лечении,</w:t>
      </w:r>
      <w:r>
        <w:rPr>
          <w:sz w:val="28"/>
          <w:szCs w:val="28"/>
          <w:lang w:val="ru-RU"/>
        </w:rPr>
        <w:t xml:space="preserve"> п</w:t>
      </w:r>
      <w:r w:rsidRPr="001A1CD2">
        <w:rPr>
          <w:sz w:val="28"/>
          <w:szCs w:val="28"/>
          <w:lang w:val="ru-RU"/>
        </w:rPr>
        <w:t>редоставлять трудовой отпуск в соответствии со сроками выделенной комиссией или приобретенной самос</w:t>
      </w:r>
      <w:r w:rsidR="000034A7">
        <w:rPr>
          <w:sz w:val="28"/>
          <w:szCs w:val="28"/>
          <w:lang w:val="ru-RU"/>
        </w:rPr>
        <w:t xml:space="preserve">тоятельно </w:t>
      </w:r>
      <w:r w:rsidR="00A8755F">
        <w:rPr>
          <w:sz w:val="28"/>
          <w:szCs w:val="28"/>
          <w:lang w:val="ru-RU"/>
        </w:rPr>
        <w:t>санаторной путевкой</w:t>
      </w:r>
      <w:r w:rsidR="004F5565">
        <w:rPr>
          <w:sz w:val="28"/>
          <w:szCs w:val="28"/>
          <w:lang w:val="ru-RU"/>
        </w:rPr>
        <w:t>.</w:t>
      </w:r>
    </w:p>
    <w:p w:rsidR="00276B9B" w:rsidRPr="004F5565" w:rsidRDefault="00276B9B" w:rsidP="000034A7">
      <w:pPr>
        <w:pStyle w:val="aa"/>
        <w:ind w:firstLine="708"/>
        <w:jc w:val="both"/>
        <w:rPr>
          <w:sz w:val="28"/>
          <w:szCs w:val="28"/>
          <w:lang w:val="ru-RU"/>
        </w:rPr>
      </w:pPr>
      <w:r w:rsidRPr="004F5565">
        <w:rPr>
          <w:sz w:val="28"/>
          <w:szCs w:val="28"/>
          <w:lang w:val="ru-RU"/>
        </w:rPr>
        <w:t>Заявления и справки о необходимости санаторно-курортного лечения предоставляются работниками за 2 месяца до начала квартала.</w:t>
      </w:r>
    </w:p>
    <w:p w:rsidR="00276B9B" w:rsidRPr="001A1CD2" w:rsidRDefault="00BF1218" w:rsidP="000034A7">
      <w:pPr>
        <w:pStyle w:val="aa"/>
        <w:ind w:firstLine="708"/>
        <w:jc w:val="both"/>
        <w:rPr>
          <w:sz w:val="28"/>
          <w:szCs w:val="28"/>
          <w:lang w:val="ru-RU"/>
        </w:rPr>
      </w:pPr>
      <w:r>
        <w:rPr>
          <w:sz w:val="28"/>
          <w:szCs w:val="28"/>
          <w:lang w:val="ru-RU"/>
        </w:rPr>
        <w:t>1</w:t>
      </w:r>
      <w:r w:rsidR="00A8755F">
        <w:rPr>
          <w:sz w:val="28"/>
          <w:szCs w:val="28"/>
          <w:lang w:val="ru-RU"/>
        </w:rPr>
        <w:t>60</w:t>
      </w:r>
      <w:r w:rsidR="00276B9B" w:rsidRPr="001A1CD2">
        <w:rPr>
          <w:sz w:val="28"/>
          <w:szCs w:val="28"/>
          <w:lang w:val="ru-RU"/>
        </w:rPr>
        <w:t xml:space="preserve">. Предоставлять преимущественное право на получение путевок в санатории, работникам, являющихся примером добросовестного труда и длительное время работающих в </w:t>
      </w:r>
      <w:r w:rsidR="000034A7">
        <w:rPr>
          <w:sz w:val="28"/>
          <w:szCs w:val="28"/>
          <w:lang w:val="ru-RU"/>
        </w:rPr>
        <w:t>учреждении</w:t>
      </w:r>
      <w:r w:rsidR="00276B9B" w:rsidRPr="001A1CD2">
        <w:rPr>
          <w:sz w:val="28"/>
          <w:szCs w:val="28"/>
          <w:lang w:val="ru-RU"/>
        </w:rPr>
        <w:t xml:space="preserve"> (15 лет и более) и состоящи</w:t>
      </w:r>
      <w:r w:rsidR="000034A7">
        <w:rPr>
          <w:sz w:val="28"/>
          <w:szCs w:val="28"/>
          <w:lang w:val="ru-RU"/>
        </w:rPr>
        <w:t>х</w:t>
      </w:r>
      <w:r w:rsidR="00A8755F">
        <w:rPr>
          <w:sz w:val="28"/>
          <w:szCs w:val="28"/>
          <w:lang w:val="ru-RU"/>
        </w:rPr>
        <w:t xml:space="preserve"> надиспансерном учете </w:t>
      </w:r>
      <w:r w:rsidR="00276B9B" w:rsidRPr="001A1CD2">
        <w:rPr>
          <w:sz w:val="28"/>
          <w:szCs w:val="28"/>
          <w:lang w:val="ru-RU"/>
        </w:rPr>
        <w:t xml:space="preserve">в </w:t>
      </w:r>
      <w:r w:rsidR="000034A7">
        <w:rPr>
          <w:sz w:val="28"/>
          <w:szCs w:val="28"/>
          <w:lang w:val="ru-RU"/>
        </w:rPr>
        <w:t>терапевтическом кабинете</w:t>
      </w:r>
      <w:r w:rsidR="00276B9B" w:rsidRPr="001A1CD2">
        <w:rPr>
          <w:sz w:val="28"/>
          <w:szCs w:val="28"/>
          <w:lang w:val="ru-RU"/>
        </w:rPr>
        <w:t>.</w:t>
      </w:r>
    </w:p>
    <w:p w:rsidR="00276B9B" w:rsidRPr="000E7A71" w:rsidRDefault="00363FDD" w:rsidP="00CD2025">
      <w:pPr>
        <w:pStyle w:val="aa"/>
        <w:ind w:firstLine="708"/>
        <w:jc w:val="both"/>
        <w:rPr>
          <w:spacing w:val="-9"/>
          <w:sz w:val="28"/>
          <w:szCs w:val="28"/>
          <w:lang w:val="ru-RU"/>
        </w:rPr>
      </w:pPr>
      <w:r>
        <w:rPr>
          <w:sz w:val="28"/>
          <w:szCs w:val="28"/>
          <w:lang w:val="ru-RU"/>
        </w:rPr>
        <w:t>16</w:t>
      </w:r>
      <w:r w:rsidR="00A8755F">
        <w:rPr>
          <w:sz w:val="28"/>
          <w:szCs w:val="28"/>
          <w:lang w:val="ru-RU"/>
        </w:rPr>
        <w:t>1</w:t>
      </w:r>
      <w:r w:rsidR="00276B9B" w:rsidRPr="00024815">
        <w:rPr>
          <w:sz w:val="28"/>
          <w:szCs w:val="28"/>
          <w:lang w:val="ru-RU"/>
        </w:rPr>
        <w:t xml:space="preserve">. Обеспечить путевками в детские оздоровительные лагеря детей работников </w:t>
      </w:r>
      <w:r w:rsidR="00572240">
        <w:rPr>
          <w:sz w:val="28"/>
          <w:szCs w:val="28"/>
          <w:lang w:val="ru-RU"/>
        </w:rPr>
        <w:t>учреждени</w:t>
      </w:r>
      <w:r w:rsidR="00CD2025">
        <w:rPr>
          <w:sz w:val="28"/>
          <w:szCs w:val="28"/>
          <w:lang w:val="ru-RU"/>
        </w:rPr>
        <w:t>я</w:t>
      </w:r>
      <w:r w:rsidR="00276B9B" w:rsidRPr="00024815">
        <w:rPr>
          <w:sz w:val="28"/>
          <w:szCs w:val="28"/>
          <w:lang w:val="ru-RU"/>
        </w:rPr>
        <w:t xml:space="preserve">. </w:t>
      </w:r>
      <w:r w:rsidR="00572240">
        <w:rPr>
          <w:spacing w:val="-3"/>
          <w:sz w:val="28"/>
          <w:szCs w:val="28"/>
          <w:lang w:val="ru-RU"/>
        </w:rPr>
        <w:t>О</w:t>
      </w:r>
      <w:r w:rsidR="00276B9B" w:rsidRPr="00040678">
        <w:rPr>
          <w:spacing w:val="-3"/>
          <w:sz w:val="28"/>
          <w:szCs w:val="28"/>
          <w:lang w:val="ru-RU"/>
        </w:rPr>
        <w:t xml:space="preserve">казывать материальную помощь на </w:t>
      </w:r>
      <w:r w:rsidR="00276B9B" w:rsidRPr="00040678">
        <w:rPr>
          <w:spacing w:val="-6"/>
          <w:sz w:val="28"/>
          <w:szCs w:val="28"/>
          <w:lang w:val="ru-RU"/>
        </w:rPr>
        <w:t>оплату путевки</w:t>
      </w:r>
      <w:r w:rsidR="00A8755F">
        <w:rPr>
          <w:spacing w:val="-6"/>
          <w:sz w:val="28"/>
          <w:szCs w:val="28"/>
          <w:lang w:val="ru-RU"/>
        </w:rPr>
        <w:t xml:space="preserve"> </w:t>
      </w:r>
      <w:r w:rsidR="00276B9B" w:rsidRPr="00040678">
        <w:rPr>
          <w:rFonts w:ascii="Times New Roman" w:hAnsi="Times New Roman" w:cs="Times New Roman"/>
          <w:sz w:val="28"/>
          <w:szCs w:val="28"/>
          <w:lang w:val="ru-RU"/>
        </w:rPr>
        <w:t xml:space="preserve">из фонда материальной помощи </w:t>
      </w:r>
      <w:r w:rsidR="00E068C0">
        <w:rPr>
          <w:rFonts w:ascii="Times New Roman" w:hAnsi="Times New Roman" w:cs="Times New Roman"/>
          <w:sz w:val="28"/>
          <w:szCs w:val="28"/>
          <w:lang w:val="ru-RU"/>
        </w:rPr>
        <w:t>н</w:t>
      </w:r>
      <w:r w:rsidR="00276B9B" w:rsidRPr="00040678">
        <w:rPr>
          <w:rFonts w:ascii="Times New Roman" w:hAnsi="Times New Roman" w:cs="Times New Roman"/>
          <w:sz w:val="28"/>
          <w:szCs w:val="28"/>
          <w:lang w:val="ru-RU"/>
        </w:rPr>
        <w:t xml:space="preserve">анимателя </w:t>
      </w:r>
      <w:r w:rsidR="00276B9B" w:rsidRPr="000E7A71">
        <w:rPr>
          <w:rFonts w:ascii="Times New Roman" w:hAnsi="Times New Roman" w:cs="Times New Roman"/>
          <w:sz w:val="28"/>
          <w:szCs w:val="28"/>
          <w:lang w:val="ru-RU"/>
        </w:rPr>
        <w:t xml:space="preserve">(согласно положению по материальной помощи) и </w:t>
      </w:r>
      <w:r w:rsidR="00E068C0">
        <w:rPr>
          <w:rFonts w:ascii="Times New Roman" w:hAnsi="Times New Roman" w:cs="Times New Roman"/>
          <w:sz w:val="28"/>
          <w:szCs w:val="28"/>
          <w:lang w:val="ru-RU"/>
        </w:rPr>
        <w:t>профсоюзного комитета</w:t>
      </w:r>
      <w:r w:rsidR="00276B9B" w:rsidRPr="000E7A71">
        <w:rPr>
          <w:rFonts w:ascii="Times New Roman" w:hAnsi="Times New Roman" w:cs="Times New Roman"/>
          <w:sz w:val="28"/>
          <w:szCs w:val="28"/>
          <w:lang w:val="ru-RU"/>
        </w:rPr>
        <w:t>.</w:t>
      </w:r>
    </w:p>
    <w:p w:rsidR="00276B9B" w:rsidRDefault="00BF1218" w:rsidP="00CD2025">
      <w:pPr>
        <w:pStyle w:val="aa"/>
        <w:ind w:firstLine="708"/>
        <w:jc w:val="both"/>
        <w:rPr>
          <w:spacing w:val="-9"/>
          <w:sz w:val="28"/>
          <w:szCs w:val="28"/>
          <w:lang w:val="ru-RU"/>
        </w:rPr>
      </w:pPr>
      <w:r>
        <w:rPr>
          <w:sz w:val="28"/>
          <w:szCs w:val="28"/>
          <w:lang w:val="ru-RU"/>
        </w:rPr>
        <w:t>1</w:t>
      </w:r>
      <w:r w:rsidR="00363FDD">
        <w:rPr>
          <w:sz w:val="28"/>
          <w:szCs w:val="28"/>
          <w:lang w:val="ru-RU"/>
        </w:rPr>
        <w:t>6</w:t>
      </w:r>
      <w:r w:rsidR="00A8755F">
        <w:rPr>
          <w:sz w:val="28"/>
          <w:szCs w:val="28"/>
          <w:lang w:val="ru-RU"/>
        </w:rPr>
        <w:t>2</w:t>
      </w:r>
      <w:r w:rsidR="00276B9B" w:rsidRPr="001A1CD2">
        <w:rPr>
          <w:sz w:val="28"/>
          <w:szCs w:val="28"/>
          <w:lang w:val="ru-RU"/>
        </w:rPr>
        <w:t>. Приобретать коллективные туристические путевки выходного дня в соответствии с заявками и сметой проф</w:t>
      </w:r>
      <w:r w:rsidR="00CD2025">
        <w:rPr>
          <w:sz w:val="28"/>
          <w:szCs w:val="28"/>
          <w:lang w:val="ru-RU"/>
        </w:rPr>
        <w:t>союзного комитета</w:t>
      </w:r>
      <w:r w:rsidR="00276B9B" w:rsidRPr="001A1CD2">
        <w:rPr>
          <w:sz w:val="28"/>
          <w:szCs w:val="28"/>
          <w:lang w:val="ru-RU"/>
        </w:rPr>
        <w:t>.</w:t>
      </w:r>
    </w:p>
    <w:p w:rsidR="0003441C" w:rsidRPr="0003441C" w:rsidRDefault="00BF1218" w:rsidP="0003441C">
      <w:pPr>
        <w:autoSpaceDE w:val="0"/>
        <w:autoSpaceDN w:val="0"/>
        <w:spacing w:after="0" w:line="240" w:lineRule="auto"/>
        <w:ind w:firstLine="708"/>
        <w:rPr>
          <w:rFonts w:ascii="Times New Roman" w:eastAsia="Times New Roman" w:hAnsi="Times New Roman" w:cs="Times New Roman"/>
          <w:color w:val="auto"/>
          <w:spacing w:val="0"/>
          <w:lang w:val="be-BY" w:eastAsia="be-BY" w:bidi="ar-SA"/>
        </w:rPr>
      </w:pPr>
      <w:r w:rsidRPr="00CD2025">
        <w:rPr>
          <w:rFonts w:ascii="Times New Roman" w:hAnsi="Times New Roman" w:cs="Times New Roman"/>
          <w:color w:val="auto"/>
          <w:spacing w:val="-8"/>
        </w:rPr>
        <w:t>1</w:t>
      </w:r>
      <w:r w:rsidR="00363FDD">
        <w:rPr>
          <w:rFonts w:ascii="Times New Roman" w:hAnsi="Times New Roman" w:cs="Times New Roman"/>
          <w:color w:val="auto"/>
          <w:spacing w:val="-8"/>
        </w:rPr>
        <w:t>6</w:t>
      </w:r>
      <w:r w:rsidR="00A8755F">
        <w:rPr>
          <w:rFonts w:ascii="Times New Roman" w:hAnsi="Times New Roman" w:cs="Times New Roman"/>
          <w:color w:val="auto"/>
          <w:spacing w:val="-8"/>
        </w:rPr>
        <w:t>3</w:t>
      </w:r>
      <w:r w:rsidR="00276B9B" w:rsidRPr="00CD2025">
        <w:rPr>
          <w:rFonts w:ascii="Times New Roman" w:hAnsi="Times New Roman"/>
          <w:color w:val="auto"/>
          <w:spacing w:val="-8"/>
        </w:rPr>
        <w:t>.</w:t>
      </w:r>
      <w:r w:rsidR="00A8755F">
        <w:rPr>
          <w:rFonts w:ascii="Times New Roman" w:hAnsi="Times New Roman"/>
          <w:color w:val="auto"/>
          <w:spacing w:val="-8"/>
        </w:rPr>
        <w:t xml:space="preserve"> </w:t>
      </w:r>
      <w:r w:rsidR="0003441C" w:rsidRPr="0003441C">
        <w:rPr>
          <w:rFonts w:ascii="Times New Roman" w:eastAsia="Times New Roman" w:hAnsi="Times New Roman" w:cs="Times New Roman"/>
          <w:color w:val="auto"/>
          <w:spacing w:val="-8"/>
          <w:lang w:val="be-BY" w:eastAsia="be-BY" w:bidi="ar-SA"/>
        </w:rPr>
        <w:t>Обеспечить первоочередное предоставление медицинской</w:t>
      </w:r>
      <w:r w:rsidR="0003441C" w:rsidRPr="0003441C">
        <w:rPr>
          <w:rFonts w:ascii="Times New Roman" w:eastAsia="Times New Roman" w:hAnsi="Times New Roman" w:cs="Times New Roman"/>
          <w:color w:val="auto"/>
          <w:spacing w:val="0"/>
          <w:lang w:val="be-BY" w:eastAsia="be-BY" w:bidi="ar-SA"/>
        </w:rPr>
        <w:t xml:space="preserve"> помощи работникам учреждения (в т.ч. бывшим работникам, вышедшим на пенсию и </w:t>
      </w:r>
      <w:r w:rsidR="0003441C" w:rsidRPr="0003441C">
        <w:rPr>
          <w:rFonts w:ascii="Times New Roman" w:eastAsia="Times New Roman" w:hAnsi="Times New Roman" w:cs="Times New Roman"/>
          <w:color w:val="auto"/>
          <w:spacing w:val="0"/>
          <w:lang w:val="be-BY" w:eastAsia="be-BY" w:bidi="ar-SA"/>
        </w:rPr>
        <w:lastRenderedPageBreak/>
        <w:t>состоящих на профсоюзном учете) в рамках государственных минимальных социальных стандартов в област</w:t>
      </w:r>
      <w:r w:rsidR="0003441C">
        <w:rPr>
          <w:rFonts w:ascii="Times New Roman" w:eastAsia="Times New Roman" w:hAnsi="Times New Roman" w:cs="Times New Roman"/>
          <w:color w:val="auto"/>
          <w:spacing w:val="0"/>
          <w:lang w:val="be-BY" w:eastAsia="be-BY" w:bidi="ar-SA"/>
        </w:rPr>
        <w:t xml:space="preserve">и </w:t>
      </w:r>
      <w:r w:rsidR="00A8755F">
        <w:rPr>
          <w:rFonts w:ascii="Times New Roman" w:eastAsia="Times New Roman" w:hAnsi="Times New Roman" w:cs="Times New Roman"/>
          <w:color w:val="auto"/>
          <w:spacing w:val="0"/>
          <w:lang w:val="be-BY" w:eastAsia="be-BY" w:bidi="ar-SA"/>
        </w:rPr>
        <w:t xml:space="preserve">здравоохранения, </w:t>
      </w:r>
      <w:r w:rsidR="00A8755F" w:rsidRPr="0003441C">
        <w:rPr>
          <w:rFonts w:ascii="Times New Roman" w:eastAsia="Times New Roman" w:hAnsi="Times New Roman" w:cs="Times New Roman"/>
          <w:color w:val="auto"/>
          <w:spacing w:val="0"/>
          <w:lang w:val="be-BY" w:eastAsia="be-BY" w:bidi="ar-SA"/>
        </w:rPr>
        <w:t>при</w:t>
      </w:r>
      <w:r w:rsidR="0003441C" w:rsidRPr="0003441C">
        <w:rPr>
          <w:rFonts w:ascii="Times New Roman" w:eastAsia="Times New Roman" w:hAnsi="Times New Roman" w:cs="Times New Roman"/>
          <w:color w:val="auto"/>
          <w:spacing w:val="0"/>
          <w:lang w:val="be-BY" w:eastAsia="be-BY" w:bidi="ar-SA"/>
        </w:rPr>
        <w:t xml:space="preserve"> наличии показаний осуществить госпитализацию</w:t>
      </w:r>
      <w:r w:rsidR="00A8755F">
        <w:rPr>
          <w:rFonts w:ascii="Times New Roman" w:eastAsia="Times New Roman" w:hAnsi="Times New Roman" w:cs="Times New Roman"/>
          <w:color w:val="auto"/>
          <w:spacing w:val="0"/>
          <w:lang w:val="be-BY" w:eastAsia="be-BY" w:bidi="ar-SA"/>
        </w:rPr>
        <w:t xml:space="preserve"> </w:t>
      </w:r>
      <w:r w:rsidR="0003441C" w:rsidRPr="0003441C">
        <w:rPr>
          <w:rFonts w:ascii="Times New Roman" w:eastAsia="Times New Roman" w:hAnsi="Times New Roman" w:cs="Times New Roman"/>
          <w:color w:val="auto"/>
          <w:spacing w:val="0"/>
          <w:lang w:val="be-BY" w:eastAsia="be-BY" w:bidi="ar-SA"/>
        </w:rPr>
        <w:t>по согласованию с администрацией учреждения.</w:t>
      </w:r>
    </w:p>
    <w:p w:rsidR="00EB16BF" w:rsidRPr="00EB16BF" w:rsidRDefault="00363FDD" w:rsidP="00EB16BF">
      <w:pPr>
        <w:autoSpaceDE w:val="0"/>
        <w:autoSpaceDN w:val="0"/>
        <w:spacing w:after="0" w:line="240" w:lineRule="auto"/>
        <w:ind w:firstLine="708"/>
        <w:rPr>
          <w:rFonts w:ascii="Times New Roman" w:eastAsia="Times New Roman" w:hAnsi="Times New Roman" w:cs="Times New Roman"/>
          <w:color w:val="auto"/>
          <w:spacing w:val="0"/>
          <w:lang w:val="be-BY" w:eastAsia="be-BY" w:bidi="ar-SA"/>
        </w:rPr>
      </w:pPr>
      <w:r>
        <w:rPr>
          <w:rFonts w:ascii="Times New Roman" w:eastAsia="Times New Roman" w:hAnsi="Times New Roman" w:cs="Times New Roman"/>
          <w:color w:val="auto"/>
          <w:spacing w:val="0"/>
          <w:lang w:val="be-BY" w:eastAsia="be-BY" w:bidi="ar-SA"/>
        </w:rPr>
        <w:t>16</w:t>
      </w:r>
      <w:r w:rsidR="00A8755F">
        <w:rPr>
          <w:rFonts w:ascii="Times New Roman" w:eastAsia="Times New Roman" w:hAnsi="Times New Roman" w:cs="Times New Roman"/>
          <w:color w:val="auto"/>
          <w:spacing w:val="0"/>
          <w:lang w:val="be-BY" w:eastAsia="be-BY" w:bidi="ar-SA"/>
        </w:rPr>
        <w:t>4</w:t>
      </w:r>
      <w:r w:rsidR="00CD2025">
        <w:rPr>
          <w:rFonts w:ascii="Times New Roman" w:eastAsia="Times New Roman" w:hAnsi="Times New Roman" w:cs="Times New Roman"/>
          <w:color w:val="auto"/>
          <w:spacing w:val="0"/>
          <w:lang w:val="be-BY" w:eastAsia="be-BY" w:bidi="ar-SA"/>
        </w:rPr>
        <w:t xml:space="preserve">. </w:t>
      </w:r>
      <w:r w:rsidR="00EB16BF">
        <w:rPr>
          <w:rFonts w:ascii="Times New Roman" w:eastAsia="Times New Roman" w:hAnsi="Times New Roman" w:cs="Times New Roman"/>
          <w:color w:val="auto"/>
          <w:spacing w:val="0"/>
          <w:lang w:val="be-BY" w:eastAsia="be-BY" w:bidi="ar-SA"/>
        </w:rPr>
        <w:t>Рабо</w:t>
      </w:r>
      <w:r w:rsidR="002F235C">
        <w:rPr>
          <w:rFonts w:ascii="Times New Roman" w:eastAsia="Times New Roman" w:hAnsi="Times New Roman" w:cs="Times New Roman"/>
          <w:color w:val="auto"/>
          <w:spacing w:val="0"/>
          <w:lang w:val="be-BY" w:eastAsia="be-BY" w:bidi="ar-SA"/>
        </w:rPr>
        <w:t>т</w:t>
      </w:r>
      <w:r w:rsidR="00EB16BF">
        <w:rPr>
          <w:rFonts w:ascii="Times New Roman" w:eastAsia="Times New Roman" w:hAnsi="Times New Roman" w:cs="Times New Roman"/>
          <w:color w:val="auto"/>
          <w:spacing w:val="0"/>
          <w:lang w:val="be-BY" w:eastAsia="be-BY" w:bidi="ar-SA"/>
        </w:rPr>
        <w:t>никам учреждения бесплатно проводить оздоровительные мероприятия с применением ф</w:t>
      </w:r>
      <w:r w:rsidR="002F235C">
        <w:rPr>
          <w:rFonts w:ascii="Times New Roman" w:eastAsia="Times New Roman" w:hAnsi="Times New Roman" w:cs="Times New Roman"/>
          <w:color w:val="auto"/>
          <w:spacing w:val="0"/>
          <w:lang w:val="be-BY" w:eastAsia="be-BY" w:bidi="ar-SA"/>
        </w:rPr>
        <w:t>и</w:t>
      </w:r>
      <w:r w:rsidR="00EB16BF">
        <w:rPr>
          <w:rFonts w:ascii="Times New Roman" w:eastAsia="Times New Roman" w:hAnsi="Times New Roman" w:cs="Times New Roman"/>
          <w:color w:val="auto"/>
          <w:spacing w:val="0"/>
          <w:lang w:val="be-BY" w:eastAsia="be-BY" w:bidi="ar-SA"/>
        </w:rPr>
        <w:t xml:space="preserve">зических факторов (кислородный коктейль) </w:t>
      </w:r>
      <w:r w:rsidR="00A8755F">
        <w:rPr>
          <w:rFonts w:ascii="Times New Roman" w:eastAsia="Times New Roman" w:hAnsi="Times New Roman" w:cs="Times New Roman"/>
          <w:color w:val="auto"/>
          <w:spacing w:val="0"/>
          <w:lang w:val="be-BY" w:eastAsia="be-BY" w:bidi="ar-SA"/>
        </w:rPr>
        <w:br/>
      </w:r>
      <w:r w:rsidR="00EB16BF">
        <w:rPr>
          <w:rFonts w:ascii="Times New Roman" w:eastAsia="Times New Roman" w:hAnsi="Times New Roman" w:cs="Times New Roman"/>
          <w:color w:val="auto"/>
          <w:spacing w:val="0"/>
          <w:lang w:val="be-BY" w:eastAsia="be-BY" w:bidi="ar-SA"/>
        </w:rPr>
        <w:t>2</w:t>
      </w:r>
      <w:r w:rsidR="00A8755F">
        <w:rPr>
          <w:rFonts w:ascii="Times New Roman" w:eastAsia="Times New Roman" w:hAnsi="Times New Roman" w:cs="Times New Roman"/>
          <w:color w:val="auto"/>
          <w:spacing w:val="0"/>
          <w:lang w:val="be-BY" w:eastAsia="be-BY" w:bidi="ar-SA"/>
        </w:rPr>
        <w:t xml:space="preserve"> раза в год. </w:t>
      </w:r>
    </w:p>
    <w:p w:rsidR="0003441C" w:rsidRPr="00A8755F" w:rsidRDefault="00363FDD" w:rsidP="00CD2025">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A8755F">
        <w:rPr>
          <w:rFonts w:ascii="Times New Roman" w:eastAsia="Times New Roman" w:hAnsi="Times New Roman" w:cs="Times New Roman"/>
          <w:color w:val="auto"/>
          <w:spacing w:val="-8"/>
          <w:lang w:eastAsia="ru-RU" w:bidi="ar-SA"/>
        </w:rPr>
        <w:t>16</w:t>
      </w:r>
      <w:r w:rsidR="00A8755F" w:rsidRPr="00A8755F">
        <w:rPr>
          <w:rFonts w:ascii="Times New Roman" w:eastAsia="Times New Roman" w:hAnsi="Times New Roman" w:cs="Times New Roman"/>
          <w:color w:val="auto"/>
          <w:spacing w:val="-8"/>
          <w:lang w:eastAsia="ru-RU" w:bidi="ar-SA"/>
        </w:rPr>
        <w:t>5</w:t>
      </w:r>
      <w:r w:rsidR="00CD2025" w:rsidRPr="00A8755F">
        <w:rPr>
          <w:rFonts w:ascii="Times New Roman" w:eastAsia="Times New Roman" w:hAnsi="Times New Roman" w:cs="Times New Roman"/>
          <w:color w:val="auto"/>
          <w:spacing w:val="-8"/>
          <w:lang w:eastAsia="ru-RU" w:bidi="ar-SA"/>
        </w:rPr>
        <w:t xml:space="preserve">. </w:t>
      </w:r>
      <w:r w:rsidR="0003441C" w:rsidRPr="00A8755F">
        <w:rPr>
          <w:rFonts w:ascii="Times New Roman" w:eastAsia="Times New Roman" w:hAnsi="Times New Roman" w:cs="Times New Roman"/>
          <w:color w:val="auto"/>
          <w:spacing w:val="-8"/>
          <w:lang w:eastAsia="ru-RU" w:bidi="ar-SA"/>
        </w:rPr>
        <w:t>Работникам учреждения оказание стоматологических услуг (за исключением неотложной</w:t>
      </w:r>
      <w:r w:rsidR="0003441C" w:rsidRPr="00A8755F">
        <w:rPr>
          <w:rFonts w:ascii="Times New Roman" w:eastAsia="Times New Roman" w:hAnsi="Times New Roman" w:cs="Times New Roman"/>
          <w:color w:val="auto"/>
          <w:spacing w:val="0"/>
          <w:lang w:eastAsia="ru-RU" w:bidi="ar-SA"/>
        </w:rPr>
        <w:t xml:space="preserve"> помощи) осуществлять на основании договора возмездного оказания услуг с оплатой стоимости расходных материалов.</w:t>
      </w:r>
    </w:p>
    <w:p w:rsidR="0003441C" w:rsidRPr="00A8755F" w:rsidRDefault="00363FDD" w:rsidP="0003441C">
      <w:pPr>
        <w:spacing w:after="0" w:line="240" w:lineRule="auto"/>
        <w:ind w:firstLine="708"/>
        <w:rPr>
          <w:rFonts w:ascii="Times New Roman" w:eastAsia="Times New Roman" w:hAnsi="Times New Roman" w:cs="Times New Roman"/>
          <w:color w:val="auto"/>
          <w:spacing w:val="0"/>
        </w:rPr>
      </w:pPr>
      <w:r w:rsidRPr="00A8755F">
        <w:rPr>
          <w:rFonts w:ascii="Times New Roman" w:eastAsia="Times New Roman" w:hAnsi="Times New Roman" w:cs="Times New Roman"/>
          <w:color w:val="auto"/>
          <w:spacing w:val="0"/>
        </w:rPr>
        <w:t>16</w:t>
      </w:r>
      <w:r w:rsidR="00A8755F">
        <w:rPr>
          <w:rFonts w:ascii="Times New Roman" w:eastAsia="Times New Roman" w:hAnsi="Times New Roman" w:cs="Times New Roman"/>
          <w:color w:val="auto"/>
          <w:spacing w:val="0"/>
        </w:rPr>
        <w:t>6</w:t>
      </w:r>
      <w:r w:rsidR="00CD2025" w:rsidRPr="00A8755F">
        <w:rPr>
          <w:rFonts w:ascii="Times New Roman" w:eastAsia="Times New Roman" w:hAnsi="Times New Roman" w:cs="Times New Roman"/>
          <w:color w:val="auto"/>
          <w:spacing w:val="0"/>
        </w:rPr>
        <w:t>.</w:t>
      </w:r>
      <w:r w:rsidR="00A8755F">
        <w:rPr>
          <w:rFonts w:ascii="Times New Roman" w:eastAsia="Times New Roman" w:hAnsi="Times New Roman" w:cs="Times New Roman"/>
          <w:color w:val="auto"/>
          <w:spacing w:val="0"/>
        </w:rPr>
        <w:t xml:space="preserve"> </w:t>
      </w:r>
      <w:r w:rsidR="0003441C" w:rsidRPr="00A8755F">
        <w:rPr>
          <w:rFonts w:ascii="Times New Roman" w:eastAsia="Times New Roman" w:hAnsi="Times New Roman" w:cs="Times New Roman"/>
          <w:color w:val="auto"/>
          <w:spacing w:val="0"/>
        </w:rPr>
        <w:t>Близким родственникам работников учреждения (отец, мать, брат, сестра, дети старше 18 лет, муж, жена, за исключением имеющих иностранное гражданство) консультативную помощь осуществлять на основ</w:t>
      </w:r>
      <w:r w:rsidR="002D7C60" w:rsidRPr="00A8755F">
        <w:rPr>
          <w:rFonts w:ascii="Times New Roman" w:eastAsia="Times New Roman" w:hAnsi="Times New Roman" w:cs="Times New Roman"/>
          <w:color w:val="auto"/>
          <w:spacing w:val="0"/>
        </w:rPr>
        <w:t>ании</w:t>
      </w:r>
      <w:r w:rsidR="0003441C" w:rsidRPr="00A8755F">
        <w:rPr>
          <w:rFonts w:ascii="Times New Roman" w:eastAsia="Times New Roman" w:hAnsi="Times New Roman" w:cs="Times New Roman"/>
          <w:color w:val="auto"/>
          <w:spacing w:val="0"/>
        </w:rPr>
        <w:t xml:space="preserve"> договора возмездного оказания услуг со скидкой 50% к установленным тарифам на платные медицинские услуги.</w:t>
      </w:r>
    </w:p>
    <w:p w:rsidR="00EB16BF" w:rsidRPr="00A8755F" w:rsidRDefault="00363FDD" w:rsidP="00EB16BF">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A8755F">
        <w:rPr>
          <w:rFonts w:ascii="Times New Roman" w:eastAsia="Times New Roman" w:hAnsi="Times New Roman" w:cs="Times New Roman"/>
          <w:color w:val="auto"/>
          <w:spacing w:val="0"/>
          <w:lang w:eastAsia="ru-RU" w:bidi="ar-SA"/>
        </w:rPr>
        <w:t>16</w:t>
      </w:r>
      <w:r w:rsidR="00A8755F">
        <w:rPr>
          <w:rFonts w:ascii="Times New Roman" w:eastAsia="Times New Roman" w:hAnsi="Times New Roman" w:cs="Times New Roman"/>
          <w:color w:val="auto"/>
          <w:spacing w:val="0"/>
          <w:lang w:eastAsia="ru-RU" w:bidi="ar-SA"/>
        </w:rPr>
        <w:t>7</w:t>
      </w:r>
      <w:r w:rsidR="00CD2025" w:rsidRPr="00A8755F">
        <w:rPr>
          <w:rFonts w:ascii="Times New Roman" w:eastAsia="Times New Roman" w:hAnsi="Times New Roman" w:cs="Times New Roman"/>
          <w:color w:val="auto"/>
          <w:spacing w:val="0"/>
          <w:lang w:eastAsia="ru-RU" w:bidi="ar-SA"/>
        </w:rPr>
        <w:t xml:space="preserve">. </w:t>
      </w:r>
      <w:r w:rsidR="00EB16BF" w:rsidRPr="00A8755F">
        <w:rPr>
          <w:rFonts w:ascii="Times New Roman" w:eastAsia="Times New Roman" w:hAnsi="Times New Roman" w:cs="Times New Roman"/>
          <w:color w:val="auto"/>
          <w:spacing w:val="0"/>
          <w:lang w:eastAsia="ru-RU" w:bidi="ar-SA"/>
        </w:rPr>
        <w:t>Госпитализаци</w:t>
      </w:r>
      <w:r w:rsidR="00CD2025" w:rsidRPr="00A8755F">
        <w:rPr>
          <w:rFonts w:ascii="Times New Roman" w:eastAsia="Times New Roman" w:hAnsi="Times New Roman" w:cs="Times New Roman"/>
          <w:color w:val="auto"/>
          <w:spacing w:val="0"/>
          <w:lang w:eastAsia="ru-RU" w:bidi="ar-SA"/>
        </w:rPr>
        <w:t>ю</w:t>
      </w:r>
      <w:r w:rsidR="00EB16BF" w:rsidRPr="00A8755F">
        <w:rPr>
          <w:rFonts w:ascii="Times New Roman" w:eastAsia="Times New Roman" w:hAnsi="Times New Roman" w:cs="Times New Roman"/>
          <w:color w:val="auto"/>
          <w:spacing w:val="0"/>
          <w:lang w:eastAsia="ru-RU" w:bidi="ar-SA"/>
        </w:rPr>
        <w:t xml:space="preserve"> близких родственников (отец, мать, дети</w:t>
      </w:r>
      <w:r w:rsidR="00A8755F">
        <w:rPr>
          <w:rFonts w:ascii="Times New Roman" w:eastAsia="Times New Roman" w:hAnsi="Times New Roman" w:cs="Times New Roman"/>
          <w:color w:val="auto"/>
          <w:spacing w:val="0"/>
          <w:lang w:eastAsia="ru-RU" w:bidi="ar-SA"/>
        </w:rPr>
        <w:t xml:space="preserve"> </w:t>
      </w:r>
      <w:r w:rsidR="003D0ECE" w:rsidRPr="00A8755F">
        <w:rPr>
          <w:rFonts w:ascii="Times New Roman" w:eastAsia="Times New Roman" w:hAnsi="Times New Roman" w:cs="Times New Roman"/>
          <w:color w:val="auto"/>
          <w:spacing w:val="0"/>
        </w:rPr>
        <w:t>старше 18 лет</w:t>
      </w:r>
      <w:r w:rsidR="00EB16BF" w:rsidRPr="00A8755F">
        <w:rPr>
          <w:rFonts w:ascii="Times New Roman" w:eastAsia="Times New Roman" w:hAnsi="Times New Roman" w:cs="Times New Roman"/>
          <w:color w:val="auto"/>
          <w:spacing w:val="0"/>
          <w:lang w:eastAsia="ru-RU" w:bidi="ar-SA"/>
        </w:rPr>
        <w:t xml:space="preserve">, муж, </w:t>
      </w:r>
      <w:r w:rsidR="00EB16BF" w:rsidRPr="00A8755F">
        <w:rPr>
          <w:rFonts w:ascii="Times New Roman" w:eastAsia="Times New Roman" w:hAnsi="Times New Roman" w:cs="Times New Roman"/>
          <w:color w:val="auto"/>
          <w:spacing w:val="-8"/>
          <w:lang w:eastAsia="ru-RU" w:bidi="ar-SA"/>
        </w:rPr>
        <w:t xml:space="preserve">жена) </w:t>
      </w:r>
      <w:r w:rsidR="00CD2025" w:rsidRPr="00A8755F">
        <w:rPr>
          <w:rFonts w:ascii="Times New Roman" w:eastAsia="Times New Roman" w:hAnsi="Times New Roman" w:cs="Times New Roman"/>
          <w:color w:val="auto"/>
          <w:spacing w:val="-8"/>
          <w:lang w:eastAsia="ru-RU" w:bidi="ar-SA"/>
        </w:rPr>
        <w:t xml:space="preserve">осуществлять </w:t>
      </w:r>
      <w:r w:rsidR="00EB16BF" w:rsidRPr="00A8755F">
        <w:rPr>
          <w:rFonts w:ascii="Times New Roman" w:eastAsia="Times New Roman" w:hAnsi="Times New Roman" w:cs="Times New Roman"/>
          <w:color w:val="auto"/>
          <w:spacing w:val="-8"/>
          <w:lang w:eastAsia="ru-RU" w:bidi="ar-SA"/>
        </w:rPr>
        <w:t>по нап</w:t>
      </w:r>
      <w:r w:rsidR="00CD2025" w:rsidRPr="00A8755F">
        <w:rPr>
          <w:rFonts w:ascii="Times New Roman" w:eastAsia="Times New Roman" w:hAnsi="Times New Roman" w:cs="Times New Roman"/>
          <w:color w:val="auto"/>
          <w:spacing w:val="-8"/>
          <w:lang w:eastAsia="ru-RU" w:bidi="ar-SA"/>
        </w:rPr>
        <w:t>равлению медицинских</w:t>
      </w:r>
      <w:r w:rsidR="00CD2025" w:rsidRPr="00A8755F">
        <w:rPr>
          <w:rFonts w:ascii="Times New Roman" w:eastAsia="Times New Roman" w:hAnsi="Times New Roman" w:cs="Times New Roman"/>
          <w:color w:val="auto"/>
          <w:spacing w:val="0"/>
          <w:lang w:eastAsia="ru-RU" w:bidi="ar-SA"/>
        </w:rPr>
        <w:t xml:space="preserve"> учреждений и</w:t>
      </w:r>
      <w:r w:rsidR="00EB16BF" w:rsidRPr="00A8755F">
        <w:rPr>
          <w:rFonts w:ascii="Times New Roman" w:eastAsia="Times New Roman" w:hAnsi="Times New Roman" w:cs="Times New Roman"/>
          <w:color w:val="auto"/>
          <w:spacing w:val="0"/>
          <w:lang w:eastAsia="ru-RU" w:bidi="ar-SA"/>
        </w:rPr>
        <w:t xml:space="preserve"> по разрешению администрации.</w:t>
      </w:r>
    </w:p>
    <w:p w:rsidR="00276B9B" w:rsidRPr="00A8755F" w:rsidRDefault="00CD2025" w:rsidP="00EB16BF">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ru-RU" w:bidi="ar-SA"/>
        </w:rPr>
      </w:pPr>
      <w:r w:rsidRPr="00A8755F">
        <w:rPr>
          <w:rFonts w:ascii="Times New Roman" w:eastAsia="Times New Roman" w:hAnsi="Times New Roman" w:cs="Times New Roman"/>
          <w:color w:val="auto"/>
          <w:spacing w:val="0"/>
          <w:lang w:eastAsia="ru-RU" w:bidi="ar-SA"/>
        </w:rPr>
        <w:t>1</w:t>
      </w:r>
      <w:r w:rsidR="00363FDD" w:rsidRPr="00A8755F">
        <w:rPr>
          <w:rFonts w:ascii="Times New Roman" w:eastAsia="Times New Roman" w:hAnsi="Times New Roman" w:cs="Times New Roman"/>
          <w:color w:val="auto"/>
          <w:spacing w:val="0"/>
          <w:lang w:eastAsia="ru-RU" w:bidi="ar-SA"/>
        </w:rPr>
        <w:t>6</w:t>
      </w:r>
      <w:r w:rsidR="00A8755F">
        <w:rPr>
          <w:rFonts w:ascii="Times New Roman" w:eastAsia="Times New Roman" w:hAnsi="Times New Roman" w:cs="Times New Roman"/>
          <w:color w:val="auto"/>
          <w:spacing w:val="0"/>
          <w:lang w:eastAsia="ru-RU" w:bidi="ar-SA"/>
        </w:rPr>
        <w:t>8</w:t>
      </w:r>
      <w:r w:rsidRPr="00A8755F">
        <w:rPr>
          <w:rFonts w:ascii="Times New Roman" w:eastAsia="Times New Roman" w:hAnsi="Times New Roman" w:cs="Times New Roman"/>
          <w:color w:val="auto"/>
          <w:spacing w:val="0"/>
          <w:lang w:eastAsia="ru-RU" w:bidi="ar-SA"/>
        </w:rPr>
        <w:t xml:space="preserve">. </w:t>
      </w:r>
      <w:r w:rsidR="0003441C" w:rsidRPr="00A8755F">
        <w:rPr>
          <w:rFonts w:ascii="Times New Roman" w:eastAsia="Times New Roman" w:hAnsi="Times New Roman" w:cs="Times New Roman"/>
          <w:color w:val="auto"/>
          <w:spacing w:val="0"/>
          <w:lang w:eastAsia="ru-RU" w:bidi="ar-SA"/>
        </w:rPr>
        <w:t>Работникам учреждения оказание платных медицинских услуг осуществлять на основании договора возмездного оказания услуг с оплатой стоимости расходных материалов.</w:t>
      </w:r>
    </w:p>
    <w:p w:rsidR="00276B9B" w:rsidRPr="00A8755F" w:rsidRDefault="00BF1218" w:rsidP="00CD2025">
      <w:pPr>
        <w:pStyle w:val="aa"/>
        <w:ind w:firstLine="708"/>
        <w:jc w:val="both"/>
        <w:rPr>
          <w:sz w:val="28"/>
          <w:szCs w:val="28"/>
          <w:lang w:val="ru-RU"/>
        </w:rPr>
      </w:pPr>
      <w:r w:rsidRPr="00A8755F">
        <w:rPr>
          <w:sz w:val="28"/>
          <w:szCs w:val="28"/>
          <w:lang w:val="ru-RU"/>
        </w:rPr>
        <w:t>1</w:t>
      </w:r>
      <w:r w:rsidR="00363FDD" w:rsidRPr="00A8755F">
        <w:rPr>
          <w:sz w:val="28"/>
          <w:szCs w:val="28"/>
          <w:lang w:val="ru-RU"/>
        </w:rPr>
        <w:t>6</w:t>
      </w:r>
      <w:r w:rsidR="00A8755F">
        <w:rPr>
          <w:sz w:val="28"/>
          <w:szCs w:val="28"/>
          <w:lang w:val="ru-RU"/>
        </w:rPr>
        <w:t>9</w:t>
      </w:r>
      <w:r w:rsidR="00276B9B" w:rsidRPr="00A8755F">
        <w:rPr>
          <w:sz w:val="28"/>
          <w:szCs w:val="28"/>
          <w:lang w:val="ru-RU"/>
        </w:rPr>
        <w:t>. Профсоюзный комитет обязуется:</w:t>
      </w:r>
    </w:p>
    <w:p w:rsidR="00276B9B" w:rsidRPr="00A8755F" w:rsidRDefault="00276B9B" w:rsidP="002D7C60">
      <w:pPr>
        <w:pStyle w:val="aa"/>
        <w:ind w:firstLine="708"/>
        <w:jc w:val="both"/>
        <w:rPr>
          <w:sz w:val="28"/>
          <w:szCs w:val="28"/>
          <w:lang w:val="ru-RU"/>
        </w:rPr>
      </w:pPr>
      <w:r w:rsidRPr="00A8755F">
        <w:rPr>
          <w:sz w:val="28"/>
          <w:szCs w:val="28"/>
          <w:lang w:val="ru-RU"/>
        </w:rPr>
        <w:t xml:space="preserve">систематически совместно с </w:t>
      </w:r>
      <w:r w:rsidR="00CD2025" w:rsidRPr="00A8755F">
        <w:rPr>
          <w:sz w:val="28"/>
          <w:szCs w:val="28"/>
          <w:lang w:val="ru-RU"/>
        </w:rPr>
        <w:t>н</w:t>
      </w:r>
      <w:r w:rsidRPr="00A8755F">
        <w:rPr>
          <w:sz w:val="28"/>
          <w:szCs w:val="28"/>
          <w:lang w:val="ru-RU"/>
        </w:rPr>
        <w:t>анимателем анализировать заболеваемость с временной и стойкой утратой трудоспособности работников, разрабатывать и осуществлять меры по ее профилактике и снижению.</w:t>
      </w:r>
    </w:p>
    <w:p w:rsidR="00F40087" w:rsidRPr="001A1CD2" w:rsidRDefault="00F40087" w:rsidP="002D7C60">
      <w:pPr>
        <w:pStyle w:val="aa"/>
        <w:ind w:firstLine="708"/>
        <w:jc w:val="both"/>
        <w:rPr>
          <w:sz w:val="28"/>
          <w:szCs w:val="28"/>
          <w:lang w:val="ru-RU"/>
        </w:rPr>
      </w:pPr>
    </w:p>
    <w:p w:rsidR="00276B9B" w:rsidRPr="00040678" w:rsidRDefault="00276B9B" w:rsidP="00276B9B">
      <w:pPr>
        <w:pStyle w:val="aa"/>
        <w:ind w:firstLine="567"/>
        <w:jc w:val="center"/>
        <w:rPr>
          <w:b/>
          <w:sz w:val="28"/>
          <w:szCs w:val="28"/>
          <w:lang w:val="ru-RU"/>
        </w:rPr>
      </w:pPr>
      <w:r w:rsidRPr="00040678">
        <w:rPr>
          <w:b/>
          <w:sz w:val="28"/>
          <w:szCs w:val="28"/>
          <w:lang w:val="ru-RU"/>
        </w:rPr>
        <w:t>КУЛЬТУРНО-МАССОВАЯ, ФИЗКУЛЬТУРНО-</w:t>
      </w:r>
    </w:p>
    <w:p w:rsidR="006D7010" w:rsidRDefault="00276B9B" w:rsidP="002D7C60">
      <w:pPr>
        <w:pStyle w:val="aa"/>
        <w:ind w:firstLine="567"/>
        <w:jc w:val="center"/>
        <w:rPr>
          <w:b/>
          <w:sz w:val="28"/>
          <w:szCs w:val="28"/>
          <w:lang w:val="ru-RU"/>
        </w:rPr>
      </w:pPr>
      <w:r w:rsidRPr="00040678">
        <w:rPr>
          <w:b/>
          <w:sz w:val="28"/>
          <w:szCs w:val="28"/>
          <w:lang w:val="ru-RU"/>
        </w:rPr>
        <w:t>ОЗДОРОВИТЕЛЬНАЯ И СПОРТИВНАЯ РАБОТА</w:t>
      </w:r>
    </w:p>
    <w:p w:rsidR="00A8755F" w:rsidRPr="00040678" w:rsidRDefault="00A8755F" w:rsidP="002D7C60">
      <w:pPr>
        <w:pStyle w:val="aa"/>
        <w:ind w:firstLine="567"/>
        <w:jc w:val="center"/>
        <w:rPr>
          <w:b/>
          <w:sz w:val="28"/>
          <w:szCs w:val="28"/>
          <w:lang w:val="ru-RU"/>
        </w:rPr>
      </w:pPr>
    </w:p>
    <w:p w:rsidR="00276B9B" w:rsidRDefault="00222428" w:rsidP="00CD2025">
      <w:pPr>
        <w:pStyle w:val="aa"/>
        <w:ind w:firstLine="708"/>
        <w:jc w:val="both"/>
        <w:rPr>
          <w:sz w:val="28"/>
          <w:szCs w:val="28"/>
          <w:lang w:val="ru-RU"/>
        </w:rPr>
      </w:pPr>
      <w:r>
        <w:rPr>
          <w:sz w:val="28"/>
          <w:szCs w:val="28"/>
          <w:lang w:val="ru-RU"/>
        </w:rPr>
        <w:t>1</w:t>
      </w:r>
      <w:r w:rsidR="00A8755F">
        <w:rPr>
          <w:sz w:val="28"/>
          <w:szCs w:val="28"/>
          <w:lang w:val="ru-RU"/>
        </w:rPr>
        <w:t>70</w:t>
      </w:r>
      <w:r>
        <w:rPr>
          <w:sz w:val="28"/>
          <w:szCs w:val="28"/>
          <w:lang w:val="ru-RU"/>
        </w:rPr>
        <w:t xml:space="preserve">. </w:t>
      </w:r>
      <w:r w:rsidR="00276B9B" w:rsidRPr="00024815">
        <w:rPr>
          <w:sz w:val="28"/>
          <w:szCs w:val="28"/>
          <w:lang w:val="ru-RU"/>
        </w:rPr>
        <w:t xml:space="preserve">Стороны признают, что без </w:t>
      </w:r>
      <w:r w:rsidR="00A8755F" w:rsidRPr="00024815">
        <w:rPr>
          <w:sz w:val="28"/>
          <w:szCs w:val="28"/>
          <w:lang w:val="ru-RU"/>
        </w:rPr>
        <w:t>создания нормальных</w:t>
      </w:r>
      <w:r w:rsidR="00276B9B" w:rsidRPr="00024815">
        <w:rPr>
          <w:sz w:val="28"/>
          <w:szCs w:val="28"/>
          <w:lang w:val="ru-RU"/>
        </w:rPr>
        <w:t xml:space="preserve"> условий для полноценной человеческой жизни, быта и отдыха работающих и членов </w:t>
      </w:r>
      <w:r w:rsidR="00A8755F" w:rsidRPr="00024815">
        <w:rPr>
          <w:sz w:val="28"/>
          <w:szCs w:val="28"/>
          <w:lang w:val="ru-RU"/>
        </w:rPr>
        <w:t>их семей</w:t>
      </w:r>
      <w:r w:rsidR="00276B9B">
        <w:rPr>
          <w:sz w:val="28"/>
          <w:szCs w:val="28"/>
          <w:lang w:val="ru-RU"/>
        </w:rPr>
        <w:t xml:space="preserve"> невозможны максимальная </w:t>
      </w:r>
      <w:r w:rsidR="00276B9B" w:rsidRPr="00024815">
        <w:rPr>
          <w:sz w:val="28"/>
          <w:szCs w:val="28"/>
          <w:lang w:val="ru-RU"/>
        </w:rPr>
        <w:t xml:space="preserve">эффективность и </w:t>
      </w:r>
      <w:r w:rsidR="00A8755F">
        <w:rPr>
          <w:sz w:val="28"/>
          <w:szCs w:val="28"/>
          <w:lang w:val="ru-RU"/>
        </w:rPr>
        <w:t>производительность труда</w:t>
      </w:r>
      <w:r w:rsidR="00276B9B">
        <w:rPr>
          <w:sz w:val="28"/>
          <w:szCs w:val="28"/>
          <w:lang w:val="ru-RU"/>
        </w:rPr>
        <w:t xml:space="preserve">, </w:t>
      </w:r>
      <w:r w:rsidR="00276B9B" w:rsidRPr="00024815">
        <w:rPr>
          <w:sz w:val="28"/>
          <w:szCs w:val="28"/>
          <w:lang w:val="ru-RU"/>
        </w:rPr>
        <w:t>мора</w:t>
      </w:r>
      <w:r w:rsidR="00276B9B">
        <w:rPr>
          <w:sz w:val="28"/>
          <w:szCs w:val="28"/>
          <w:lang w:val="ru-RU"/>
        </w:rPr>
        <w:t>льно-</w:t>
      </w:r>
      <w:r w:rsidR="00276B9B" w:rsidRPr="004F5565">
        <w:rPr>
          <w:sz w:val="28"/>
          <w:szCs w:val="28"/>
          <w:lang w:val="ru-RU"/>
        </w:rPr>
        <w:t xml:space="preserve">психологический климат коллектива </w:t>
      </w:r>
      <w:r w:rsidR="00A85691">
        <w:rPr>
          <w:sz w:val="28"/>
          <w:szCs w:val="28"/>
          <w:lang w:val="ru-RU"/>
        </w:rPr>
        <w:t>учреждения</w:t>
      </w:r>
      <w:r w:rsidR="00276B9B" w:rsidRPr="004F5565">
        <w:rPr>
          <w:sz w:val="28"/>
          <w:szCs w:val="28"/>
          <w:lang w:val="ru-RU"/>
        </w:rPr>
        <w:t xml:space="preserve">. В этих целях </w:t>
      </w:r>
      <w:r>
        <w:rPr>
          <w:sz w:val="28"/>
          <w:szCs w:val="28"/>
          <w:lang w:val="ru-RU"/>
        </w:rPr>
        <w:t xml:space="preserve">первичная </w:t>
      </w:r>
      <w:r w:rsidR="00276B9B" w:rsidRPr="004F5565">
        <w:rPr>
          <w:sz w:val="28"/>
          <w:szCs w:val="28"/>
          <w:lang w:val="ru-RU"/>
        </w:rPr>
        <w:t>профсоюзная организация обязуется:</w:t>
      </w:r>
    </w:p>
    <w:p w:rsidR="00276B9B" w:rsidRDefault="00B05E2E" w:rsidP="00222428">
      <w:pPr>
        <w:pStyle w:val="aa"/>
        <w:ind w:firstLine="708"/>
        <w:jc w:val="both"/>
        <w:rPr>
          <w:sz w:val="28"/>
          <w:szCs w:val="28"/>
          <w:lang w:val="ru-RU"/>
        </w:rPr>
      </w:pPr>
      <w:r>
        <w:rPr>
          <w:sz w:val="28"/>
          <w:szCs w:val="28"/>
          <w:lang w:val="ru-RU"/>
        </w:rPr>
        <w:t>1</w:t>
      </w:r>
      <w:r w:rsidR="00A8755F">
        <w:rPr>
          <w:sz w:val="28"/>
          <w:szCs w:val="28"/>
          <w:lang w:val="ru-RU"/>
        </w:rPr>
        <w:t>70</w:t>
      </w:r>
      <w:r>
        <w:rPr>
          <w:sz w:val="28"/>
          <w:szCs w:val="28"/>
          <w:lang w:val="ru-RU"/>
        </w:rPr>
        <w:t>.</w:t>
      </w:r>
      <w:r w:rsidR="00BF1218">
        <w:rPr>
          <w:sz w:val="28"/>
          <w:szCs w:val="28"/>
          <w:lang w:val="ru-RU"/>
        </w:rPr>
        <w:t>1</w:t>
      </w:r>
      <w:r w:rsidR="00222428">
        <w:rPr>
          <w:sz w:val="28"/>
          <w:szCs w:val="28"/>
          <w:lang w:val="ru-RU"/>
        </w:rPr>
        <w:t>.</w:t>
      </w:r>
      <w:r w:rsidR="00276B9B" w:rsidRPr="001A1CD2">
        <w:rPr>
          <w:sz w:val="28"/>
          <w:szCs w:val="28"/>
          <w:lang w:val="ru-RU"/>
        </w:rPr>
        <w:t xml:space="preserve"> </w:t>
      </w:r>
      <w:r w:rsidR="00222428">
        <w:rPr>
          <w:sz w:val="28"/>
          <w:szCs w:val="28"/>
          <w:lang w:val="ru-RU"/>
        </w:rPr>
        <w:t>ш</w:t>
      </w:r>
      <w:r w:rsidR="00276B9B" w:rsidRPr="001A1CD2">
        <w:rPr>
          <w:sz w:val="28"/>
          <w:szCs w:val="28"/>
          <w:lang w:val="ru-RU"/>
        </w:rPr>
        <w:t>ироко и</w:t>
      </w:r>
      <w:r w:rsidR="00276B9B">
        <w:rPr>
          <w:sz w:val="28"/>
          <w:szCs w:val="28"/>
          <w:lang w:val="ru-RU"/>
        </w:rPr>
        <w:t xml:space="preserve"> целенаправленно использовать для </w:t>
      </w:r>
      <w:r w:rsidR="00276B9B" w:rsidRPr="001A1CD2">
        <w:rPr>
          <w:sz w:val="28"/>
          <w:szCs w:val="28"/>
          <w:lang w:val="ru-RU"/>
        </w:rPr>
        <w:t xml:space="preserve">профилактики заболеваний и укрепления здоровья работников </w:t>
      </w:r>
      <w:r w:rsidR="00A85691">
        <w:rPr>
          <w:sz w:val="28"/>
          <w:szCs w:val="28"/>
          <w:lang w:val="ru-RU"/>
        </w:rPr>
        <w:t>учреждения</w:t>
      </w:r>
      <w:r w:rsidR="00276B9B" w:rsidRPr="001A1CD2">
        <w:rPr>
          <w:sz w:val="28"/>
          <w:szCs w:val="28"/>
          <w:lang w:val="ru-RU"/>
        </w:rPr>
        <w:t xml:space="preserve"> и членов их семей физкультуру и спорт,</w:t>
      </w:r>
      <w:r w:rsidR="00276B9B">
        <w:rPr>
          <w:sz w:val="28"/>
          <w:szCs w:val="28"/>
          <w:lang w:val="ru-RU"/>
        </w:rPr>
        <w:t xml:space="preserve"> туризм, походы выходного дня, </w:t>
      </w:r>
      <w:r w:rsidR="00276B9B" w:rsidRPr="001A1CD2">
        <w:rPr>
          <w:sz w:val="28"/>
          <w:szCs w:val="28"/>
          <w:lang w:val="ru-RU"/>
        </w:rPr>
        <w:t>занятий в физкультурно-оздоровительных комплексах, плавательных бассейнах</w:t>
      </w:r>
      <w:r w:rsidR="00222428">
        <w:rPr>
          <w:sz w:val="28"/>
          <w:szCs w:val="28"/>
          <w:lang w:val="ru-RU"/>
        </w:rPr>
        <w:t>;</w:t>
      </w:r>
    </w:p>
    <w:p w:rsidR="000C2750" w:rsidRDefault="000C2750" w:rsidP="00222428">
      <w:pPr>
        <w:pStyle w:val="aa"/>
        <w:ind w:firstLine="708"/>
        <w:jc w:val="both"/>
        <w:rPr>
          <w:sz w:val="28"/>
          <w:szCs w:val="28"/>
          <w:lang w:val="ru-RU"/>
        </w:rPr>
      </w:pPr>
      <w:r>
        <w:rPr>
          <w:sz w:val="28"/>
          <w:szCs w:val="28"/>
          <w:lang w:val="ru-RU"/>
        </w:rPr>
        <w:t>1</w:t>
      </w:r>
      <w:r w:rsidR="00A8755F">
        <w:rPr>
          <w:sz w:val="28"/>
          <w:szCs w:val="28"/>
          <w:lang w:val="ru-RU"/>
        </w:rPr>
        <w:t>70</w:t>
      </w:r>
      <w:r w:rsidR="00222428">
        <w:rPr>
          <w:sz w:val="28"/>
          <w:szCs w:val="28"/>
          <w:lang w:val="ru-RU"/>
        </w:rPr>
        <w:t>.2</w:t>
      </w:r>
      <w:r w:rsidRPr="00024815">
        <w:rPr>
          <w:sz w:val="28"/>
          <w:szCs w:val="28"/>
          <w:lang w:val="ru-RU"/>
        </w:rPr>
        <w:t xml:space="preserve">. </w:t>
      </w:r>
      <w:r w:rsidR="00222428">
        <w:rPr>
          <w:sz w:val="28"/>
          <w:szCs w:val="28"/>
          <w:lang w:val="ru-RU"/>
        </w:rPr>
        <w:t>о</w:t>
      </w:r>
      <w:r w:rsidRPr="00B84067">
        <w:rPr>
          <w:sz w:val="28"/>
          <w:szCs w:val="28"/>
          <w:lang w:val="ru-RU"/>
        </w:rPr>
        <w:t xml:space="preserve">свобождать от работы работников </w:t>
      </w:r>
      <w:r w:rsidR="00A85691">
        <w:rPr>
          <w:sz w:val="28"/>
          <w:szCs w:val="28"/>
          <w:lang w:val="ru-RU"/>
        </w:rPr>
        <w:t>учреждения</w:t>
      </w:r>
      <w:r w:rsidRPr="00B84067">
        <w:rPr>
          <w:sz w:val="28"/>
          <w:szCs w:val="28"/>
          <w:lang w:val="ru-RU"/>
        </w:rPr>
        <w:t xml:space="preserve"> для участия в спортивно-массовых мероприятиях, в соответствии с Положением о порядке проведения на территории Республики </w:t>
      </w:r>
      <w:r w:rsidR="004962FC" w:rsidRPr="00B84067">
        <w:rPr>
          <w:sz w:val="28"/>
          <w:szCs w:val="28"/>
          <w:lang w:val="ru-RU"/>
        </w:rPr>
        <w:t xml:space="preserve">Беларусь спортивно-массовых </w:t>
      </w:r>
      <w:r w:rsidR="00B84067" w:rsidRPr="00B84067">
        <w:rPr>
          <w:sz w:val="28"/>
          <w:szCs w:val="28"/>
          <w:lang w:val="ru-RU"/>
        </w:rPr>
        <w:t>мероприятий, с</w:t>
      </w:r>
      <w:r w:rsidR="00A8755F">
        <w:rPr>
          <w:sz w:val="28"/>
          <w:szCs w:val="28"/>
          <w:lang w:val="ru-RU"/>
        </w:rPr>
        <w:t xml:space="preserve"> сохранением среднего заработка;</w:t>
      </w:r>
    </w:p>
    <w:p w:rsidR="00B02807" w:rsidRPr="00B02807" w:rsidRDefault="00222428" w:rsidP="00B02807">
      <w:pPr>
        <w:spacing w:after="0" w:line="240" w:lineRule="auto"/>
        <w:ind w:firstLine="708"/>
        <w:rPr>
          <w:rFonts w:ascii="Times New Roman" w:eastAsia="Times New Roman" w:hAnsi="Times New Roman" w:cs="Times New Roman"/>
          <w:color w:val="auto"/>
          <w:spacing w:val="0"/>
          <w:lang w:eastAsia="be-BY" w:bidi="ar-SA"/>
        </w:rPr>
      </w:pPr>
      <w:r>
        <w:rPr>
          <w:color w:val="auto"/>
        </w:rPr>
        <w:lastRenderedPageBreak/>
        <w:t>1</w:t>
      </w:r>
      <w:r w:rsidR="00A8755F">
        <w:rPr>
          <w:color w:val="auto"/>
        </w:rPr>
        <w:t>70</w:t>
      </w:r>
      <w:r>
        <w:rPr>
          <w:color w:val="auto"/>
        </w:rPr>
        <w:t>.3</w:t>
      </w:r>
      <w:r w:rsidR="00B02807" w:rsidRPr="00222428">
        <w:rPr>
          <w:color w:val="auto"/>
        </w:rPr>
        <w:t>.</w:t>
      </w:r>
      <w:r w:rsidR="00A8755F">
        <w:rPr>
          <w:color w:val="auto"/>
        </w:rPr>
        <w:t xml:space="preserve"> </w:t>
      </w:r>
      <w:r>
        <w:rPr>
          <w:rFonts w:ascii="Times New Roman" w:eastAsia="Times New Roman" w:hAnsi="Times New Roman" w:cs="Times New Roman"/>
          <w:color w:val="auto"/>
          <w:spacing w:val="0"/>
          <w:lang w:eastAsia="be-BY" w:bidi="ar-SA"/>
        </w:rPr>
        <w:t>о</w:t>
      </w:r>
      <w:r w:rsidR="00B02807" w:rsidRPr="00B02807">
        <w:rPr>
          <w:rFonts w:ascii="Times New Roman" w:eastAsia="Times New Roman" w:hAnsi="Times New Roman" w:cs="Times New Roman"/>
          <w:color w:val="auto"/>
          <w:spacing w:val="0"/>
          <w:lang w:eastAsia="be-BY" w:bidi="ar-SA"/>
        </w:rPr>
        <w:t xml:space="preserve">беспечивать участников спортивно-массовых мероприятий спортивной </w:t>
      </w:r>
      <w:r w:rsidR="00A8755F">
        <w:rPr>
          <w:rFonts w:ascii="Times New Roman" w:eastAsia="Times New Roman" w:hAnsi="Times New Roman" w:cs="Times New Roman"/>
          <w:color w:val="auto"/>
          <w:spacing w:val="0"/>
          <w:lang w:eastAsia="be-BY" w:bidi="ar-SA"/>
        </w:rPr>
        <w:t>формой и спортивным инвентарем;</w:t>
      </w:r>
    </w:p>
    <w:p w:rsidR="00276B9B" w:rsidRDefault="00222428" w:rsidP="00222428">
      <w:pPr>
        <w:pStyle w:val="aa"/>
        <w:ind w:firstLine="708"/>
        <w:jc w:val="both"/>
        <w:rPr>
          <w:sz w:val="28"/>
          <w:szCs w:val="28"/>
          <w:lang w:val="ru-RU"/>
        </w:rPr>
      </w:pPr>
      <w:r>
        <w:rPr>
          <w:sz w:val="28"/>
          <w:szCs w:val="28"/>
          <w:lang w:val="ru-RU"/>
        </w:rPr>
        <w:t>1</w:t>
      </w:r>
      <w:r w:rsidR="00A8755F">
        <w:rPr>
          <w:sz w:val="28"/>
          <w:szCs w:val="28"/>
          <w:lang w:val="ru-RU"/>
        </w:rPr>
        <w:t>70</w:t>
      </w:r>
      <w:r>
        <w:rPr>
          <w:sz w:val="28"/>
          <w:szCs w:val="28"/>
          <w:lang w:val="ru-RU"/>
        </w:rPr>
        <w:t>.4</w:t>
      </w:r>
      <w:r w:rsidR="00276B9B" w:rsidRPr="001A1CD2">
        <w:rPr>
          <w:sz w:val="28"/>
          <w:szCs w:val="28"/>
          <w:lang w:val="ru-RU"/>
        </w:rPr>
        <w:t xml:space="preserve">. </w:t>
      </w:r>
      <w:r>
        <w:rPr>
          <w:sz w:val="28"/>
          <w:szCs w:val="28"/>
          <w:lang w:val="ru-RU"/>
        </w:rPr>
        <w:t>п</w:t>
      </w:r>
      <w:r w:rsidR="00276B9B" w:rsidRPr="001A1CD2">
        <w:rPr>
          <w:sz w:val="28"/>
          <w:szCs w:val="28"/>
          <w:lang w:val="ru-RU"/>
        </w:rPr>
        <w:t xml:space="preserve">редусмотреть в смете </w:t>
      </w:r>
      <w:r w:rsidR="00A85691">
        <w:rPr>
          <w:sz w:val="28"/>
          <w:szCs w:val="28"/>
          <w:lang w:val="ru-RU"/>
        </w:rPr>
        <w:t>учреждения</w:t>
      </w:r>
      <w:r w:rsidR="00A8755F">
        <w:rPr>
          <w:sz w:val="28"/>
          <w:szCs w:val="28"/>
          <w:lang w:val="ru-RU"/>
        </w:rPr>
        <w:t xml:space="preserve"> </w:t>
      </w:r>
      <w:r w:rsidR="00276B9B">
        <w:rPr>
          <w:sz w:val="28"/>
          <w:szCs w:val="28"/>
          <w:lang w:val="ru-RU"/>
        </w:rPr>
        <w:t xml:space="preserve">необходимые средства </w:t>
      </w:r>
      <w:r w:rsidR="00276B9B" w:rsidRPr="001A1CD2">
        <w:rPr>
          <w:sz w:val="28"/>
          <w:szCs w:val="28"/>
          <w:lang w:val="ru-RU"/>
        </w:rPr>
        <w:t>для проведения культурно-озд</w:t>
      </w:r>
      <w:r w:rsidR="00276B9B">
        <w:rPr>
          <w:sz w:val="28"/>
          <w:szCs w:val="28"/>
          <w:lang w:val="ru-RU"/>
        </w:rPr>
        <w:t>оровительных, просветительных и</w:t>
      </w:r>
      <w:r w:rsidR="00276B9B" w:rsidRPr="001A1CD2">
        <w:rPr>
          <w:sz w:val="28"/>
          <w:szCs w:val="28"/>
          <w:lang w:val="ru-RU"/>
        </w:rPr>
        <w:t xml:space="preserve"> спортивных мероприятий.</w:t>
      </w:r>
    </w:p>
    <w:p w:rsidR="004962FC" w:rsidRDefault="00222428" w:rsidP="00222428">
      <w:pPr>
        <w:pStyle w:val="aa"/>
        <w:ind w:firstLine="708"/>
        <w:jc w:val="both"/>
        <w:rPr>
          <w:sz w:val="28"/>
          <w:szCs w:val="28"/>
          <w:lang w:val="ru-RU"/>
        </w:rPr>
      </w:pPr>
      <w:r>
        <w:rPr>
          <w:sz w:val="28"/>
          <w:szCs w:val="28"/>
          <w:lang w:val="ru-RU"/>
        </w:rPr>
        <w:t>1</w:t>
      </w:r>
      <w:r w:rsidR="00B70FB9">
        <w:rPr>
          <w:sz w:val="28"/>
          <w:szCs w:val="28"/>
          <w:lang w:val="ru-RU"/>
        </w:rPr>
        <w:t>71</w:t>
      </w:r>
      <w:r w:rsidR="00276B9B" w:rsidRPr="004C3B2A">
        <w:rPr>
          <w:sz w:val="28"/>
          <w:szCs w:val="28"/>
          <w:lang w:val="ru-RU"/>
        </w:rPr>
        <w:t>. Наниматель обязуется</w:t>
      </w:r>
      <w:r w:rsidR="004962FC">
        <w:rPr>
          <w:sz w:val="28"/>
          <w:szCs w:val="28"/>
          <w:lang w:val="ru-RU"/>
        </w:rPr>
        <w:t>:</w:t>
      </w:r>
    </w:p>
    <w:p w:rsidR="00276B9B" w:rsidRPr="004C3B2A" w:rsidRDefault="004962FC" w:rsidP="00222428">
      <w:pPr>
        <w:pStyle w:val="aa"/>
        <w:ind w:firstLine="708"/>
        <w:jc w:val="both"/>
        <w:rPr>
          <w:sz w:val="28"/>
          <w:szCs w:val="28"/>
          <w:lang w:val="ru-RU"/>
        </w:rPr>
      </w:pPr>
      <w:r>
        <w:rPr>
          <w:sz w:val="28"/>
          <w:szCs w:val="28"/>
          <w:lang w:val="ru-RU"/>
        </w:rPr>
        <w:t>1</w:t>
      </w:r>
      <w:r w:rsidR="00B70FB9">
        <w:rPr>
          <w:sz w:val="28"/>
          <w:szCs w:val="28"/>
          <w:lang w:val="ru-RU"/>
        </w:rPr>
        <w:t>7</w:t>
      </w:r>
      <w:r w:rsidR="00B05E2E">
        <w:rPr>
          <w:sz w:val="28"/>
          <w:szCs w:val="28"/>
          <w:lang w:val="ru-RU"/>
        </w:rPr>
        <w:t>1</w:t>
      </w:r>
      <w:r>
        <w:rPr>
          <w:sz w:val="28"/>
          <w:szCs w:val="28"/>
          <w:lang w:val="ru-RU"/>
        </w:rPr>
        <w:t>.1.</w:t>
      </w:r>
      <w:r w:rsidR="00276B9B" w:rsidRPr="004C3B2A">
        <w:rPr>
          <w:sz w:val="28"/>
          <w:szCs w:val="28"/>
          <w:lang w:val="ru-RU"/>
        </w:rPr>
        <w:t xml:space="preserve"> отчислять </w:t>
      </w:r>
      <w:r w:rsidR="00A57955">
        <w:rPr>
          <w:sz w:val="28"/>
          <w:szCs w:val="28"/>
          <w:lang w:val="ru-RU"/>
        </w:rPr>
        <w:t xml:space="preserve">ежемесячно </w:t>
      </w:r>
      <w:r w:rsidR="00276B9B" w:rsidRPr="004C3B2A">
        <w:rPr>
          <w:sz w:val="28"/>
          <w:szCs w:val="28"/>
          <w:lang w:val="ru-RU"/>
        </w:rPr>
        <w:t xml:space="preserve">денежные средства </w:t>
      </w:r>
      <w:r w:rsidR="00222428">
        <w:rPr>
          <w:sz w:val="28"/>
          <w:szCs w:val="28"/>
          <w:lang w:val="ru-RU"/>
        </w:rPr>
        <w:t xml:space="preserve">первичной </w:t>
      </w:r>
      <w:r w:rsidR="00276B9B" w:rsidRPr="004C3B2A">
        <w:rPr>
          <w:sz w:val="28"/>
          <w:szCs w:val="28"/>
          <w:lang w:val="ru-RU"/>
        </w:rPr>
        <w:t xml:space="preserve">профсоюзной организации </w:t>
      </w:r>
      <w:r w:rsidR="00A8755F" w:rsidRPr="004C3B2A">
        <w:rPr>
          <w:sz w:val="28"/>
          <w:szCs w:val="28"/>
          <w:lang w:val="ru-RU"/>
        </w:rPr>
        <w:t>для проведения</w:t>
      </w:r>
      <w:r w:rsidR="00276B9B" w:rsidRPr="004C3B2A">
        <w:rPr>
          <w:sz w:val="28"/>
          <w:szCs w:val="28"/>
          <w:lang w:val="ru-RU"/>
        </w:rPr>
        <w:t xml:space="preserve"> культурно-массовых и спортивных мероприятий, новогодних елок и удешевления стоимости детских новогодних подарков, пропаганды здорового образа жизни и возрождения национальной культуры и на иные социально значимые цели в размере не менее 0,15 пр</w:t>
      </w:r>
      <w:r w:rsidR="00EF4450" w:rsidRPr="004C3B2A">
        <w:rPr>
          <w:sz w:val="28"/>
          <w:szCs w:val="28"/>
          <w:lang w:val="ru-RU"/>
        </w:rPr>
        <w:t>о</w:t>
      </w:r>
      <w:r w:rsidR="00276B9B" w:rsidRPr="004C3B2A">
        <w:rPr>
          <w:sz w:val="28"/>
          <w:szCs w:val="28"/>
          <w:lang w:val="ru-RU"/>
        </w:rPr>
        <w:t>цента от суммы внебюджетных средств</w:t>
      </w:r>
      <w:r w:rsidR="002F235C">
        <w:rPr>
          <w:sz w:val="28"/>
          <w:szCs w:val="28"/>
          <w:lang w:val="ru-RU"/>
        </w:rPr>
        <w:t>,</w:t>
      </w:r>
      <w:r w:rsidR="00276B9B" w:rsidRPr="004C3B2A">
        <w:rPr>
          <w:sz w:val="28"/>
          <w:szCs w:val="28"/>
          <w:lang w:val="ru-RU"/>
        </w:rPr>
        <w:t xml:space="preserve"> в части п</w:t>
      </w:r>
      <w:r w:rsidR="002F235C">
        <w:rPr>
          <w:sz w:val="28"/>
          <w:szCs w:val="28"/>
          <w:lang w:val="ru-RU"/>
        </w:rPr>
        <w:t>ре</w:t>
      </w:r>
      <w:r w:rsidR="00276B9B" w:rsidRPr="004C3B2A">
        <w:rPr>
          <w:sz w:val="28"/>
          <w:szCs w:val="28"/>
          <w:lang w:val="ru-RU"/>
        </w:rPr>
        <w:t xml:space="preserve">вышения доходов над расходами, остающихся в распоряжении </w:t>
      </w:r>
      <w:r w:rsidR="004C3B2A" w:rsidRPr="004C3B2A">
        <w:rPr>
          <w:sz w:val="28"/>
          <w:szCs w:val="28"/>
          <w:lang w:val="ru-RU"/>
        </w:rPr>
        <w:t>учреждения</w:t>
      </w:r>
      <w:r>
        <w:rPr>
          <w:sz w:val="28"/>
          <w:szCs w:val="28"/>
          <w:lang w:val="ru-RU"/>
        </w:rPr>
        <w:t>;</w:t>
      </w:r>
    </w:p>
    <w:p w:rsidR="00276B9B" w:rsidRDefault="00BF1218" w:rsidP="00222428">
      <w:pPr>
        <w:pStyle w:val="aa"/>
        <w:ind w:firstLine="708"/>
        <w:jc w:val="both"/>
        <w:rPr>
          <w:sz w:val="28"/>
          <w:szCs w:val="28"/>
          <w:lang w:val="ru-RU"/>
        </w:rPr>
      </w:pPr>
      <w:r>
        <w:rPr>
          <w:sz w:val="28"/>
          <w:szCs w:val="28"/>
          <w:lang w:val="ru-RU"/>
        </w:rPr>
        <w:t>1</w:t>
      </w:r>
      <w:r w:rsidR="00B70FB9">
        <w:rPr>
          <w:sz w:val="28"/>
          <w:szCs w:val="28"/>
          <w:lang w:val="ru-RU"/>
        </w:rPr>
        <w:t>7</w:t>
      </w:r>
      <w:r w:rsidR="00B05E2E">
        <w:rPr>
          <w:sz w:val="28"/>
          <w:szCs w:val="28"/>
          <w:lang w:val="ru-RU"/>
        </w:rPr>
        <w:t>1</w:t>
      </w:r>
      <w:r w:rsidR="004962FC">
        <w:rPr>
          <w:sz w:val="28"/>
          <w:szCs w:val="28"/>
          <w:lang w:val="ru-RU"/>
        </w:rPr>
        <w:t>.2</w:t>
      </w:r>
      <w:r w:rsidR="00A85691">
        <w:rPr>
          <w:sz w:val="28"/>
          <w:szCs w:val="28"/>
          <w:lang w:val="ru-RU"/>
        </w:rPr>
        <w:t>.</w:t>
      </w:r>
      <w:r w:rsidR="00276B9B" w:rsidRPr="00040678">
        <w:rPr>
          <w:sz w:val="28"/>
          <w:szCs w:val="28"/>
          <w:lang w:val="ru-RU"/>
        </w:rPr>
        <w:t xml:space="preserve"> предоставлять в бесплатное пользование помещение для занятий коллектива художественной самодеятельност</w:t>
      </w:r>
      <w:r w:rsidR="00A8755F">
        <w:rPr>
          <w:sz w:val="28"/>
          <w:szCs w:val="28"/>
          <w:lang w:val="ru-RU"/>
        </w:rPr>
        <w:t>ью</w:t>
      </w:r>
      <w:r w:rsidR="00276B9B" w:rsidRPr="00040678">
        <w:rPr>
          <w:sz w:val="28"/>
          <w:szCs w:val="28"/>
          <w:lang w:val="ru-RU"/>
        </w:rPr>
        <w:t>, спортивны</w:t>
      </w:r>
      <w:r w:rsidR="00A8755F">
        <w:rPr>
          <w:sz w:val="28"/>
          <w:szCs w:val="28"/>
          <w:lang w:val="ru-RU"/>
        </w:rPr>
        <w:t>х</w:t>
      </w:r>
      <w:r w:rsidR="00276B9B" w:rsidRPr="00040678">
        <w:rPr>
          <w:sz w:val="28"/>
          <w:szCs w:val="28"/>
          <w:lang w:val="ru-RU"/>
        </w:rPr>
        <w:t xml:space="preserve"> секций, кружков, тренажер</w:t>
      </w:r>
      <w:r w:rsidR="00873D57">
        <w:rPr>
          <w:sz w:val="28"/>
          <w:szCs w:val="28"/>
          <w:lang w:val="ru-RU"/>
        </w:rPr>
        <w:t>ов</w:t>
      </w:r>
      <w:r w:rsidR="00222428">
        <w:rPr>
          <w:sz w:val="28"/>
          <w:szCs w:val="28"/>
          <w:lang w:val="ru-RU"/>
        </w:rPr>
        <w:t>,</w:t>
      </w:r>
      <w:r w:rsidR="00276B9B" w:rsidRPr="00040678">
        <w:rPr>
          <w:sz w:val="28"/>
          <w:szCs w:val="28"/>
          <w:lang w:val="ru-RU"/>
        </w:rPr>
        <w:t xml:space="preserve"> имеющи</w:t>
      </w:r>
      <w:r w:rsidR="00873D57">
        <w:rPr>
          <w:sz w:val="28"/>
          <w:szCs w:val="28"/>
          <w:lang w:val="ru-RU"/>
        </w:rPr>
        <w:t>хся</w:t>
      </w:r>
      <w:r w:rsidR="00276B9B" w:rsidRPr="00040678">
        <w:rPr>
          <w:sz w:val="28"/>
          <w:szCs w:val="28"/>
          <w:lang w:val="ru-RU"/>
        </w:rPr>
        <w:t xml:space="preserve"> в </w:t>
      </w:r>
      <w:r w:rsidR="00315227">
        <w:rPr>
          <w:sz w:val="28"/>
          <w:szCs w:val="28"/>
          <w:lang w:val="ru-RU"/>
        </w:rPr>
        <w:t>учреждении</w:t>
      </w:r>
      <w:r w:rsidR="00222428">
        <w:rPr>
          <w:sz w:val="28"/>
          <w:szCs w:val="28"/>
          <w:lang w:val="ru-RU"/>
        </w:rPr>
        <w:t>;</w:t>
      </w:r>
    </w:p>
    <w:p w:rsidR="004962FC" w:rsidRPr="004962FC" w:rsidRDefault="004962FC" w:rsidP="00222428">
      <w:pPr>
        <w:pStyle w:val="aa"/>
        <w:ind w:firstLine="708"/>
        <w:jc w:val="both"/>
        <w:rPr>
          <w:sz w:val="28"/>
          <w:szCs w:val="28"/>
          <w:lang w:val="ru-RU"/>
        </w:rPr>
      </w:pPr>
      <w:r>
        <w:rPr>
          <w:sz w:val="28"/>
          <w:szCs w:val="28"/>
          <w:lang w:val="ru-RU"/>
        </w:rPr>
        <w:t>1</w:t>
      </w:r>
      <w:r w:rsidR="00B70FB9">
        <w:rPr>
          <w:sz w:val="28"/>
          <w:szCs w:val="28"/>
          <w:lang w:val="ru-RU"/>
        </w:rPr>
        <w:t>7</w:t>
      </w:r>
      <w:r w:rsidR="00B05E2E">
        <w:rPr>
          <w:sz w:val="28"/>
          <w:szCs w:val="28"/>
          <w:lang w:val="ru-RU"/>
        </w:rPr>
        <w:t>1</w:t>
      </w:r>
      <w:r>
        <w:rPr>
          <w:sz w:val="28"/>
          <w:szCs w:val="28"/>
          <w:lang w:val="ru-RU"/>
        </w:rPr>
        <w:t>.3. о</w:t>
      </w:r>
      <w:r w:rsidRPr="004962FC">
        <w:rPr>
          <w:sz w:val="28"/>
          <w:szCs w:val="28"/>
          <w:lang w:val="ru-RU"/>
        </w:rPr>
        <w:t>рганизовать лекции по применению общедоступных методов и средств, способствующих сохранению здоровья и продлению жизни.</w:t>
      </w:r>
    </w:p>
    <w:p w:rsidR="00276B9B" w:rsidRDefault="00B05E2E" w:rsidP="00222428">
      <w:pPr>
        <w:pStyle w:val="aa"/>
        <w:ind w:firstLine="708"/>
        <w:jc w:val="both"/>
        <w:rPr>
          <w:sz w:val="28"/>
          <w:szCs w:val="28"/>
          <w:lang w:val="ru-RU"/>
        </w:rPr>
      </w:pPr>
      <w:r>
        <w:rPr>
          <w:sz w:val="28"/>
          <w:szCs w:val="28"/>
          <w:lang w:val="ru-RU"/>
        </w:rPr>
        <w:t>1</w:t>
      </w:r>
      <w:r w:rsidR="00B70FB9">
        <w:rPr>
          <w:sz w:val="28"/>
          <w:szCs w:val="28"/>
          <w:lang w:val="ru-RU"/>
        </w:rPr>
        <w:t>7</w:t>
      </w:r>
      <w:r>
        <w:rPr>
          <w:sz w:val="28"/>
          <w:szCs w:val="28"/>
          <w:lang w:val="ru-RU"/>
        </w:rPr>
        <w:t>2</w:t>
      </w:r>
      <w:r w:rsidR="00276B9B" w:rsidRPr="00040678">
        <w:rPr>
          <w:sz w:val="28"/>
          <w:szCs w:val="28"/>
          <w:lang w:val="ru-RU"/>
        </w:rPr>
        <w:t>. Из средств</w:t>
      </w:r>
      <w:r w:rsidR="00222428">
        <w:rPr>
          <w:sz w:val="28"/>
          <w:szCs w:val="28"/>
          <w:lang w:val="ru-RU"/>
        </w:rPr>
        <w:t xml:space="preserve"> первичной </w:t>
      </w:r>
      <w:r w:rsidR="00276B9B" w:rsidRPr="00040678">
        <w:rPr>
          <w:sz w:val="28"/>
          <w:szCs w:val="28"/>
          <w:lang w:val="ru-RU"/>
        </w:rPr>
        <w:t xml:space="preserve">профсоюзной организации и </w:t>
      </w:r>
      <w:r w:rsidR="00222428">
        <w:rPr>
          <w:sz w:val="28"/>
          <w:szCs w:val="28"/>
          <w:lang w:val="ru-RU"/>
        </w:rPr>
        <w:t>н</w:t>
      </w:r>
      <w:r w:rsidR="00276B9B" w:rsidRPr="00040678">
        <w:rPr>
          <w:sz w:val="28"/>
          <w:szCs w:val="28"/>
          <w:lang w:val="ru-RU"/>
        </w:rPr>
        <w:t xml:space="preserve">анимателя всемерно поощрять участие работников </w:t>
      </w:r>
      <w:r w:rsidR="00222428">
        <w:rPr>
          <w:sz w:val="28"/>
          <w:szCs w:val="28"/>
          <w:lang w:val="ru-RU"/>
        </w:rPr>
        <w:t>учреждения</w:t>
      </w:r>
      <w:r w:rsidR="00276B9B" w:rsidRPr="00040678">
        <w:rPr>
          <w:sz w:val="28"/>
          <w:szCs w:val="28"/>
          <w:lang w:val="ru-RU"/>
        </w:rPr>
        <w:t xml:space="preserve"> в проводимых </w:t>
      </w:r>
      <w:r w:rsidR="00873D57" w:rsidRPr="00040678">
        <w:rPr>
          <w:sz w:val="28"/>
          <w:szCs w:val="28"/>
          <w:lang w:val="ru-RU"/>
        </w:rPr>
        <w:t>спортивных мероприятиях</w:t>
      </w:r>
      <w:r w:rsidR="00276B9B" w:rsidRPr="00040678">
        <w:rPr>
          <w:sz w:val="28"/>
          <w:szCs w:val="28"/>
          <w:lang w:val="ru-RU"/>
        </w:rPr>
        <w:t xml:space="preserve"> и коллективе художественной самодеятельности.</w:t>
      </w:r>
    </w:p>
    <w:p w:rsidR="00222428" w:rsidRPr="00040678" w:rsidRDefault="00222428" w:rsidP="00276B9B">
      <w:pPr>
        <w:pStyle w:val="aa"/>
        <w:jc w:val="both"/>
        <w:rPr>
          <w:sz w:val="28"/>
          <w:szCs w:val="28"/>
          <w:lang w:val="ru-RU"/>
        </w:rPr>
      </w:pPr>
    </w:p>
    <w:p w:rsidR="00276B9B" w:rsidRPr="00040678" w:rsidRDefault="00276B9B" w:rsidP="009C76E1">
      <w:pPr>
        <w:pStyle w:val="aa"/>
        <w:jc w:val="center"/>
        <w:rPr>
          <w:b/>
          <w:sz w:val="28"/>
          <w:szCs w:val="28"/>
          <w:lang w:val="ru-RU"/>
        </w:rPr>
      </w:pPr>
      <w:r w:rsidRPr="00040678">
        <w:rPr>
          <w:b/>
          <w:sz w:val="28"/>
          <w:szCs w:val="28"/>
          <w:lang w:val="ru-RU"/>
        </w:rPr>
        <w:t>ОБЕСПЕЧЕНИЕ ПРАВОВЫХ ГАРАНТИЙ ДЕЯТЕЛЬНОСТИ</w:t>
      </w:r>
    </w:p>
    <w:p w:rsidR="00276B9B" w:rsidRDefault="00276B9B" w:rsidP="009C76E1">
      <w:pPr>
        <w:pStyle w:val="aa"/>
        <w:jc w:val="center"/>
        <w:rPr>
          <w:b/>
          <w:sz w:val="28"/>
          <w:szCs w:val="28"/>
          <w:lang w:val="ru-RU"/>
        </w:rPr>
      </w:pPr>
      <w:r w:rsidRPr="00040678">
        <w:rPr>
          <w:b/>
          <w:sz w:val="28"/>
          <w:szCs w:val="28"/>
          <w:lang w:val="ru-RU"/>
        </w:rPr>
        <w:t>ПРОФСОЮЗНОГО КОМИТЕТА И ПРОФСОЮЗНОГО АКТИВА</w:t>
      </w:r>
    </w:p>
    <w:p w:rsidR="006D7010" w:rsidRPr="00040678" w:rsidRDefault="006D7010" w:rsidP="00276B9B">
      <w:pPr>
        <w:pStyle w:val="aa"/>
        <w:ind w:firstLine="567"/>
        <w:jc w:val="center"/>
        <w:rPr>
          <w:b/>
          <w:sz w:val="28"/>
          <w:szCs w:val="28"/>
          <w:lang w:val="ru-RU"/>
        </w:rPr>
      </w:pPr>
    </w:p>
    <w:p w:rsidR="00276B9B" w:rsidRPr="001A1CD2" w:rsidRDefault="00276B9B" w:rsidP="009C76E1">
      <w:pPr>
        <w:pStyle w:val="aa"/>
        <w:ind w:firstLine="708"/>
        <w:jc w:val="both"/>
        <w:rPr>
          <w:sz w:val="28"/>
          <w:szCs w:val="28"/>
          <w:lang w:val="ru-RU"/>
        </w:rPr>
      </w:pPr>
      <w:r w:rsidRPr="001A1CD2">
        <w:rPr>
          <w:sz w:val="28"/>
          <w:szCs w:val="28"/>
          <w:lang w:val="ru-RU"/>
        </w:rPr>
        <w:t>Наниматель обязуется:</w:t>
      </w:r>
    </w:p>
    <w:p w:rsidR="00A0619E" w:rsidRPr="00A0619E" w:rsidRDefault="00B05E2E" w:rsidP="00A0619E">
      <w:pPr>
        <w:spacing w:after="0" w:line="240" w:lineRule="auto"/>
        <w:ind w:firstLine="708"/>
        <w:rPr>
          <w:rFonts w:ascii="Times New Roman" w:eastAsia="Times New Roman" w:hAnsi="Times New Roman" w:cs="Times New Roman"/>
          <w:color w:val="0D0D0D"/>
          <w:spacing w:val="0"/>
          <w:lang w:eastAsia="be-BY" w:bidi="ar-SA"/>
        </w:rPr>
      </w:pPr>
      <w:r>
        <w:rPr>
          <w:color w:val="auto"/>
        </w:rPr>
        <w:t>1</w:t>
      </w:r>
      <w:r w:rsidR="00B70FB9">
        <w:rPr>
          <w:color w:val="auto"/>
        </w:rPr>
        <w:t>7</w:t>
      </w:r>
      <w:r>
        <w:rPr>
          <w:color w:val="auto"/>
        </w:rPr>
        <w:t>3</w:t>
      </w:r>
      <w:r w:rsidR="00276B9B" w:rsidRPr="00A0619E">
        <w:rPr>
          <w:color w:val="auto"/>
        </w:rPr>
        <w:t>. Соблюдать права профсоюзов в соответствии</w:t>
      </w:r>
      <w:r w:rsidR="00A85691" w:rsidRPr="00A0619E">
        <w:rPr>
          <w:color w:val="auto"/>
        </w:rPr>
        <w:t xml:space="preserve"> с Законом Республики Беларусь «</w:t>
      </w:r>
      <w:r w:rsidR="00276B9B" w:rsidRPr="00A0619E">
        <w:rPr>
          <w:color w:val="auto"/>
        </w:rPr>
        <w:t>О професс</w:t>
      </w:r>
      <w:r w:rsidR="00A85691" w:rsidRPr="00A0619E">
        <w:rPr>
          <w:color w:val="auto"/>
        </w:rPr>
        <w:t>иональных союзах»</w:t>
      </w:r>
      <w:r w:rsidR="00276B9B" w:rsidRPr="00A0619E">
        <w:rPr>
          <w:color w:val="auto"/>
        </w:rPr>
        <w:t xml:space="preserve">, содействовать их деятельности, предоставлять </w:t>
      </w:r>
      <w:r w:rsidR="00A0619E" w:rsidRPr="00A0619E">
        <w:rPr>
          <w:rFonts w:ascii="Times New Roman" w:eastAsia="Times New Roman" w:hAnsi="Times New Roman" w:cs="Times New Roman"/>
          <w:color w:val="auto"/>
          <w:spacing w:val="0"/>
          <w:lang w:val="be-BY" w:eastAsia="be-BY" w:bidi="ar-SA"/>
        </w:rPr>
        <w:t>профсоюзному комитету в</w:t>
      </w:r>
      <w:r w:rsidR="00664B73">
        <w:rPr>
          <w:rFonts w:ascii="Times New Roman" w:eastAsia="Times New Roman" w:hAnsi="Times New Roman" w:cs="Times New Roman"/>
          <w:color w:val="auto"/>
          <w:spacing w:val="0"/>
          <w:lang w:val="be-BY" w:eastAsia="be-BY" w:bidi="ar-SA"/>
        </w:rPr>
        <w:t xml:space="preserve"> </w:t>
      </w:r>
      <w:r w:rsidR="00A0619E" w:rsidRPr="00A0619E">
        <w:rPr>
          <w:rFonts w:ascii="Times New Roman" w:eastAsia="Times New Roman" w:hAnsi="Times New Roman" w:cs="Times New Roman"/>
          <w:color w:val="auto"/>
          <w:spacing w:val="0"/>
          <w:lang w:val="be-BY" w:eastAsia="be-BY" w:bidi="ar-SA"/>
        </w:rPr>
        <w:t xml:space="preserve">пользование помещение </w:t>
      </w:r>
      <w:r w:rsidR="009C76E1">
        <w:rPr>
          <w:rFonts w:ascii="Times New Roman" w:eastAsia="Times New Roman" w:hAnsi="Times New Roman" w:cs="Times New Roman"/>
          <w:color w:val="auto"/>
          <w:spacing w:val="0"/>
          <w:lang w:val="be-BY" w:eastAsia="be-BY" w:bidi="ar-SA"/>
        </w:rPr>
        <w:t xml:space="preserve">(согласно договору аренды) </w:t>
      </w:r>
      <w:r w:rsidR="00A0619E" w:rsidRPr="00A0619E">
        <w:rPr>
          <w:rFonts w:ascii="Times New Roman" w:eastAsia="Times New Roman" w:hAnsi="Times New Roman" w:cs="Times New Roman"/>
          <w:color w:val="auto"/>
          <w:spacing w:val="0"/>
          <w:lang w:val="be-BY" w:eastAsia="be-BY" w:bidi="ar-SA"/>
        </w:rPr>
        <w:t>с отоплением, освещением, необходимым оборудованием</w:t>
      </w:r>
      <w:r w:rsidR="00A0619E" w:rsidRPr="00A0619E">
        <w:rPr>
          <w:rFonts w:ascii="Times New Roman" w:eastAsia="Times New Roman" w:hAnsi="Times New Roman" w:cs="Times New Roman"/>
          <w:color w:val="auto"/>
          <w:spacing w:val="0"/>
          <w:lang w:eastAsia="be-BY" w:bidi="ar-SA"/>
        </w:rPr>
        <w:t xml:space="preserve"> и </w:t>
      </w:r>
      <w:r w:rsidR="00A0619E" w:rsidRPr="00A0619E">
        <w:rPr>
          <w:rFonts w:ascii="Times New Roman" w:eastAsia="Times New Roman" w:hAnsi="Times New Roman" w:cs="Times New Roman"/>
          <w:color w:val="auto"/>
          <w:spacing w:val="0"/>
          <w:lang w:val="be-BY" w:eastAsia="be-BY" w:bidi="ar-SA"/>
        </w:rPr>
        <w:t>средствами связи</w:t>
      </w:r>
      <w:r w:rsidR="00A0619E" w:rsidRPr="00A0619E">
        <w:rPr>
          <w:rFonts w:ascii="Times New Roman" w:eastAsia="Times New Roman" w:hAnsi="Times New Roman" w:cs="Times New Roman"/>
          <w:color w:val="0D0D0D"/>
          <w:spacing w:val="0"/>
          <w:lang w:eastAsia="be-BY" w:bidi="ar-SA"/>
        </w:rPr>
        <w:t>, а также создавать иные необходимые для деятельности условия в соответствии с законодательством Республик Беларусь.</w:t>
      </w:r>
    </w:p>
    <w:p w:rsidR="00276B9B" w:rsidRPr="001A1CD2" w:rsidRDefault="00B05E2E" w:rsidP="009C76E1">
      <w:pPr>
        <w:pStyle w:val="aa"/>
        <w:ind w:firstLine="708"/>
        <w:jc w:val="both"/>
        <w:rPr>
          <w:sz w:val="28"/>
          <w:szCs w:val="28"/>
          <w:lang w:val="ru-RU"/>
        </w:rPr>
      </w:pPr>
      <w:r>
        <w:rPr>
          <w:sz w:val="28"/>
          <w:szCs w:val="28"/>
          <w:lang w:val="ru-RU"/>
        </w:rPr>
        <w:t>1</w:t>
      </w:r>
      <w:r w:rsidR="00B70FB9">
        <w:rPr>
          <w:sz w:val="28"/>
          <w:szCs w:val="28"/>
          <w:lang w:val="ru-RU"/>
        </w:rPr>
        <w:t>7</w:t>
      </w:r>
      <w:r>
        <w:rPr>
          <w:sz w:val="28"/>
          <w:szCs w:val="28"/>
          <w:lang w:val="ru-RU"/>
        </w:rPr>
        <w:t>4</w:t>
      </w:r>
      <w:r w:rsidR="00A85691">
        <w:rPr>
          <w:sz w:val="28"/>
          <w:szCs w:val="28"/>
          <w:lang w:val="ru-RU"/>
        </w:rPr>
        <w:t>.</w:t>
      </w:r>
      <w:r w:rsidR="00664B73">
        <w:rPr>
          <w:sz w:val="28"/>
          <w:szCs w:val="28"/>
          <w:lang w:val="ru-RU"/>
        </w:rPr>
        <w:t xml:space="preserve"> </w:t>
      </w:r>
      <w:r w:rsidR="00276B9B" w:rsidRPr="001A1CD2">
        <w:rPr>
          <w:sz w:val="28"/>
          <w:szCs w:val="28"/>
          <w:lang w:val="ru-RU"/>
        </w:rPr>
        <w:t xml:space="preserve">Обеспечивать организацию безналичной системы удержания из заработной платы работников (членов профсоюза) по их письменному заявлению профсоюзных взносов и перечислять их на счет </w:t>
      </w:r>
      <w:r w:rsidR="009C76E1">
        <w:rPr>
          <w:sz w:val="28"/>
          <w:szCs w:val="28"/>
          <w:lang w:val="ru-RU"/>
        </w:rPr>
        <w:t>профсоюзного комитета</w:t>
      </w:r>
      <w:r w:rsidR="00276B9B" w:rsidRPr="001A1CD2">
        <w:rPr>
          <w:sz w:val="28"/>
          <w:szCs w:val="28"/>
          <w:lang w:val="ru-RU"/>
        </w:rPr>
        <w:t xml:space="preserve"> и вышестоящего профоргана.</w:t>
      </w:r>
    </w:p>
    <w:p w:rsidR="00276B9B" w:rsidRPr="001A1CD2" w:rsidRDefault="00B05E2E" w:rsidP="009C76E1">
      <w:pPr>
        <w:pStyle w:val="aa"/>
        <w:ind w:firstLine="708"/>
        <w:jc w:val="both"/>
        <w:rPr>
          <w:sz w:val="28"/>
          <w:szCs w:val="28"/>
          <w:lang w:val="ru-RU"/>
        </w:rPr>
      </w:pPr>
      <w:r>
        <w:rPr>
          <w:sz w:val="28"/>
          <w:szCs w:val="28"/>
          <w:lang w:val="ru-RU"/>
        </w:rPr>
        <w:t>175</w:t>
      </w:r>
      <w:r w:rsidR="00A85691">
        <w:rPr>
          <w:sz w:val="28"/>
          <w:szCs w:val="28"/>
          <w:lang w:val="ru-RU"/>
        </w:rPr>
        <w:t>.</w:t>
      </w:r>
      <w:r w:rsidR="00B70FB9">
        <w:rPr>
          <w:sz w:val="28"/>
          <w:szCs w:val="28"/>
          <w:lang w:val="ru-RU"/>
        </w:rPr>
        <w:t xml:space="preserve"> </w:t>
      </w:r>
      <w:r w:rsidR="00276B9B" w:rsidRPr="001A1CD2">
        <w:rPr>
          <w:sz w:val="28"/>
          <w:szCs w:val="28"/>
          <w:lang w:val="ru-RU"/>
        </w:rPr>
        <w:t xml:space="preserve">Предоставлять </w:t>
      </w:r>
      <w:r w:rsidR="009C76E1">
        <w:rPr>
          <w:sz w:val="28"/>
          <w:szCs w:val="28"/>
          <w:lang w:val="ru-RU"/>
        </w:rPr>
        <w:t>профсоюзному комитету</w:t>
      </w:r>
      <w:r w:rsidR="00276B9B" w:rsidRPr="001A1CD2">
        <w:rPr>
          <w:sz w:val="28"/>
          <w:szCs w:val="28"/>
          <w:lang w:val="ru-RU"/>
        </w:rPr>
        <w:t xml:space="preserve"> информацию, необходимую для реализации его полномочий по защите трудовых прав и социально-экономических интересов работников.</w:t>
      </w:r>
    </w:p>
    <w:p w:rsidR="00276B9B" w:rsidRDefault="00B05E2E" w:rsidP="00763BFC">
      <w:pPr>
        <w:pStyle w:val="aa"/>
        <w:ind w:firstLine="708"/>
        <w:jc w:val="both"/>
        <w:rPr>
          <w:sz w:val="28"/>
          <w:szCs w:val="28"/>
          <w:lang w:val="ru-RU"/>
        </w:rPr>
      </w:pPr>
      <w:r>
        <w:rPr>
          <w:sz w:val="28"/>
          <w:szCs w:val="28"/>
          <w:lang w:val="ru-RU"/>
        </w:rPr>
        <w:t>176</w:t>
      </w:r>
      <w:r w:rsidR="00A85691">
        <w:rPr>
          <w:sz w:val="28"/>
          <w:szCs w:val="28"/>
          <w:lang w:val="ru-RU"/>
        </w:rPr>
        <w:t>.</w:t>
      </w:r>
      <w:r w:rsidR="00B70FB9">
        <w:rPr>
          <w:sz w:val="28"/>
          <w:szCs w:val="28"/>
          <w:lang w:val="ru-RU"/>
        </w:rPr>
        <w:t xml:space="preserve"> </w:t>
      </w:r>
      <w:r w:rsidR="00276B9B" w:rsidRPr="001A1CD2">
        <w:rPr>
          <w:sz w:val="28"/>
          <w:szCs w:val="28"/>
          <w:lang w:val="ru-RU"/>
        </w:rPr>
        <w:t>Сохранить средний заработок участвующим в коллективных переговорах на весь период переговоров.</w:t>
      </w:r>
    </w:p>
    <w:p w:rsidR="00A0619E" w:rsidRDefault="00B05E2E" w:rsidP="00763BFC">
      <w:pPr>
        <w:pStyle w:val="aa"/>
        <w:ind w:firstLine="708"/>
        <w:jc w:val="both"/>
        <w:rPr>
          <w:sz w:val="28"/>
          <w:szCs w:val="28"/>
          <w:lang w:val="ru-RU"/>
        </w:rPr>
      </w:pPr>
      <w:r>
        <w:rPr>
          <w:sz w:val="28"/>
          <w:szCs w:val="28"/>
          <w:lang w:val="ru-RU"/>
        </w:rPr>
        <w:lastRenderedPageBreak/>
        <w:t>177</w:t>
      </w:r>
      <w:r w:rsidR="00A85691">
        <w:rPr>
          <w:sz w:val="28"/>
          <w:szCs w:val="28"/>
          <w:lang w:val="ru-RU"/>
        </w:rPr>
        <w:t>.</w:t>
      </w:r>
      <w:r w:rsidR="00B70FB9">
        <w:rPr>
          <w:sz w:val="28"/>
          <w:szCs w:val="28"/>
          <w:lang w:val="ru-RU"/>
        </w:rPr>
        <w:t xml:space="preserve"> </w:t>
      </w:r>
      <w:r w:rsidR="00276B9B" w:rsidRPr="00024815">
        <w:rPr>
          <w:sz w:val="28"/>
          <w:szCs w:val="28"/>
          <w:lang w:val="ru-RU"/>
        </w:rPr>
        <w:t xml:space="preserve">Расторжение трудового договора по инициативе нанимателя (за исключением случаев, вызванных виновными действиями работника),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работы, осуществлять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w:t>
      </w:r>
      <w:r w:rsidR="00276B9B" w:rsidRPr="00B70FB9">
        <w:rPr>
          <w:spacing w:val="-10"/>
          <w:sz w:val="28"/>
          <w:szCs w:val="28"/>
          <w:lang w:val="ru-RU"/>
        </w:rPr>
        <w:t>уполномоченными представителями профсоюза на осуществление общественного</w:t>
      </w:r>
      <w:r w:rsidR="00276B9B" w:rsidRPr="00024815">
        <w:rPr>
          <w:sz w:val="28"/>
          <w:szCs w:val="28"/>
          <w:lang w:val="ru-RU"/>
        </w:rPr>
        <w:t xml:space="preserve"> контроля за соблю</w:t>
      </w:r>
      <w:r w:rsidR="00B70FB9">
        <w:rPr>
          <w:sz w:val="28"/>
          <w:szCs w:val="28"/>
          <w:lang w:val="ru-RU"/>
        </w:rPr>
        <w:t>дением законодательства о труде</w:t>
      </w:r>
      <w:r w:rsidR="00276B9B" w:rsidRPr="00024815">
        <w:rPr>
          <w:sz w:val="28"/>
          <w:szCs w:val="28"/>
          <w:lang w:val="ru-RU"/>
        </w:rPr>
        <w:t xml:space="preserve"> - с согласия профсоюзного органа, в котором они состоят на профсоюзном учете.</w:t>
      </w:r>
    </w:p>
    <w:p w:rsidR="00276B9B" w:rsidRPr="001A1CD2" w:rsidRDefault="00276B9B" w:rsidP="00763BFC">
      <w:pPr>
        <w:pStyle w:val="aa"/>
        <w:ind w:firstLine="708"/>
        <w:jc w:val="both"/>
        <w:rPr>
          <w:sz w:val="28"/>
          <w:szCs w:val="28"/>
          <w:lang w:val="ru-RU"/>
        </w:rPr>
      </w:pPr>
      <w:r w:rsidRPr="001A1CD2">
        <w:rPr>
          <w:sz w:val="28"/>
          <w:szCs w:val="28"/>
          <w:lang w:val="ru-RU"/>
        </w:rPr>
        <w:t>При переводе таких работников на контрактную форму найма контракт с ними заключать на срок их полномочий в профсоюзном органе</w:t>
      </w:r>
      <w:r>
        <w:rPr>
          <w:sz w:val="28"/>
          <w:szCs w:val="28"/>
          <w:lang w:val="ru-RU"/>
        </w:rPr>
        <w:t>, но не менее срока, установленного законодательством Республики</w:t>
      </w:r>
      <w:r w:rsidR="00763BFC">
        <w:rPr>
          <w:sz w:val="28"/>
          <w:szCs w:val="28"/>
          <w:lang w:val="ru-RU"/>
        </w:rPr>
        <w:t xml:space="preserve"> Беларусь</w:t>
      </w:r>
      <w:r w:rsidRPr="001A1CD2">
        <w:rPr>
          <w:sz w:val="28"/>
          <w:szCs w:val="28"/>
          <w:lang w:val="ru-RU"/>
        </w:rPr>
        <w:t>.</w:t>
      </w:r>
    </w:p>
    <w:p w:rsidR="00276B9B" w:rsidRDefault="00B05E2E" w:rsidP="00763BFC">
      <w:pPr>
        <w:pStyle w:val="aa"/>
        <w:ind w:firstLine="708"/>
        <w:jc w:val="both"/>
        <w:rPr>
          <w:sz w:val="28"/>
          <w:szCs w:val="28"/>
          <w:lang w:val="ru-RU"/>
        </w:rPr>
      </w:pPr>
      <w:r>
        <w:rPr>
          <w:sz w:val="28"/>
          <w:szCs w:val="28"/>
          <w:lang w:val="ru-RU"/>
        </w:rPr>
        <w:t>178</w:t>
      </w:r>
      <w:r w:rsidR="00276B9B" w:rsidRPr="001A1CD2">
        <w:rPr>
          <w:sz w:val="28"/>
          <w:szCs w:val="28"/>
          <w:lang w:val="ru-RU"/>
        </w:rPr>
        <w:t xml:space="preserve">. Сохранять льготы и гарантии, предусмотренные для работников </w:t>
      </w:r>
      <w:r w:rsidR="00A85691">
        <w:rPr>
          <w:sz w:val="28"/>
          <w:szCs w:val="28"/>
          <w:lang w:val="ru-RU"/>
        </w:rPr>
        <w:t>учреждения</w:t>
      </w:r>
      <w:r w:rsidR="00276B9B" w:rsidRPr="001A1CD2">
        <w:rPr>
          <w:sz w:val="28"/>
          <w:szCs w:val="28"/>
          <w:lang w:val="ru-RU"/>
        </w:rPr>
        <w:t xml:space="preserve"> коллективным договором, за освобожденными от основной работы профсоюзными работниками, избранными на выборные должности профсоюзного органа в </w:t>
      </w:r>
      <w:r w:rsidR="00A85691">
        <w:rPr>
          <w:sz w:val="28"/>
          <w:szCs w:val="28"/>
          <w:lang w:val="ru-RU"/>
        </w:rPr>
        <w:t>учреждении</w:t>
      </w:r>
      <w:r w:rsidR="00276B9B" w:rsidRPr="001A1CD2">
        <w:rPr>
          <w:sz w:val="28"/>
          <w:szCs w:val="28"/>
          <w:lang w:val="ru-RU"/>
        </w:rPr>
        <w:t>.</w:t>
      </w:r>
    </w:p>
    <w:p w:rsidR="00A0619E" w:rsidRPr="00A0619E" w:rsidRDefault="00B05E2E" w:rsidP="00A0619E">
      <w:pPr>
        <w:shd w:val="clear" w:color="auto" w:fill="auto"/>
        <w:tabs>
          <w:tab w:val="clear" w:pos="638"/>
        </w:tabs>
        <w:spacing w:after="0" w:line="240" w:lineRule="auto"/>
        <w:ind w:firstLine="708"/>
        <w:rPr>
          <w:rFonts w:ascii="Times New Roman" w:eastAsia="Times New Roman" w:hAnsi="Times New Roman" w:cs="Times New Roman"/>
          <w:color w:val="auto"/>
          <w:spacing w:val="0"/>
          <w:lang w:eastAsia="be-BY" w:bidi="ar-SA"/>
        </w:rPr>
      </w:pPr>
      <w:r>
        <w:rPr>
          <w:rFonts w:ascii="Times New Roman" w:eastAsia="Times New Roman" w:hAnsi="Times New Roman" w:cs="Times New Roman"/>
          <w:color w:val="auto"/>
          <w:spacing w:val="0"/>
          <w:lang w:eastAsia="be-BY" w:bidi="ar-SA"/>
        </w:rPr>
        <w:t>179</w:t>
      </w:r>
      <w:r w:rsidR="00A0619E">
        <w:rPr>
          <w:rFonts w:ascii="Times New Roman" w:eastAsia="Times New Roman" w:hAnsi="Times New Roman" w:cs="Times New Roman"/>
          <w:color w:val="auto"/>
          <w:spacing w:val="0"/>
          <w:lang w:eastAsia="be-BY" w:bidi="ar-SA"/>
        </w:rPr>
        <w:t>.</w:t>
      </w:r>
      <w:r w:rsidR="00B70FB9">
        <w:rPr>
          <w:rFonts w:ascii="Times New Roman" w:eastAsia="Times New Roman" w:hAnsi="Times New Roman" w:cs="Times New Roman"/>
          <w:color w:val="auto"/>
          <w:spacing w:val="0"/>
          <w:lang w:eastAsia="be-BY" w:bidi="ar-SA"/>
        </w:rPr>
        <w:t xml:space="preserve"> </w:t>
      </w:r>
      <w:r w:rsidR="00A0619E" w:rsidRPr="00A0619E">
        <w:rPr>
          <w:rFonts w:ascii="Times New Roman" w:eastAsia="Times New Roman" w:hAnsi="Times New Roman" w:cs="Times New Roman"/>
          <w:color w:val="auto"/>
          <w:spacing w:val="0"/>
          <w:lang w:eastAsia="be-BY" w:bidi="ar-SA"/>
        </w:rPr>
        <w:t xml:space="preserve">Премировать освобожденных профсоюзных работников в порядке и </w:t>
      </w:r>
      <w:r w:rsidR="00A0619E" w:rsidRPr="00B70FB9">
        <w:rPr>
          <w:rFonts w:ascii="Times New Roman" w:eastAsia="Times New Roman" w:hAnsi="Times New Roman" w:cs="Times New Roman"/>
          <w:color w:val="auto"/>
          <w:spacing w:val="-8"/>
          <w:lang w:eastAsia="be-BY" w:bidi="ar-SA"/>
        </w:rPr>
        <w:t xml:space="preserve">на условиях, установленных для соответствующих руководителей, </w:t>
      </w:r>
      <w:r w:rsidR="00B70FB9" w:rsidRPr="00B70FB9">
        <w:rPr>
          <w:rFonts w:ascii="Times New Roman" w:eastAsia="Times New Roman" w:hAnsi="Times New Roman" w:cs="Times New Roman"/>
          <w:color w:val="auto"/>
          <w:spacing w:val="-8"/>
          <w:lang w:eastAsia="be-BY" w:bidi="ar-SA"/>
        </w:rPr>
        <w:t>специалистов</w:t>
      </w:r>
      <w:r w:rsidR="00B70FB9" w:rsidRPr="00A0619E">
        <w:rPr>
          <w:rFonts w:ascii="Times New Roman" w:eastAsia="Times New Roman" w:hAnsi="Times New Roman" w:cs="Times New Roman"/>
          <w:color w:val="auto"/>
          <w:spacing w:val="0"/>
          <w:lang w:eastAsia="be-BY" w:bidi="ar-SA"/>
        </w:rPr>
        <w:t xml:space="preserve"> и</w:t>
      </w:r>
      <w:r w:rsidR="00A0619E" w:rsidRPr="00A0619E">
        <w:rPr>
          <w:rFonts w:ascii="Times New Roman" w:eastAsia="Times New Roman" w:hAnsi="Times New Roman" w:cs="Times New Roman"/>
          <w:color w:val="auto"/>
          <w:spacing w:val="0"/>
          <w:lang w:eastAsia="be-BY" w:bidi="ar-SA"/>
        </w:rPr>
        <w:t xml:space="preserve"> служащих за счет внебюджетных источников финансирования организации.</w:t>
      </w:r>
    </w:p>
    <w:p w:rsidR="00CD7E06" w:rsidRDefault="00B05E2E" w:rsidP="00597504">
      <w:pPr>
        <w:pStyle w:val="aa"/>
        <w:ind w:firstLine="708"/>
        <w:jc w:val="both"/>
        <w:rPr>
          <w:sz w:val="28"/>
          <w:szCs w:val="28"/>
          <w:lang w:val="ru-RU"/>
        </w:rPr>
      </w:pPr>
      <w:r>
        <w:rPr>
          <w:sz w:val="28"/>
          <w:szCs w:val="28"/>
          <w:lang w:val="ru-RU"/>
        </w:rPr>
        <w:t>180</w:t>
      </w:r>
      <w:r w:rsidR="00276B9B" w:rsidRPr="00597504">
        <w:rPr>
          <w:sz w:val="28"/>
          <w:szCs w:val="28"/>
          <w:lang w:val="ru-RU"/>
        </w:rPr>
        <w:t>.</w:t>
      </w:r>
      <w:r w:rsidR="00B70FB9">
        <w:rPr>
          <w:sz w:val="28"/>
          <w:szCs w:val="28"/>
          <w:lang w:val="ru-RU"/>
        </w:rPr>
        <w:t xml:space="preserve"> </w:t>
      </w:r>
      <w:r w:rsidR="00CD7E06" w:rsidRPr="001A1CD2">
        <w:rPr>
          <w:sz w:val="28"/>
          <w:szCs w:val="28"/>
          <w:lang w:val="ru-RU"/>
        </w:rPr>
        <w:t>Предоставлять, при прочих равных условиях, преимущественное право в оставлении на работе при сокращении численности или штата работникам, избранным в состав профсоюзных органов.</w:t>
      </w:r>
    </w:p>
    <w:p w:rsidR="00A0619E" w:rsidRPr="00A0619E" w:rsidRDefault="00B05E2E" w:rsidP="00A0619E">
      <w:pPr>
        <w:spacing w:after="0" w:line="240" w:lineRule="auto"/>
        <w:ind w:firstLine="708"/>
        <w:rPr>
          <w:rFonts w:ascii="Times New Roman" w:eastAsia="Times New Roman" w:hAnsi="Times New Roman" w:cs="Times New Roman"/>
          <w:color w:val="auto"/>
          <w:spacing w:val="0"/>
          <w:lang w:eastAsia="be-BY" w:bidi="ar-SA"/>
        </w:rPr>
      </w:pPr>
      <w:r>
        <w:rPr>
          <w:color w:val="auto"/>
        </w:rPr>
        <w:t>181</w:t>
      </w:r>
      <w:r w:rsidR="00276B9B" w:rsidRPr="00597504">
        <w:rPr>
          <w:color w:val="auto"/>
        </w:rPr>
        <w:t xml:space="preserve">. </w:t>
      </w:r>
      <w:r w:rsidR="00A0619E" w:rsidRPr="00597504">
        <w:rPr>
          <w:rFonts w:ascii="Times New Roman" w:eastAsia="Times New Roman" w:hAnsi="Times New Roman" w:cs="Times New Roman"/>
          <w:color w:val="auto"/>
          <w:spacing w:val="0"/>
          <w:lang w:eastAsia="be-BY" w:bidi="ar-SA"/>
        </w:rPr>
        <w:t>Предоставлять</w:t>
      </w:r>
      <w:r w:rsidR="00A0619E" w:rsidRPr="00A0619E">
        <w:rPr>
          <w:rFonts w:ascii="Times New Roman" w:eastAsia="Times New Roman" w:hAnsi="Times New Roman" w:cs="Times New Roman"/>
          <w:color w:val="auto"/>
          <w:spacing w:val="0"/>
          <w:lang w:eastAsia="be-BY" w:bidi="ar-SA"/>
        </w:rPr>
        <w:t xml:space="preserve"> возможность (время) не освобожденным от основной работы членам профсоюзных органов, общественным инспекторам по охране труда, представителям-членам профсоюза, членам молодежного совета, членам совета по работе с женщинами участвовать в работе этих органов, выполнять общественные обязанности в интересах коллектива, принимать участие в обучающих семинарах для профсоюзных кадров и актива, а также в работе съездов, конференций, пленумов, президиумов, других мероприятий, проводимых профсоюзом, с сохранением среднего заработка.</w:t>
      </w:r>
    </w:p>
    <w:p w:rsidR="00276B9B" w:rsidRPr="00A0619E" w:rsidRDefault="00B05E2E" w:rsidP="00A0619E">
      <w:pPr>
        <w:spacing w:after="0" w:line="240" w:lineRule="auto"/>
        <w:ind w:firstLine="708"/>
        <w:rPr>
          <w:rFonts w:ascii="Times New Roman" w:eastAsia="Times New Roman" w:hAnsi="Times New Roman" w:cs="Times New Roman"/>
          <w:color w:val="auto"/>
          <w:spacing w:val="0"/>
          <w:lang w:eastAsia="be-BY" w:bidi="ar-SA"/>
        </w:rPr>
      </w:pPr>
      <w:r>
        <w:rPr>
          <w:color w:val="auto"/>
        </w:rPr>
        <w:t>182</w:t>
      </w:r>
      <w:r w:rsidR="00276B9B" w:rsidRPr="00693F52">
        <w:rPr>
          <w:color w:val="auto"/>
        </w:rPr>
        <w:t>.</w:t>
      </w:r>
      <w:r w:rsidR="00B70FB9">
        <w:rPr>
          <w:color w:val="auto"/>
        </w:rPr>
        <w:t xml:space="preserve"> </w:t>
      </w:r>
      <w:r w:rsidR="00A0619E" w:rsidRPr="00A0619E">
        <w:rPr>
          <w:rFonts w:ascii="Times New Roman" w:eastAsia="Times New Roman" w:hAnsi="Times New Roman" w:cs="Times New Roman"/>
          <w:color w:val="auto"/>
          <w:spacing w:val="0"/>
          <w:lang w:val="be-BY" w:eastAsia="be-BY" w:bidi="ar-SA"/>
        </w:rPr>
        <w:t>Работникам, освобожденным от работы вследствие избрания их на выборные должности в профсоюзных органах, после окончания срока их полномочий предоставлять прежнюю работу (должность), а при ее отсутствии, с согласия работника, другую равноценную работу (должность) в то</w:t>
      </w:r>
      <w:r w:rsidR="00693F52">
        <w:rPr>
          <w:rFonts w:ascii="Times New Roman" w:eastAsia="Times New Roman" w:hAnsi="Times New Roman" w:cs="Times New Roman"/>
          <w:color w:val="auto"/>
          <w:spacing w:val="0"/>
          <w:lang w:val="be-BY" w:eastAsia="be-BY" w:bidi="ar-SA"/>
        </w:rPr>
        <w:t>м</w:t>
      </w:r>
      <w:r w:rsidR="00A0619E" w:rsidRPr="00A0619E">
        <w:rPr>
          <w:rFonts w:ascii="Times New Roman" w:eastAsia="Times New Roman" w:hAnsi="Times New Roman" w:cs="Times New Roman"/>
          <w:color w:val="auto"/>
          <w:spacing w:val="0"/>
          <w:lang w:val="be-BY" w:eastAsia="be-BY" w:bidi="ar-SA"/>
        </w:rPr>
        <w:t xml:space="preserve"> же </w:t>
      </w:r>
      <w:r w:rsidR="00693F52">
        <w:rPr>
          <w:rFonts w:ascii="Times New Roman" w:eastAsia="Times New Roman" w:hAnsi="Times New Roman" w:cs="Times New Roman"/>
          <w:color w:val="auto"/>
          <w:spacing w:val="0"/>
          <w:lang w:val="be-BY" w:eastAsia="be-BY" w:bidi="ar-SA"/>
        </w:rPr>
        <w:t>учреждении</w:t>
      </w:r>
      <w:r w:rsidR="00A0619E" w:rsidRPr="00A0619E">
        <w:rPr>
          <w:rFonts w:ascii="Times New Roman" w:eastAsia="Times New Roman" w:hAnsi="Times New Roman" w:cs="Times New Roman"/>
          <w:color w:val="auto"/>
          <w:spacing w:val="0"/>
          <w:lang w:val="be-BY" w:eastAsia="be-BY" w:bidi="ar-SA"/>
        </w:rPr>
        <w:t>.</w:t>
      </w:r>
    </w:p>
    <w:p w:rsidR="00276B9B" w:rsidRPr="001A1CD2" w:rsidRDefault="00B05E2E" w:rsidP="00693F52">
      <w:pPr>
        <w:pStyle w:val="aa"/>
        <w:ind w:firstLine="708"/>
        <w:jc w:val="both"/>
        <w:rPr>
          <w:sz w:val="28"/>
          <w:szCs w:val="28"/>
          <w:lang w:val="ru-RU"/>
        </w:rPr>
      </w:pPr>
      <w:r>
        <w:rPr>
          <w:sz w:val="28"/>
          <w:szCs w:val="28"/>
          <w:lang w:val="ru-RU"/>
        </w:rPr>
        <w:t>183</w:t>
      </w:r>
      <w:r w:rsidR="00276B9B" w:rsidRPr="001A1CD2">
        <w:rPr>
          <w:sz w:val="28"/>
          <w:szCs w:val="28"/>
          <w:lang w:val="ru-RU"/>
        </w:rPr>
        <w:t xml:space="preserve">. </w:t>
      </w:r>
      <w:r w:rsidR="00CD7E06" w:rsidRPr="00E2745E">
        <w:rPr>
          <w:sz w:val="28"/>
          <w:szCs w:val="28"/>
          <w:lang w:val="ru-RU"/>
        </w:rPr>
        <w:t xml:space="preserve">Не допускать увольнения работника в течение 2-х лет после окончания его выборных полномочий, за исключением случаев ликвидации </w:t>
      </w:r>
      <w:r w:rsidR="00A85691">
        <w:rPr>
          <w:sz w:val="28"/>
          <w:szCs w:val="28"/>
          <w:lang w:val="ru-RU"/>
        </w:rPr>
        <w:t>учреждения</w:t>
      </w:r>
      <w:r w:rsidR="00CD7E06" w:rsidRPr="00E2745E">
        <w:rPr>
          <w:sz w:val="28"/>
          <w:szCs w:val="28"/>
          <w:lang w:val="ru-RU"/>
        </w:rPr>
        <w:t xml:space="preserve"> или совершения им виновных действий.</w:t>
      </w:r>
    </w:p>
    <w:p w:rsidR="00276B9B" w:rsidRPr="00E2745E" w:rsidRDefault="00B05E2E" w:rsidP="00693F52">
      <w:pPr>
        <w:pStyle w:val="aa"/>
        <w:ind w:firstLine="708"/>
        <w:jc w:val="both"/>
        <w:rPr>
          <w:sz w:val="28"/>
          <w:szCs w:val="28"/>
          <w:lang w:val="ru-RU"/>
        </w:rPr>
      </w:pPr>
      <w:r>
        <w:rPr>
          <w:spacing w:val="-8"/>
          <w:sz w:val="28"/>
          <w:szCs w:val="28"/>
          <w:lang w:val="ru-RU"/>
        </w:rPr>
        <w:t>184</w:t>
      </w:r>
      <w:r w:rsidR="00276B9B" w:rsidRPr="00693F52">
        <w:rPr>
          <w:spacing w:val="-8"/>
          <w:sz w:val="28"/>
          <w:szCs w:val="28"/>
          <w:lang w:val="ru-RU"/>
        </w:rPr>
        <w:t xml:space="preserve">. </w:t>
      </w:r>
      <w:r w:rsidR="00CD7E06" w:rsidRPr="00693F52">
        <w:rPr>
          <w:spacing w:val="-8"/>
          <w:sz w:val="28"/>
          <w:szCs w:val="28"/>
          <w:lang w:val="ru-RU"/>
        </w:rPr>
        <w:t xml:space="preserve">Рассматривать предложения </w:t>
      </w:r>
      <w:r w:rsidR="00693F52" w:rsidRPr="00693F52">
        <w:rPr>
          <w:spacing w:val="-8"/>
          <w:sz w:val="28"/>
          <w:szCs w:val="28"/>
          <w:lang w:val="ru-RU"/>
        </w:rPr>
        <w:t>профсоюзного комитета</w:t>
      </w:r>
      <w:r w:rsidR="00CD7E06" w:rsidRPr="00693F52">
        <w:rPr>
          <w:spacing w:val="-8"/>
          <w:sz w:val="28"/>
          <w:szCs w:val="28"/>
          <w:lang w:val="ru-RU"/>
        </w:rPr>
        <w:t xml:space="preserve"> по привлечению</w:t>
      </w:r>
      <w:r w:rsidR="00B70FB9">
        <w:rPr>
          <w:sz w:val="28"/>
          <w:szCs w:val="28"/>
          <w:lang w:val="ru-RU"/>
        </w:rPr>
        <w:t xml:space="preserve"> </w:t>
      </w:r>
      <w:r w:rsidR="00CD7E06" w:rsidRPr="001A1CD2">
        <w:rPr>
          <w:sz w:val="28"/>
          <w:szCs w:val="28"/>
          <w:lang w:val="ru-RU"/>
        </w:rPr>
        <w:t xml:space="preserve">к ответственности должностных лиц, виновных в невыполнении положений </w:t>
      </w:r>
      <w:r w:rsidR="00CD7E06" w:rsidRPr="001A1CD2">
        <w:rPr>
          <w:sz w:val="28"/>
          <w:szCs w:val="28"/>
          <w:lang w:val="ru-RU"/>
        </w:rPr>
        <w:lastRenderedPageBreak/>
        <w:t>настоящего коллективного договора, и информировать трудовой коллектив и профсоюзный комитет о принятых мерах.</w:t>
      </w:r>
    </w:p>
    <w:p w:rsidR="00276B9B" w:rsidRDefault="00276B9B" w:rsidP="00276B9B">
      <w:pPr>
        <w:pStyle w:val="aa"/>
        <w:ind w:firstLine="567"/>
        <w:jc w:val="both"/>
        <w:rPr>
          <w:b/>
          <w:sz w:val="28"/>
          <w:szCs w:val="28"/>
          <w:lang w:val="ru-RU"/>
        </w:rPr>
      </w:pPr>
      <w:r w:rsidRPr="001A1CD2">
        <w:rPr>
          <w:sz w:val="28"/>
          <w:szCs w:val="28"/>
          <w:lang w:val="ru-RU"/>
        </w:rPr>
        <w:tab/>
      </w:r>
    </w:p>
    <w:p w:rsidR="00276B9B" w:rsidRDefault="00276B9B" w:rsidP="00693F52">
      <w:pPr>
        <w:pStyle w:val="aa"/>
        <w:jc w:val="center"/>
        <w:rPr>
          <w:b/>
          <w:sz w:val="28"/>
          <w:szCs w:val="28"/>
          <w:lang w:val="ru-RU"/>
        </w:rPr>
      </w:pPr>
      <w:r w:rsidRPr="00040678">
        <w:rPr>
          <w:b/>
          <w:sz w:val="28"/>
          <w:szCs w:val="28"/>
          <w:lang w:val="ru-RU"/>
        </w:rPr>
        <w:t>ЗАКЛЮЧИТЕЛЬНЫЕ ПОЛОЖЕНИЯ</w:t>
      </w:r>
    </w:p>
    <w:p w:rsidR="006D7010" w:rsidRPr="00040678" w:rsidRDefault="006D7010" w:rsidP="00276B9B">
      <w:pPr>
        <w:pStyle w:val="aa"/>
        <w:ind w:firstLine="567"/>
        <w:jc w:val="center"/>
        <w:rPr>
          <w:b/>
          <w:sz w:val="28"/>
          <w:szCs w:val="28"/>
          <w:lang w:val="ru-RU"/>
        </w:rPr>
      </w:pPr>
    </w:p>
    <w:p w:rsidR="00276B9B" w:rsidRPr="001A1CD2" w:rsidRDefault="00276B9B" w:rsidP="00693F52">
      <w:pPr>
        <w:pStyle w:val="aa"/>
        <w:ind w:firstLine="708"/>
        <w:jc w:val="both"/>
        <w:rPr>
          <w:sz w:val="28"/>
          <w:szCs w:val="28"/>
          <w:lang w:val="ru-RU"/>
        </w:rPr>
      </w:pPr>
      <w:r w:rsidRPr="001A1CD2">
        <w:rPr>
          <w:sz w:val="28"/>
          <w:szCs w:val="28"/>
          <w:lang w:val="ru-RU"/>
        </w:rPr>
        <w:t xml:space="preserve">Ответственность </w:t>
      </w:r>
      <w:r w:rsidR="00693F52">
        <w:rPr>
          <w:sz w:val="28"/>
          <w:szCs w:val="28"/>
          <w:lang w:val="ru-RU"/>
        </w:rPr>
        <w:t>с</w:t>
      </w:r>
      <w:r w:rsidRPr="001A1CD2">
        <w:rPr>
          <w:sz w:val="28"/>
          <w:szCs w:val="28"/>
          <w:lang w:val="ru-RU"/>
        </w:rPr>
        <w:t xml:space="preserve">торон за неисполнение (нарушение) условий </w:t>
      </w:r>
      <w:r w:rsidR="00693F52">
        <w:rPr>
          <w:sz w:val="28"/>
          <w:szCs w:val="28"/>
          <w:lang w:val="ru-RU"/>
        </w:rPr>
        <w:t>д</w:t>
      </w:r>
      <w:r w:rsidRPr="001A1CD2">
        <w:rPr>
          <w:sz w:val="28"/>
          <w:szCs w:val="28"/>
          <w:lang w:val="ru-RU"/>
        </w:rPr>
        <w:t>оговора</w:t>
      </w:r>
      <w:r w:rsidR="00693F52">
        <w:rPr>
          <w:sz w:val="28"/>
          <w:szCs w:val="28"/>
          <w:lang w:val="ru-RU"/>
        </w:rPr>
        <w:t>:</w:t>
      </w:r>
    </w:p>
    <w:p w:rsidR="00276B9B" w:rsidRPr="001A1CD2" w:rsidRDefault="00693F52" w:rsidP="00693F52">
      <w:pPr>
        <w:pStyle w:val="aa"/>
        <w:ind w:firstLine="708"/>
        <w:jc w:val="both"/>
        <w:rPr>
          <w:sz w:val="28"/>
          <w:szCs w:val="28"/>
          <w:lang w:val="ru-RU"/>
        </w:rPr>
      </w:pPr>
      <w:r>
        <w:rPr>
          <w:sz w:val="28"/>
          <w:szCs w:val="28"/>
          <w:lang w:val="ru-RU"/>
        </w:rPr>
        <w:t>Н</w:t>
      </w:r>
      <w:r w:rsidR="00276B9B" w:rsidRPr="004F5565">
        <w:rPr>
          <w:sz w:val="28"/>
          <w:szCs w:val="28"/>
          <w:lang w:val="ru-RU"/>
        </w:rPr>
        <w:t>аниматель:</w:t>
      </w:r>
    </w:p>
    <w:p w:rsidR="00276B9B" w:rsidRPr="001A1CD2" w:rsidRDefault="00B05E2E" w:rsidP="00693F52">
      <w:pPr>
        <w:pStyle w:val="aa"/>
        <w:ind w:firstLine="708"/>
        <w:jc w:val="both"/>
        <w:rPr>
          <w:sz w:val="28"/>
          <w:szCs w:val="28"/>
          <w:lang w:val="ru-RU"/>
        </w:rPr>
      </w:pPr>
      <w:r w:rsidRPr="00B70FB9">
        <w:rPr>
          <w:spacing w:val="-8"/>
          <w:sz w:val="28"/>
          <w:szCs w:val="28"/>
          <w:lang w:val="ru-RU"/>
        </w:rPr>
        <w:t>185</w:t>
      </w:r>
      <w:r w:rsidR="00276B9B" w:rsidRPr="00B70FB9">
        <w:rPr>
          <w:spacing w:val="-8"/>
          <w:sz w:val="28"/>
          <w:szCs w:val="28"/>
          <w:lang w:val="ru-RU"/>
        </w:rPr>
        <w:t>.</w:t>
      </w:r>
      <w:r w:rsidR="00427262" w:rsidRPr="00B70FB9">
        <w:rPr>
          <w:spacing w:val="-8"/>
          <w:sz w:val="28"/>
          <w:szCs w:val="28"/>
          <w:lang w:val="ru-RU"/>
        </w:rPr>
        <w:t xml:space="preserve"> Б</w:t>
      </w:r>
      <w:r w:rsidR="00276B9B" w:rsidRPr="00B70FB9">
        <w:rPr>
          <w:spacing w:val="-8"/>
          <w:sz w:val="28"/>
          <w:szCs w:val="28"/>
          <w:lang w:val="ru-RU"/>
        </w:rPr>
        <w:t>ерет на себя ответственность за своевременное и полное выполнение</w:t>
      </w:r>
      <w:r w:rsidR="00276B9B" w:rsidRPr="001A1CD2">
        <w:rPr>
          <w:sz w:val="28"/>
          <w:szCs w:val="28"/>
          <w:lang w:val="ru-RU"/>
        </w:rPr>
        <w:t xml:space="preserve"> обязательств и м</w:t>
      </w:r>
      <w:r w:rsidR="000246C6">
        <w:rPr>
          <w:sz w:val="28"/>
          <w:szCs w:val="28"/>
          <w:lang w:val="ru-RU"/>
        </w:rPr>
        <w:t xml:space="preserve">ероприятий, принятых в </w:t>
      </w:r>
      <w:r w:rsidR="00693F52">
        <w:rPr>
          <w:sz w:val="28"/>
          <w:szCs w:val="28"/>
          <w:lang w:val="ru-RU"/>
        </w:rPr>
        <w:t>д</w:t>
      </w:r>
      <w:r w:rsidR="000246C6">
        <w:rPr>
          <w:sz w:val="28"/>
          <w:szCs w:val="28"/>
          <w:lang w:val="ru-RU"/>
        </w:rPr>
        <w:t>оговоре.</w:t>
      </w:r>
    </w:p>
    <w:p w:rsidR="00276B9B" w:rsidRPr="001A1CD2" w:rsidRDefault="00B05E2E" w:rsidP="00693F52">
      <w:pPr>
        <w:pStyle w:val="aa"/>
        <w:ind w:firstLine="708"/>
        <w:jc w:val="both"/>
        <w:rPr>
          <w:sz w:val="28"/>
          <w:szCs w:val="28"/>
          <w:lang w:val="ru-RU"/>
        </w:rPr>
      </w:pPr>
      <w:r>
        <w:rPr>
          <w:sz w:val="28"/>
          <w:szCs w:val="28"/>
          <w:lang w:val="ru-RU"/>
        </w:rPr>
        <w:t>186</w:t>
      </w:r>
      <w:r w:rsidR="004F5565">
        <w:rPr>
          <w:sz w:val="28"/>
          <w:szCs w:val="28"/>
          <w:lang w:val="ru-RU"/>
        </w:rPr>
        <w:t>.</w:t>
      </w:r>
      <w:r w:rsidR="00427262">
        <w:rPr>
          <w:sz w:val="28"/>
          <w:szCs w:val="28"/>
          <w:lang w:val="ru-RU"/>
        </w:rPr>
        <w:t xml:space="preserve"> З</w:t>
      </w:r>
      <w:r w:rsidR="00276B9B" w:rsidRPr="001A1CD2">
        <w:rPr>
          <w:sz w:val="28"/>
          <w:szCs w:val="28"/>
          <w:lang w:val="ru-RU"/>
        </w:rPr>
        <w:t xml:space="preserve">накомит всех работников, в </w:t>
      </w:r>
      <w:r w:rsidR="00693F52">
        <w:rPr>
          <w:sz w:val="28"/>
          <w:szCs w:val="28"/>
          <w:lang w:val="ru-RU"/>
        </w:rPr>
        <w:t>т.ч.</w:t>
      </w:r>
      <w:r w:rsidR="00276B9B" w:rsidRPr="001A1CD2">
        <w:rPr>
          <w:sz w:val="28"/>
          <w:szCs w:val="28"/>
          <w:lang w:val="ru-RU"/>
        </w:rPr>
        <w:t xml:space="preserve"> впервые принятых, с </w:t>
      </w:r>
      <w:r w:rsidR="00276B9B" w:rsidRPr="001A1CD2">
        <w:rPr>
          <w:spacing w:val="-4"/>
          <w:sz w:val="28"/>
          <w:szCs w:val="28"/>
          <w:lang w:val="ru-RU"/>
        </w:rPr>
        <w:t xml:space="preserve">содержанием </w:t>
      </w:r>
      <w:r w:rsidR="00693F52">
        <w:rPr>
          <w:spacing w:val="-4"/>
          <w:sz w:val="28"/>
          <w:szCs w:val="28"/>
          <w:lang w:val="ru-RU"/>
        </w:rPr>
        <w:t>д</w:t>
      </w:r>
      <w:r w:rsidR="00276B9B" w:rsidRPr="001A1CD2">
        <w:rPr>
          <w:spacing w:val="-4"/>
          <w:sz w:val="28"/>
          <w:szCs w:val="28"/>
          <w:lang w:val="ru-RU"/>
        </w:rPr>
        <w:t>оговора, изменениями и дополнениями, внесенными в</w:t>
      </w:r>
      <w:r w:rsidR="000246C6">
        <w:rPr>
          <w:sz w:val="28"/>
          <w:szCs w:val="28"/>
          <w:lang w:val="ru-RU"/>
        </w:rPr>
        <w:t xml:space="preserve"> него.</w:t>
      </w:r>
    </w:p>
    <w:p w:rsidR="00276B9B" w:rsidRPr="001A1CD2" w:rsidRDefault="00B05E2E" w:rsidP="00693F52">
      <w:pPr>
        <w:pStyle w:val="aa"/>
        <w:ind w:firstLine="708"/>
        <w:jc w:val="both"/>
        <w:rPr>
          <w:sz w:val="28"/>
          <w:szCs w:val="28"/>
          <w:lang w:val="ru-RU"/>
        </w:rPr>
      </w:pPr>
      <w:r w:rsidRPr="00B70FB9">
        <w:rPr>
          <w:spacing w:val="-8"/>
          <w:sz w:val="28"/>
          <w:szCs w:val="28"/>
          <w:lang w:val="ru-RU"/>
        </w:rPr>
        <w:t>187</w:t>
      </w:r>
      <w:r w:rsidR="004F5565" w:rsidRPr="00B70FB9">
        <w:rPr>
          <w:spacing w:val="-8"/>
          <w:sz w:val="28"/>
          <w:szCs w:val="28"/>
          <w:lang w:val="ru-RU"/>
        </w:rPr>
        <w:t>.</w:t>
      </w:r>
      <w:r w:rsidR="00427262" w:rsidRPr="00B70FB9">
        <w:rPr>
          <w:spacing w:val="-8"/>
          <w:sz w:val="28"/>
          <w:szCs w:val="28"/>
          <w:lang w:val="ru-RU"/>
        </w:rPr>
        <w:t xml:space="preserve"> О</w:t>
      </w:r>
      <w:r w:rsidR="00276B9B" w:rsidRPr="00B70FB9">
        <w:rPr>
          <w:spacing w:val="-8"/>
          <w:sz w:val="28"/>
          <w:szCs w:val="28"/>
          <w:lang w:val="ru-RU"/>
        </w:rPr>
        <w:t xml:space="preserve">бязуется в недельный срок рассматривать представление </w:t>
      </w:r>
      <w:r w:rsidR="00693F52" w:rsidRPr="00B70FB9">
        <w:rPr>
          <w:spacing w:val="-8"/>
          <w:sz w:val="28"/>
          <w:szCs w:val="28"/>
          <w:lang w:val="ru-RU"/>
        </w:rPr>
        <w:t>профсоюзного</w:t>
      </w:r>
      <w:r w:rsidR="00693F52">
        <w:rPr>
          <w:sz w:val="28"/>
          <w:szCs w:val="28"/>
          <w:lang w:val="ru-RU"/>
        </w:rPr>
        <w:t xml:space="preserve"> комитета</w:t>
      </w:r>
      <w:r w:rsidR="00276B9B" w:rsidRPr="001A1CD2">
        <w:rPr>
          <w:sz w:val="28"/>
          <w:szCs w:val="28"/>
          <w:lang w:val="ru-RU"/>
        </w:rPr>
        <w:t xml:space="preserve"> об имеющихся недостатках в выполнении </w:t>
      </w:r>
      <w:r w:rsidR="00693F52">
        <w:rPr>
          <w:sz w:val="28"/>
          <w:szCs w:val="28"/>
          <w:lang w:val="ru-RU"/>
        </w:rPr>
        <w:t>д</w:t>
      </w:r>
      <w:r w:rsidR="00276B9B" w:rsidRPr="001A1CD2">
        <w:rPr>
          <w:sz w:val="28"/>
          <w:szCs w:val="28"/>
          <w:lang w:val="ru-RU"/>
        </w:rPr>
        <w:t xml:space="preserve">оговора и давать </w:t>
      </w:r>
      <w:r w:rsidR="00693F52">
        <w:rPr>
          <w:sz w:val="28"/>
          <w:szCs w:val="28"/>
          <w:lang w:val="ru-RU"/>
        </w:rPr>
        <w:t>профсоюзному комитету</w:t>
      </w:r>
      <w:r w:rsidR="00276B9B" w:rsidRPr="001A1CD2">
        <w:rPr>
          <w:sz w:val="28"/>
          <w:szCs w:val="28"/>
          <w:lang w:val="ru-RU"/>
        </w:rPr>
        <w:t xml:space="preserve"> мотивированный ответ в письменной форме, применять меры дисциплинарной, материальной ответственности к виновным в невыполнении обязательств </w:t>
      </w:r>
      <w:r w:rsidR="00693F52">
        <w:rPr>
          <w:sz w:val="28"/>
          <w:szCs w:val="28"/>
          <w:lang w:val="ru-RU"/>
        </w:rPr>
        <w:t>д</w:t>
      </w:r>
      <w:r w:rsidR="00276B9B" w:rsidRPr="001A1CD2">
        <w:rPr>
          <w:sz w:val="28"/>
          <w:szCs w:val="28"/>
          <w:lang w:val="ru-RU"/>
        </w:rPr>
        <w:t>оговора либо уклоняющимся от участия в переговорах.</w:t>
      </w:r>
    </w:p>
    <w:p w:rsidR="00276B9B" w:rsidRPr="001A1CD2" w:rsidRDefault="00B05E2E" w:rsidP="00693F52">
      <w:pPr>
        <w:pStyle w:val="aa"/>
        <w:ind w:firstLine="708"/>
        <w:jc w:val="both"/>
        <w:rPr>
          <w:sz w:val="28"/>
          <w:szCs w:val="28"/>
          <w:lang w:val="ru-RU"/>
        </w:rPr>
      </w:pPr>
      <w:r>
        <w:rPr>
          <w:sz w:val="28"/>
          <w:szCs w:val="28"/>
          <w:lang w:val="ru-RU"/>
        </w:rPr>
        <w:t>188</w:t>
      </w:r>
      <w:r w:rsidR="004F5565">
        <w:rPr>
          <w:sz w:val="28"/>
          <w:szCs w:val="28"/>
          <w:lang w:val="ru-RU"/>
        </w:rPr>
        <w:t>.</w:t>
      </w:r>
      <w:r w:rsidR="00276B9B" w:rsidRPr="001A1CD2">
        <w:rPr>
          <w:sz w:val="28"/>
          <w:szCs w:val="28"/>
          <w:lang w:val="ru-RU"/>
        </w:rPr>
        <w:t xml:space="preserve"> Должностные лица за невыполнение обязательств </w:t>
      </w:r>
      <w:r w:rsidR="00693F52">
        <w:rPr>
          <w:sz w:val="28"/>
          <w:szCs w:val="28"/>
          <w:lang w:val="ru-RU"/>
        </w:rPr>
        <w:t>д</w:t>
      </w:r>
      <w:r w:rsidR="00276B9B" w:rsidRPr="001A1CD2">
        <w:rPr>
          <w:sz w:val="28"/>
          <w:szCs w:val="28"/>
          <w:lang w:val="ru-RU"/>
        </w:rPr>
        <w:t>оговора несут ответственность в виде:</w:t>
      </w:r>
    </w:p>
    <w:p w:rsidR="00276B9B" w:rsidRPr="001A1CD2" w:rsidRDefault="00276B9B" w:rsidP="00693F52">
      <w:pPr>
        <w:pStyle w:val="aa"/>
        <w:ind w:firstLine="708"/>
        <w:jc w:val="both"/>
        <w:rPr>
          <w:sz w:val="28"/>
          <w:szCs w:val="28"/>
          <w:lang w:val="ru-RU"/>
        </w:rPr>
      </w:pPr>
      <w:r w:rsidRPr="001A1CD2">
        <w:rPr>
          <w:sz w:val="28"/>
          <w:szCs w:val="28"/>
          <w:lang w:val="ru-RU"/>
        </w:rPr>
        <w:t>лишения надбавок к должностным окладам, премий и других персональных выплат;</w:t>
      </w:r>
    </w:p>
    <w:p w:rsidR="00276B9B" w:rsidRPr="00024815" w:rsidRDefault="00276B9B" w:rsidP="00B70838">
      <w:pPr>
        <w:pStyle w:val="aa"/>
        <w:ind w:firstLine="708"/>
        <w:jc w:val="both"/>
        <w:rPr>
          <w:sz w:val="28"/>
          <w:szCs w:val="28"/>
          <w:lang w:val="ru-RU"/>
        </w:rPr>
      </w:pPr>
      <w:r w:rsidRPr="00024815">
        <w:rPr>
          <w:sz w:val="28"/>
          <w:szCs w:val="28"/>
          <w:lang w:val="ru-RU"/>
        </w:rPr>
        <w:t>привлечения к дисциплинарной ответственности в соответствии с действующим законодательством (ст</w:t>
      </w:r>
      <w:r w:rsidR="00B70838">
        <w:rPr>
          <w:sz w:val="28"/>
          <w:szCs w:val="28"/>
          <w:lang w:val="ru-RU"/>
        </w:rPr>
        <w:t>.</w:t>
      </w:r>
      <w:r w:rsidRPr="00024815">
        <w:rPr>
          <w:sz w:val="28"/>
          <w:szCs w:val="28"/>
          <w:lang w:val="ru-RU"/>
        </w:rPr>
        <w:t xml:space="preserve"> 198 Трудового кодекса</w:t>
      </w:r>
      <w:r w:rsidRPr="00024815">
        <w:rPr>
          <w:spacing w:val="4"/>
          <w:sz w:val="28"/>
          <w:szCs w:val="28"/>
          <w:lang w:val="ru-RU"/>
        </w:rPr>
        <w:t xml:space="preserve"> Республики Беларусь</w:t>
      </w:r>
      <w:r w:rsidRPr="00024815">
        <w:rPr>
          <w:sz w:val="28"/>
          <w:szCs w:val="28"/>
          <w:lang w:val="ru-RU"/>
        </w:rPr>
        <w:t>, Декрет Прези</w:t>
      </w:r>
      <w:r w:rsidR="00724626">
        <w:rPr>
          <w:sz w:val="28"/>
          <w:szCs w:val="28"/>
          <w:lang w:val="ru-RU"/>
        </w:rPr>
        <w:t>дента Республики Беларусь от 26.07.1999 № 29 «</w:t>
      </w:r>
      <w:r w:rsidRPr="00024815">
        <w:rPr>
          <w:sz w:val="28"/>
          <w:szCs w:val="28"/>
          <w:lang w:val="ru-RU"/>
        </w:rPr>
        <w:t xml:space="preserve">О </w:t>
      </w:r>
      <w:r w:rsidRPr="00B70FB9">
        <w:rPr>
          <w:spacing w:val="-8"/>
          <w:sz w:val="28"/>
          <w:szCs w:val="28"/>
          <w:lang w:val="ru-RU"/>
        </w:rPr>
        <w:t>дополнительных мерах по совершенствованию трудовых отношений, укреплению</w:t>
      </w:r>
      <w:r w:rsidRPr="00024815">
        <w:rPr>
          <w:sz w:val="28"/>
          <w:szCs w:val="28"/>
          <w:lang w:val="ru-RU"/>
        </w:rPr>
        <w:t xml:space="preserve"> трудов</w:t>
      </w:r>
      <w:r w:rsidR="00724626">
        <w:rPr>
          <w:sz w:val="28"/>
          <w:szCs w:val="28"/>
          <w:lang w:val="ru-RU"/>
        </w:rPr>
        <w:t>ой и исполнительской дисциплины»</w:t>
      </w:r>
      <w:r w:rsidRPr="00024815">
        <w:rPr>
          <w:sz w:val="28"/>
          <w:szCs w:val="28"/>
          <w:lang w:val="ru-RU"/>
        </w:rPr>
        <w:t xml:space="preserve">, </w:t>
      </w:r>
      <w:r w:rsidR="00B70838">
        <w:rPr>
          <w:sz w:val="28"/>
          <w:szCs w:val="28"/>
          <w:lang w:val="ru-RU"/>
        </w:rPr>
        <w:t>п</w:t>
      </w:r>
      <w:r w:rsidRPr="00024815">
        <w:rPr>
          <w:sz w:val="28"/>
          <w:szCs w:val="28"/>
          <w:lang w:val="ru-RU"/>
        </w:rPr>
        <w:t>остановление Совета Министров Республики</w:t>
      </w:r>
      <w:r w:rsidR="00B70838">
        <w:rPr>
          <w:sz w:val="28"/>
          <w:szCs w:val="28"/>
          <w:lang w:val="ru-RU"/>
        </w:rPr>
        <w:t xml:space="preserve"> Беларусь от 25.09.1999 </w:t>
      </w:r>
      <w:r w:rsidR="00724626">
        <w:rPr>
          <w:sz w:val="28"/>
          <w:szCs w:val="28"/>
          <w:lang w:val="ru-RU"/>
        </w:rPr>
        <w:t>№ 1476 «</w:t>
      </w:r>
      <w:r w:rsidRPr="00024815">
        <w:rPr>
          <w:sz w:val="28"/>
          <w:szCs w:val="28"/>
          <w:lang w:val="ru-RU"/>
        </w:rPr>
        <w:t>Об утверждении положения о порядке и условиях заключения контрактов нанимателей с работника</w:t>
      </w:r>
      <w:r w:rsidR="00724626">
        <w:rPr>
          <w:sz w:val="28"/>
          <w:szCs w:val="28"/>
          <w:lang w:val="ru-RU"/>
        </w:rPr>
        <w:t>ми»</w:t>
      </w:r>
      <w:r w:rsidRPr="00024815">
        <w:rPr>
          <w:sz w:val="28"/>
          <w:szCs w:val="28"/>
          <w:lang w:val="ru-RU"/>
        </w:rPr>
        <w:t>).</w:t>
      </w:r>
    </w:p>
    <w:p w:rsidR="00276B9B" w:rsidRPr="00024815" w:rsidRDefault="00B05E2E" w:rsidP="00B70838">
      <w:pPr>
        <w:pStyle w:val="aa"/>
        <w:ind w:firstLine="708"/>
        <w:jc w:val="both"/>
        <w:rPr>
          <w:sz w:val="28"/>
          <w:szCs w:val="28"/>
          <w:lang w:val="ru-RU"/>
        </w:rPr>
      </w:pPr>
      <w:r w:rsidRPr="00B70FB9">
        <w:rPr>
          <w:spacing w:val="-6"/>
          <w:sz w:val="28"/>
          <w:szCs w:val="28"/>
          <w:lang w:val="ru-RU"/>
        </w:rPr>
        <w:t>189</w:t>
      </w:r>
      <w:r w:rsidR="00276B9B" w:rsidRPr="00B70FB9">
        <w:rPr>
          <w:spacing w:val="-6"/>
          <w:sz w:val="28"/>
          <w:szCs w:val="28"/>
          <w:lang w:val="ru-RU"/>
        </w:rPr>
        <w:t>. Непринятие мер по устранению выявленных нарушений коллективного</w:t>
      </w:r>
      <w:r w:rsidR="00276B9B" w:rsidRPr="00024815">
        <w:rPr>
          <w:sz w:val="28"/>
          <w:szCs w:val="28"/>
          <w:lang w:val="ru-RU"/>
        </w:rPr>
        <w:t xml:space="preserve"> договора по предписанию правоохранительных и контрольных органов, в </w:t>
      </w:r>
      <w:r w:rsidR="00B70838">
        <w:rPr>
          <w:sz w:val="28"/>
          <w:szCs w:val="28"/>
          <w:lang w:val="ru-RU"/>
        </w:rPr>
        <w:t>т.ч.</w:t>
      </w:r>
      <w:r w:rsidR="00276B9B" w:rsidRPr="00024815">
        <w:rPr>
          <w:sz w:val="28"/>
          <w:szCs w:val="28"/>
          <w:lang w:val="ru-RU"/>
        </w:rPr>
        <w:t xml:space="preserve"> комиссии, созданной сторонами, является дополнительным основанием досрочного расторжения контракта с работником за нарушение возложенны</w:t>
      </w:r>
      <w:r w:rsidR="00B70838">
        <w:rPr>
          <w:sz w:val="28"/>
          <w:szCs w:val="28"/>
          <w:lang w:val="ru-RU"/>
        </w:rPr>
        <w:t xml:space="preserve">х </w:t>
      </w:r>
      <w:r w:rsidR="00B70838" w:rsidRPr="00B70FB9">
        <w:rPr>
          <w:spacing w:val="-8"/>
          <w:sz w:val="28"/>
          <w:szCs w:val="28"/>
          <w:lang w:val="ru-RU"/>
        </w:rPr>
        <w:t>на него трудовых обязанностей</w:t>
      </w:r>
      <w:r w:rsidR="00276B9B" w:rsidRPr="00B70FB9">
        <w:rPr>
          <w:spacing w:val="-8"/>
          <w:sz w:val="28"/>
          <w:szCs w:val="28"/>
          <w:lang w:val="ru-RU"/>
        </w:rPr>
        <w:t xml:space="preserve"> (п</w:t>
      </w:r>
      <w:r w:rsidR="00B70838" w:rsidRPr="00B70FB9">
        <w:rPr>
          <w:spacing w:val="-8"/>
          <w:sz w:val="28"/>
          <w:szCs w:val="28"/>
          <w:lang w:val="ru-RU"/>
        </w:rPr>
        <w:t>.</w:t>
      </w:r>
      <w:r w:rsidR="00276B9B" w:rsidRPr="00B70FB9">
        <w:rPr>
          <w:spacing w:val="-8"/>
          <w:sz w:val="28"/>
          <w:szCs w:val="28"/>
          <w:lang w:val="ru-RU"/>
        </w:rPr>
        <w:t xml:space="preserve"> 2.10</w:t>
      </w:r>
      <w:r w:rsidR="00B70838" w:rsidRPr="00B70FB9">
        <w:rPr>
          <w:spacing w:val="-8"/>
          <w:sz w:val="28"/>
          <w:szCs w:val="28"/>
          <w:lang w:val="ru-RU"/>
        </w:rPr>
        <w:t>.</w:t>
      </w:r>
      <w:r w:rsidR="00276B9B" w:rsidRPr="00B70FB9">
        <w:rPr>
          <w:spacing w:val="-8"/>
          <w:sz w:val="28"/>
          <w:szCs w:val="28"/>
          <w:lang w:val="ru-RU"/>
        </w:rPr>
        <w:t xml:space="preserve"> Декрета Прези</w:t>
      </w:r>
      <w:r w:rsidR="00724626" w:rsidRPr="00B70FB9">
        <w:rPr>
          <w:spacing w:val="-8"/>
          <w:sz w:val="28"/>
          <w:szCs w:val="28"/>
          <w:lang w:val="ru-RU"/>
        </w:rPr>
        <w:t>дента Республики Беларусь</w:t>
      </w:r>
      <w:r w:rsidR="00724626">
        <w:rPr>
          <w:sz w:val="28"/>
          <w:szCs w:val="28"/>
          <w:lang w:val="ru-RU"/>
        </w:rPr>
        <w:t xml:space="preserve"> от 26.07.</w:t>
      </w:r>
      <w:r w:rsidR="00B70838">
        <w:rPr>
          <w:sz w:val="28"/>
          <w:szCs w:val="28"/>
          <w:lang w:val="ru-RU"/>
        </w:rPr>
        <w:t xml:space="preserve">1999 </w:t>
      </w:r>
      <w:r w:rsidR="00276B9B" w:rsidRPr="00024815">
        <w:rPr>
          <w:sz w:val="28"/>
          <w:szCs w:val="28"/>
          <w:lang w:val="ru-RU"/>
        </w:rPr>
        <w:t xml:space="preserve">№ 29 </w:t>
      </w:r>
      <w:r w:rsidR="00B70838">
        <w:rPr>
          <w:sz w:val="28"/>
          <w:szCs w:val="28"/>
          <w:lang w:val="ru-RU"/>
        </w:rPr>
        <w:t>«</w:t>
      </w:r>
      <w:r w:rsidR="00276B9B" w:rsidRPr="00024815">
        <w:rPr>
          <w:sz w:val="28"/>
          <w:szCs w:val="28"/>
          <w:lang w:val="ru-RU"/>
        </w:rPr>
        <w:t xml:space="preserve">О дополнительных мерах </w:t>
      </w:r>
      <w:r w:rsidR="00276B9B" w:rsidRPr="00B70838">
        <w:rPr>
          <w:spacing w:val="-12"/>
          <w:sz w:val="28"/>
          <w:szCs w:val="28"/>
          <w:lang w:val="ru-RU"/>
        </w:rPr>
        <w:t>по совершенствованию трудовых отношений, укреплению трудовой и исполнительской</w:t>
      </w:r>
      <w:r w:rsidR="00276B9B" w:rsidRPr="00024815">
        <w:rPr>
          <w:sz w:val="28"/>
          <w:szCs w:val="28"/>
          <w:lang w:val="ru-RU"/>
        </w:rPr>
        <w:t xml:space="preserve"> дисциплины</w:t>
      </w:r>
      <w:r w:rsidR="00B70838">
        <w:rPr>
          <w:sz w:val="28"/>
          <w:szCs w:val="28"/>
          <w:lang w:val="ru-RU"/>
        </w:rPr>
        <w:t>»</w:t>
      </w:r>
      <w:r w:rsidR="00276B9B" w:rsidRPr="00024815">
        <w:rPr>
          <w:sz w:val="28"/>
          <w:szCs w:val="28"/>
          <w:lang w:val="ru-RU"/>
        </w:rPr>
        <w:t>).</w:t>
      </w:r>
    </w:p>
    <w:p w:rsidR="00276B9B" w:rsidRPr="00024815" w:rsidRDefault="00B05E2E" w:rsidP="00B70838">
      <w:pPr>
        <w:pStyle w:val="aa"/>
        <w:ind w:firstLine="708"/>
        <w:jc w:val="both"/>
        <w:rPr>
          <w:sz w:val="28"/>
          <w:szCs w:val="28"/>
          <w:lang w:val="ru-RU"/>
        </w:rPr>
      </w:pPr>
      <w:r>
        <w:rPr>
          <w:sz w:val="28"/>
          <w:szCs w:val="28"/>
          <w:lang w:val="ru-RU"/>
        </w:rPr>
        <w:t>190</w:t>
      </w:r>
      <w:r w:rsidR="00276B9B" w:rsidRPr="00024815">
        <w:rPr>
          <w:sz w:val="28"/>
          <w:szCs w:val="28"/>
          <w:lang w:val="ru-RU"/>
        </w:rPr>
        <w:t xml:space="preserve">. Представители </w:t>
      </w:r>
      <w:r w:rsidR="00724626">
        <w:rPr>
          <w:sz w:val="28"/>
          <w:szCs w:val="28"/>
          <w:lang w:val="ru-RU"/>
        </w:rPr>
        <w:t>н</w:t>
      </w:r>
      <w:r w:rsidR="00276B9B" w:rsidRPr="00024815">
        <w:rPr>
          <w:sz w:val="28"/>
          <w:szCs w:val="28"/>
          <w:lang w:val="ru-RU"/>
        </w:rPr>
        <w:t xml:space="preserve">анимателя, виновные в </w:t>
      </w:r>
      <w:r w:rsidR="00B70838" w:rsidRPr="00024815">
        <w:rPr>
          <w:sz w:val="28"/>
          <w:szCs w:val="28"/>
          <w:lang w:val="ru-RU"/>
        </w:rPr>
        <w:t>непред</w:t>
      </w:r>
      <w:r w:rsidR="00B70838">
        <w:rPr>
          <w:sz w:val="28"/>
          <w:szCs w:val="28"/>
          <w:lang w:val="ru-RU"/>
        </w:rPr>
        <w:t>с</w:t>
      </w:r>
      <w:r w:rsidR="00B70838" w:rsidRPr="00024815">
        <w:rPr>
          <w:sz w:val="28"/>
          <w:szCs w:val="28"/>
          <w:lang w:val="ru-RU"/>
        </w:rPr>
        <w:t>тавлении</w:t>
      </w:r>
      <w:r w:rsidR="00276B9B" w:rsidRPr="00024815">
        <w:rPr>
          <w:sz w:val="28"/>
          <w:szCs w:val="28"/>
          <w:lang w:val="ru-RU"/>
        </w:rPr>
        <w:t xml:space="preserve"> информации, необходимой для коллективных переговоров и осуществления контроля выполнени</w:t>
      </w:r>
      <w:r w:rsidR="00B70838">
        <w:rPr>
          <w:sz w:val="28"/>
          <w:szCs w:val="28"/>
          <w:lang w:val="ru-RU"/>
        </w:rPr>
        <w:t>я</w:t>
      </w:r>
      <w:r w:rsidR="00D918F3">
        <w:rPr>
          <w:sz w:val="28"/>
          <w:szCs w:val="28"/>
          <w:lang w:val="ru-RU"/>
        </w:rPr>
        <w:t xml:space="preserve"> </w:t>
      </w:r>
      <w:r w:rsidR="00B70838">
        <w:rPr>
          <w:sz w:val="28"/>
          <w:szCs w:val="28"/>
          <w:lang w:val="ru-RU"/>
        </w:rPr>
        <w:t>д</w:t>
      </w:r>
      <w:r w:rsidR="00276B9B" w:rsidRPr="00024815">
        <w:rPr>
          <w:sz w:val="28"/>
          <w:szCs w:val="28"/>
          <w:lang w:val="ru-RU"/>
        </w:rPr>
        <w:t>оговора, несут дисциплинарную ответственность.</w:t>
      </w:r>
    </w:p>
    <w:p w:rsidR="00A0619E" w:rsidRPr="00B70838" w:rsidRDefault="00B05E2E" w:rsidP="00B70838">
      <w:pPr>
        <w:shd w:val="clear" w:color="auto" w:fill="auto"/>
        <w:tabs>
          <w:tab w:val="clear" w:pos="638"/>
        </w:tabs>
        <w:autoSpaceDE w:val="0"/>
        <w:autoSpaceDN w:val="0"/>
        <w:adjustRightInd w:val="0"/>
        <w:spacing w:after="0" w:line="240" w:lineRule="auto"/>
        <w:ind w:firstLine="708"/>
        <w:rPr>
          <w:rFonts w:ascii="Times New Roman" w:eastAsia="Times New Roman" w:hAnsi="Times New Roman" w:cs="Times New Roman"/>
          <w:color w:val="auto"/>
          <w:spacing w:val="0"/>
          <w:lang w:val="be-BY" w:eastAsia="be-BY" w:bidi="ar-SA"/>
        </w:rPr>
      </w:pPr>
      <w:r>
        <w:rPr>
          <w:rFonts w:ascii="Times New Roman" w:eastAsia="Times New Roman" w:hAnsi="Times New Roman" w:cs="Times New Roman"/>
          <w:color w:val="auto"/>
          <w:spacing w:val="0"/>
          <w:lang w:val="be-BY" w:eastAsia="be-BY" w:bidi="ar-SA"/>
        </w:rPr>
        <w:t>191</w:t>
      </w:r>
      <w:r w:rsidR="00A0619E">
        <w:rPr>
          <w:rFonts w:ascii="Times New Roman" w:eastAsia="Times New Roman" w:hAnsi="Times New Roman" w:cs="Times New Roman"/>
          <w:color w:val="auto"/>
          <w:spacing w:val="0"/>
          <w:lang w:val="be-BY" w:eastAsia="be-BY" w:bidi="ar-SA"/>
        </w:rPr>
        <w:t xml:space="preserve">. </w:t>
      </w:r>
      <w:r w:rsidR="00A0619E" w:rsidRPr="00A0619E">
        <w:rPr>
          <w:rFonts w:ascii="Times New Roman" w:eastAsia="Times New Roman" w:hAnsi="Times New Roman" w:cs="Times New Roman"/>
          <w:color w:val="auto"/>
          <w:spacing w:val="0"/>
          <w:lang w:val="be-BY" w:eastAsia="be-BY" w:bidi="ar-SA"/>
        </w:rPr>
        <w:t xml:space="preserve">Систематическое невыполнение обязательств по </w:t>
      </w:r>
      <w:r w:rsidR="00B70838">
        <w:rPr>
          <w:rFonts w:ascii="Times New Roman" w:eastAsia="Times New Roman" w:hAnsi="Times New Roman" w:cs="Times New Roman"/>
          <w:color w:val="auto"/>
          <w:spacing w:val="0"/>
          <w:lang w:val="be-BY" w:eastAsia="be-BY" w:bidi="ar-SA"/>
        </w:rPr>
        <w:t>д</w:t>
      </w:r>
      <w:r w:rsidR="00A0619E" w:rsidRPr="00A0619E">
        <w:rPr>
          <w:rFonts w:ascii="Times New Roman" w:eastAsia="Times New Roman" w:hAnsi="Times New Roman" w:cs="Times New Roman"/>
          <w:color w:val="auto"/>
          <w:spacing w:val="0"/>
          <w:lang w:val="be-BY" w:eastAsia="be-BY" w:bidi="ar-SA"/>
        </w:rPr>
        <w:t xml:space="preserve">оговору может быть основанием досрочного расторжения контракта, трудового договора с </w:t>
      </w:r>
      <w:r w:rsidR="00A0619E" w:rsidRPr="00A0619E">
        <w:rPr>
          <w:rFonts w:ascii="Times New Roman" w:eastAsia="Times New Roman" w:hAnsi="Times New Roman" w:cs="Times New Roman"/>
          <w:color w:val="auto"/>
          <w:spacing w:val="0"/>
          <w:lang w:val="be-BY" w:eastAsia="be-BY" w:bidi="ar-SA"/>
        </w:rPr>
        <w:lastRenderedPageBreak/>
        <w:t>руководителями государственных организаций и работниками, ответственными за выполнение таких обязательств.</w:t>
      </w:r>
    </w:p>
    <w:p w:rsidR="00A0619E" w:rsidRDefault="00B05E2E" w:rsidP="00B70838">
      <w:pPr>
        <w:pStyle w:val="aa"/>
        <w:ind w:firstLine="708"/>
        <w:jc w:val="both"/>
        <w:rPr>
          <w:sz w:val="28"/>
          <w:szCs w:val="28"/>
          <w:lang w:val="ru-RU"/>
        </w:rPr>
      </w:pPr>
      <w:r>
        <w:rPr>
          <w:sz w:val="28"/>
          <w:szCs w:val="28"/>
          <w:lang w:val="ru-RU"/>
        </w:rPr>
        <w:t>192</w:t>
      </w:r>
      <w:r w:rsidR="00A0619E" w:rsidRPr="001A1CD2">
        <w:rPr>
          <w:sz w:val="28"/>
          <w:szCs w:val="28"/>
          <w:lang w:val="ru-RU"/>
        </w:rPr>
        <w:t xml:space="preserve">. За неисполнение норм и обязательств </w:t>
      </w:r>
      <w:r w:rsidR="00B70838">
        <w:rPr>
          <w:sz w:val="28"/>
          <w:szCs w:val="28"/>
          <w:lang w:val="ru-RU"/>
        </w:rPr>
        <w:t>д</w:t>
      </w:r>
      <w:r w:rsidR="00A0619E" w:rsidRPr="001A1CD2">
        <w:rPr>
          <w:sz w:val="28"/>
          <w:szCs w:val="28"/>
          <w:lang w:val="ru-RU"/>
        </w:rPr>
        <w:t>оговора стороны несут ответственность в соответствии с законодательством Республики Беларусь.</w:t>
      </w:r>
    </w:p>
    <w:p w:rsidR="00A0619E" w:rsidRPr="00253532" w:rsidRDefault="00A0619E" w:rsidP="00253532">
      <w:pPr>
        <w:pStyle w:val="aa"/>
        <w:ind w:firstLine="567"/>
        <w:jc w:val="both"/>
        <w:rPr>
          <w:sz w:val="28"/>
          <w:szCs w:val="28"/>
          <w:lang w:val="ru-RU"/>
        </w:rPr>
      </w:pPr>
    </w:p>
    <w:p w:rsidR="006D7010" w:rsidRDefault="00276B9B" w:rsidP="00B70838">
      <w:pPr>
        <w:pStyle w:val="aa"/>
        <w:jc w:val="center"/>
        <w:rPr>
          <w:b/>
          <w:sz w:val="28"/>
          <w:szCs w:val="28"/>
          <w:lang w:val="ru-RU"/>
        </w:rPr>
      </w:pPr>
      <w:r w:rsidRPr="00024815">
        <w:rPr>
          <w:b/>
          <w:sz w:val="28"/>
          <w:szCs w:val="28"/>
          <w:lang w:val="ru-RU"/>
        </w:rPr>
        <w:t>КОНТРОЛЬ ВЫПОЛНЕНИ</w:t>
      </w:r>
      <w:r w:rsidR="00B70838">
        <w:rPr>
          <w:b/>
          <w:sz w:val="28"/>
          <w:szCs w:val="28"/>
          <w:lang w:val="ru-RU"/>
        </w:rPr>
        <w:t>Я</w:t>
      </w:r>
      <w:r w:rsidRPr="00024815">
        <w:rPr>
          <w:b/>
          <w:sz w:val="28"/>
          <w:szCs w:val="28"/>
          <w:lang w:val="ru-RU"/>
        </w:rPr>
        <w:t xml:space="preserve"> ДОГОВОРА</w:t>
      </w:r>
    </w:p>
    <w:p w:rsidR="00724626" w:rsidRPr="00253532" w:rsidRDefault="00724626" w:rsidP="00253532">
      <w:pPr>
        <w:pStyle w:val="aa"/>
        <w:ind w:firstLine="567"/>
        <w:jc w:val="center"/>
        <w:rPr>
          <w:b/>
          <w:sz w:val="28"/>
          <w:szCs w:val="28"/>
          <w:lang w:val="ru-RU"/>
        </w:rPr>
      </w:pPr>
    </w:p>
    <w:p w:rsidR="00276B9B" w:rsidRPr="00024815" w:rsidRDefault="00B05E2E" w:rsidP="00B70838">
      <w:pPr>
        <w:pStyle w:val="aa"/>
        <w:ind w:firstLine="708"/>
        <w:jc w:val="both"/>
        <w:rPr>
          <w:sz w:val="28"/>
          <w:szCs w:val="28"/>
          <w:lang w:val="ru-RU"/>
        </w:rPr>
      </w:pPr>
      <w:r>
        <w:rPr>
          <w:sz w:val="28"/>
          <w:szCs w:val="28"/>
          <w:lang w:val="ru-RU"/>
        </w:rPr>
        <w:t>193</w:t>
      </w:r>
      <w:r w:rsidR="00276B9B" w:rsidRPr="00024815">
        <w:rPr>
          <w:sz w:val="28"/>
          <w:szCs w:val="28"/>
          <w:lang w:val="ru-RU"/>
        </w:rPr>
        <w:t>. Контроль выполнени</w:t>
      </w:r>
      <w:r w:rsidR="00B70838">
        <w:rPr>
          <w:sz w:val="28"/>
          <w:szCs w:val="28"/>
          <w:lang w:val="ru-RU"/>
        </w:rPr>
        <w:t>я</w:t>
      </w:r>
      <w:r w:rsidR="00D918F3">
        <w:rPr>
          <w:sz w:val="28"/>
          <w:szCs w:val="28"/>
          <w:lang w:val="ru-RU"/>
        </w:rPr>
        <w:t xml:space="preserve"> </w:t>
      </w:r>
      <w:r w:rsidR="00B70838">
        <w:rPr>
          <w:sz w:val="28"/>
          <w:szCs w:val="28"/>
          <w:lang w:val="ru-RU"/>
        </w:rPr>
        <w:t>д</w:t>
      </w:r>
      <w:r w:rsidR="00276B9B" w:rsidRPr="00024815">
        <w:rPr>
          <w:sz w:val="28"/>
          <w:szCs w:val="28"/>
          <w:lang w:val="ru-RU"/>
        </w:rPr>
        <w:t xml:space="preserve">оговора осуществляется </w:t>
      </w:r>
      <w:r w:rsidR="00724626">
        <w:rPr>
          <w:sz w:val="28"/>
          <w:szCs w:val="28"/>
          <w:lang w:val="ru-RU"/>
        </w:rPr>
        <w:t>профсоюзным комитетом</w:t>
      </w:r>
      <w:r w:rsidR="00276B9B" w:rsidRPr="00024815">
        <w:rPr>
          <w:sz w:val="28"/>
          <w:szCs w:val="28"/>
          <w:lang w:val="ru-RU"/>
        </w:rPr>
        <w:t xml:space="preserve">, </w:t>
      </w:r>
      <w:r w:rsidR="00724626">
        <w:rPr>
          <w:sz w:val="28"/>
          <w:szCs w:val="28"/>
          <w:lang w:val="ru-RU"/>
        </w:rPr>
        <w:t>н</w:t>
      </w:r>
      <w:r w:rsidR="00276B9B" w:rsidRPr="00024815">
        <w:rPr>
          <w:sz w:val="28"/>
          <w:szCs w:val="28"/>
          <w:lang w:val="ru-RU"/>
        </w:rPr>
        <w:t xml:space="preserve">анимателем, постоянной комиссией по разработке и </w:t>
      </w:r>
      <w:r w:rsidR="00B70FB9" w:rsidRPr="00024815">
        <w:rPr>
          <w:sz w:val="28"/>
          <w:szCs w:val="28"/>
          <w:lang w:val="ru-RU"/>
        </w:rPr>
        <w:t>контролю выполнения</w:t>
      </w:r>
      <w:r w:rsidR="00D918F3">
        <w:rPr>
          <w:sz w:val="28"/>
          <w:szCs w:val="28"/>
          <w:lang w:val="ru-RU"/>
        </w:rPr>
        <w:t xml:space="preserve"> </w:t>
      </w:r>
      <w:r w:rsidR="00B70838">
        <w:rPr>
          <w:sz w:val="28"/>
          <w:szCs w:val="28"/>
          <w:lang w:val="ru-RU"/>
        </w:rPr>
        <w:t>д</w:t>
      </w:r>
      <w:r w:rsidR="00276B9B" w:rsidRPr="00024815">
        <w:rPr>
          <w:sz w:val="28"/>
          <w:szCs w:val="28"/>
          <w:lang w:val="ru-RU"/>
        </w:rPr>
        <w:t>оговора.</w:t>
      </w:r>
    </w:p>
    <w:p w:rsidR="00276B9B" w:rsidRPr="001A1CD2" w:rsidRDefault="00B05E2E" w:rsidP="00B70838">
      <w:pPr>
        <w:pStyle w:val="aa"/>
        <w:ind w:firstLine="708"/>
        <w:jc w:val="both"/>
        <w:rPr>
          <w:sz w:val="28"/>
          <w:szCs w:val="28"/>
          <w:lang w:val="ru-RU"/>
        </w:rPr>
      </w:pPr>
      <w:r>
        <w:rPr>
          <w:sz w:val="28"/>
          <w:szCs w:val="28"/>
          <w:lang w:val="ru-RU"/>
        </w:rPr>
        <w:t>194</w:t>
      </w:r>
      <w:r w:rsidR="00276B9B" w:rsidRPr="001A1CD2">
        <w:rPr>
          <w:sz w:val="28"/>
          <w:szCs w:val="28"/>
          <w:lang w:val="ru-RU"/>
        </w:rPr>
        <w:t xml:space="preserve">. При осуществлении контроля </w:t>
      </w:r>
      <w:r w:rsidR="00B70838">
        <w:rPr>
          <w:sz w:val="28"/>
          <w:szCs w:val="28"/>
          <w:lang w:val="ru-RU"/>
        </w:rPr>
        <w:t>с</w:t>
      </w:r>
      <w:r w:rsidR="00276B9B" w:rsidRPr="001A1CD2">
        <w:rPr>
          <w:sz w:val="28"/>
          <w:szCs w:val="28"/>
          <w:lang w:val="ru-RU"/>
        </w:rPr>
        <w:t>тороны обязаны предоставлять всю необходимую для этого имеющуюся у них информацию.</w:t>
      </w:r>
    </w:p>
    <w:p w:rsidR="00276B9B" w:rsidRPr="001A1CD2" w:rsidRDefault="00B05E2E" w:rsidP="00B70838">
      <w:pPr>
        <w:pStyle w:val="aa"/>
        <w:ind w:firstLine="708"/>
        <w:jc w:val="both"/>
        <w:rPr>
          <w:sz w:val="28"/>
          <w:szCs w:val="28"/>
          <w:lang w:val="ru-RU"/>
        </w:rPr>
      </w:pPr>
      <w:r>
        <w:rPr>
          <w:sz w:val="28"/>
          <w:szCs w:val="28"/>
          <w:lang w:val="ru-RU"/>
        </w:rPr>
        <w:t>195</w:t>
      </w:r>
      <w:r w:rsidR="00276B9B" w:rsidRPr="001A1CD2">
        <w:rPr>
          <w:sz w:val="28"/>
          <w:szCs w:val="28"/>
          <w:lang w:val="ru-RU"/>
        </w:rPr>
        <w:t xml:space="preserve">. По итогам полугодия рассматривать ход выполнения </w:t>
      </w:r>
      <w:r w:rsidR="00B70838">
        <w:rPr>
          <w:sz w:val="28"/>
          <w:szCs w:val="28"/>
          <w:lang w:val="ru-RU"/>
        </w:rPr>
        <w:t>д</w:t>
      </w:r>
      <w:r w:rsidR="00276B9B" w:rsidRPr="001A1CD2">
        <w:rPr>
          <w:sz w:val="28"/>
          <w:szCs w:val="28"/>
          <w:lang w:val="ru-RU"/>
        </w:rPr>
        <w:t>оговора на расширенных заседаниях</w:t>
      </w:r>
      <w:r w:rsidR="00D918F3">
        <w:rPr>
          <w:sz w:val="28"/>
          <w:szCs w:val="28"/>
          <w:lang w:val="ru-RU"/>
        </w:rPr>
        <w:t xml:space="preserve"> </w:t>
      </w:r>
      <w:r w:rsidR="004D21D2">
        <w:rPr>
          <w:sz w:val="28"/>
          <w:szCs w:val="28"/>
          <w:lang w:val="ru-RU"/>
        </w:rPr>
        <w:t>профсоюзного комитета</w:t>
      </w:r>
      <w:r w:rsidR="00276B9B" w:rsidRPr="001A1CD2">
        <w:rPr>
          <w:sz w:val="28"/>
          <w:szCs w:val="28"/>
          <w:lang w:val="ru-RU"/>
        </w:rPr>
        <w:t xml:space="preserve"> с участием </w:t>
      </w:r>
      <w:r w:rsidR="004D21D2">
        <w:rPr>
          <w:sz w:val="28"/>
          <w:szCs w:val="28"/>
          <w:lang w:val="ru-RU"/>
        </w:rPr>
        <w:t>н</w:t>
      </w:r>
      <w:r w:rsidR="00276B9B" w:rsidRPr="001A1CD2">
        <w:rPr>
          <w:sz w:val="28"/>
          <w:szCs w:val="28"/>
          <w:lang w:val="ru-RU"/>
        </w:rPr>
        <w:t>анимателя.</w:t>
      </w:r>
    </w:p>
    <w:p w:rsidR="00276B9B" w:rsidRDefault="00B05E2E" w:rsidP="00B70838">
      <w:pPr>
        <w:pStyle w:val="aa"/>
        <w:ind w:firstLine="708"/>
        <w:jc w:val="both"/>
        <w:rPr>
          <w:sz w:val="28"/>
          <w:szCs w:val="28"/>
          <w:lang w:val="ru-RU"/>
        </w:rPr>
      </w:pPr>
      <w:r>
        <w:rPr>
          <w:sz w:val="28"/>
          <w:szCs w:val="28"/>
          <w:lang w:val="ru-RU"/>
        </w:rPr>
        <w:t>196</w:t>
      </w:r>
      <w:r w:rsidR="00276B9B" w:rsidRPr="001A1CD2">
        <w:rPr>
          <w:sz w:val="28"/>
          <w:szCs w:val="28"/>
          <w:lang w:val="ru-RU"/>
        </w:rPr>
        <w:t xml:space="preserve">. По итогам года рассматривать ход выполнения </w:t>
      </w:r>
      <w:r w:rsidR="00B70838">
        <w:rPr>
          <w:sz w:val="28"/>
          <w:szCs w:val="28"/>
          <w:lang w:val="ru-RU"/>
        </w:rPr>
        <w:t>д</w:t>
      </w:r>
      <w:r w:rsidR="00276B9B" w:rsidRPr="001A1CD2">
        <w:rPr>
          <w:sz w:val="28"/>
          <w:szCs w:val="28"/>
          <w:lang w:val="ru-RU"/>
        </w:rPr>
        <w:t xml:space="preserve">оговора на </w:t>
      </w:r>
      <w:r w:rsidR="00B70FB9">
        <w:rPr>
          <w:sz w:val="28"/>
          <w:szCs w:val="28"/>
          <w:lang w:val="ru-RU"/>
        </w:rPr>
        <w:t xml:space="preserve">профсоюзной </w:t>
      </w:r>
      <w:r w:rsidR="00B70FB9" w:rsidRPr="001A1CD2">
        <w:rPr>
          <w:sz w:val="28"/>
          <w:szCs w:val="28"/>
          <w:lang w:val="ru-RU"/>
        </w:rPr>
        <w:t>конференции</w:t>
      </w:r>
      <w:r w:rsidR="00276B9B" w:rsidRPr="001A1CD2">
        <w:rPr>
          <w:sz w:val="28"/>
          <w:szCs w:val="28"/>
          <w:lang w:val="ru-RU"/>
        </w:rPr>
        <w:t>.</w:t>
      </w:r>
    </w:p>
    <w:p w:rsidR="00A0619E" w:rsidRPr="00A0619E" w:rsidRDefault="00B05E2E" w:rsidP="00A0619E">
      <w:pPr>
        <w:shd w:val="clear" w:color="auto" w:fill="auto"/>
        <w:tabs>
          <w:tab w:val="clear" w:pos="638"/>
        </w:tabs>
        <w:autoSpaceDE w:val="0"/>
        <w:autoSpaceDN w:val="0"/>
        <w:adjustRightInd w:val="0"/>
        <w:spacing w:after="0" w:line="240" w:lineRule="auto"/>
        <w:ind w:firstLine="708"/>
        <w:jc w:val="left"/>
        <w:rPr>
          <w:rFonts w:ascii="Times New Roman" w:eastAsia="Times New Roman" w:hAnsi="Times New Roman" w:cs="Times New Roman"/>
          <w:color w:val="auto"/>
          <w:spacing w:val="0"/>
          <w:lang w:val="be-BY" w:eastAsia="be-BY" w:bidi="ar-SA"/>
        </w:rPr>
      </w:pPr>
      <w:r>
        <w:rPr>
          <w:rFonts w:ascii="Times New Roman" w:eastAsia="Times New Roman" w:hAnsi="Times New Roman" w:cs="Times New Roman"/>
          <w:color w:val="auto"/>
          <w:spacing w:val="0"/>
          <w:lang w:eastAsia="be-BY" w:bidi="ar-SA"/>
        </w:rPr>
        <w:t>197</w:t>
      </w:r>
      <w:r w:rsidR="00A0619E" w:rsidRPr="00A0619E">
        <w:rPr>
          <w:rFonts w:ascii="Times New Roman" w:eastAsia="Times New Roman" w:hAnsi="Times New Roman" w:cs="Times New Roman"/>
          <w:color w:val="auto"/>
          <w:spacing w:val="0"/>
          <w:lang w:eastAsia="be-BY" w:bidi="ar-SA"/>
        </w:rPr>
        <w:t xml:space="preserve">. </w:t>
      </w:r>
      <w:r w:rsidR="00A0619E" w:rsidRPr="00A0619E">
        <w:rPr>
          <w:rFonts w:ascii="Times New Roman" w:eastAsia="Times New Roman" w:hAnsi="Times New Roman" w:cs="Times New Roman"/>
          <w:color w:val="auto"/>
          <w:spacing w:val="0"/>
          <w:lang w:val="be-BY" w:eastAsia="be-BY" w:bidi="ar-SA"/>
        </w:rPr>
        <w:t>Наниматель:</w:t>
      </w:r>
    </w:p>
    <w:p w:rsidR="00A0619E" w:rsidRPr="00B70838" w:rsidRDefault="00B05E2E" w:rsidP="00A0619E">
      <w:pPr>
        <w:shd w:val="clear" w:color="auto" w:fill="auto"/>
        <w:tabs>
          <w:tab w:val="clear" w:pos="638"/>
        </w:tabs>
        <w:autoSpaceDE w:val="0"/>
        <w:autoSpaceDN w:val="0"/>
        <w:adjustRightInd w:val="0"/>
        <w:spacing w:after="0" w:line="240" w:lineRule="auto"/>
        <w:ind w:firstLine="708"/>
        <w:rPr>
          <w:rFonts w:ascii="Times New Roman" w:eastAsia="Times New Roman" w:hAnsi="Times New Roman" w:cs="Times New Roman"/>
          <w:color w:val="auto"/>
          <w:spacing w:val="0"/>
          <w:lang w:val="be-BY" w:eastAsia="be-BY" w:bidi="ar-SA"/>
        </w:rPr>
      </w:pPr>
      <w:r>
        <w:rPr>
          <w:rFonts w:ascii="Times New Roman" w:eastAsia="Times New Roman" w:hAnsi="Times New Roman" w:cs="Times New Roman"/>
          <w:color w:val="auto"/>
          <w:spacing w:val="0"/>
          <w:lang w:val="be-BY" w:eastAsia="be-BY" w:bidi="ar-SA"/>
        </w:rPr>
        <w:t>197</w:t>
      </w:r>
      <w:r w:rsidR="00A0619E" w:rsidRPr="00B70838">
        <w:rPr>
          <w:rFonts w:ascii="Times New Roman" w:eastAsia="Times New Roman" w:hAnsi="Times New Roman" w:cs="Times New Roman"/>
          <w:color w:val="auto"/>
          <w:spacing w:val="0"/>
          <w:lang w:val="be-BY" w:eastAsia="be-BY" w:bidi="ar-SA"/>
        </w:rPr>
        <w:t>.</w:t>
      </w:r>
      <w:r w:rsidR="00A0619E" w:rsidRPr="00B70838">
        <w:rPr>
          <w:rFonts w:ascii="Times New Roman" w:eastAsia="Times New Roman" w:hAnsi="Times New Roman" w:cs="Times New Roman"/>
          <w:color w:val="auto"/>
          <w:spacing w:val="0"/>
          <w:lang w:eastAsia="be-BY" w:bidi="ar-SA"/>
        </w:rPr>
        <w:t>1.</w:t>
      </w:r>
      <w:r w:rsidR="00B70FB9">
        <w:rPr>
          <w:rFonts w:ascii="Times New Roman" w:eastAsia="Times New Roman" w:hAnsi="Times New Roman" w:cs="Times New Roman"/>
          <w:color w:val="auto"/>
          <w:spacing w:val="0"/>
          <w:lang w:eastAsia="be-BY" w:bidi="ar-SA"/>
        </w:rPr>
        <w:t xml:space="preserve"> </w:t>
      </w:r>
      <w:r w:rsidR="00A0619E" w:rsidRPr="00B70838">
        <w:rPr>
          <w:rFonts w:ascii="Times New Roman" w:eastAsia="Times New Roman" w:hAnsi="Times New Roman" w:cs="Times New Roman"/>
          <w:color w:val="auto"/>
          <w:spacing w:val="0"/>
          <w:lang w:val="be-BY" w:eastAsia="be-BY" w:bidi="ar-SA"/>
        </w:rPr>
        <w:t xml:space="preserve">берет на себя ответственность за своевременное и полное выполнение обязательств и мероприятий, принятых в </w:t>
      </w:r>
      <w:r w:rsidR="004E5573">
        <w:rPr>
          <w:rFonts w:ascii="Times New Roman" w:eastAsia="Times New Roman" w:hAnsi="Times New Roman" w:cs="Times New Roman"/>
          <w:color w:val="auto"/>
          <w:spacing w:val="0"/>
          <w:lang w:val="be-BY" w:eastAsia="be-BY" w:bidi="ar-SA"/>
        </w:rPr>
        <w:t>д</w:t>
      </w:r>
      <w:r w:rsidR="00A0619E" w:rsidRPr="00B70838">
        <w:rPr>
          <w:rFonts w:ascii="Times New Roman" w:eastAsia="Times New Roman" w:hAnsi="Times New Roman" w:cs="Times New Roman"/>
          <w:color w:val="auto"/>
          <w:spacing w:val="0"/>
          <w:lang w:val="be-BY" w:eastAsia="be-BY" w:bidi="ar-SA"/>
        </w:rPr>
        <w:t>оговоре;</w:t>
      </w:r>
    </w:p>
    <w:p w:rsidR="004E5573" w:rsidRDefault="00B05E2E" w:rsidP="004E5573">
      <w:pPr>
        <w:shd w:val="clear" w:color="auto" w:fill="auto"/>
        <w:tabs>
          <w:tab w:val="clear" w:pos="638"/>
        </w:tabs>
        <w:autoSpaceDE w:val="0"/>
        <w:autoSpaceDN w:val="0"/>
        <w:adjustRightInd w:val="0"/>
        <w:spacing w:after="0" w:line="240" w:lineRule="auto"/>
        <w:ind w:firstLine="708"/>
        <w:rPr>
          <w:rFonts w:ascii="Times New Roman" w:eastAsia="Times New Roman" w:hAnsi="Times New Roman" w:cs="Times New Roman"/>
          <w:color w:val="auto"/>
          <w:spacing w:val="0"/>
          <w:lang w:val="be-BY" w:eastAsia="be-BY" w:bidi="ar-SA"/>
        </w:rPr>
      </w:pPr>
      <w:r>
        <w:rPr>
          <w:rFonts w:ascii="Times New Roman" w:eastAsia="Times New Roman" w:hAnsi="Times New Roman" w:cs="Times New Roman"/>
          <w:color w:val="auto"/>
          <w:spacing w:val="0"/>
          <w:lang w:val="be-BY" w:eastAsia="be-BY" w:bidi="ar-SA"/>
        </w:rPr>
        <w:t>197</w:t>
      </w:r>
      <w:r w:rsidR="00A0619E" w:rsidRPr="004E5573">
        <w:rPr>
          <w:rFonts w:ascii="Times New Roman" w:eastAsia="Times New Roman" w:hAnsi="Times New Roman" w:cs="Times New Roman"/>
          <w:color w:val="auto"/>
          <w:spacing w:val="0"/>
          <w:lang w:eastAsia="be-BY" w:bidi="ar-SA"/>
        </w:rPr>
        <w:t>.2</w:t>
      </w:r>
      <w:r w:rsidR="001833AE">
        <w:rPr>
          <w:rFonts w:ascii="Times New Roman" w:eastAsia="Times New Roman" w:hAnsi="Times New Roman" w:cs="Times New Roman"/>
          <w:color w:val="auto"/>
          <w:spacing w:val="0"/>
          <w:lang w:val="be-BY" w:eastAsia="be-BY" w:bidi="ar-SA"/>
        </w:rPr>
        <w:t>.</w:t>
      </w:r>
      <w:r w:rsidR="00B70FB9">
        <w:rPr>
          <w:rFonts w:ascii="Times New Roman" w:eastAsia="Times New Roman" w:hAnsi="Times New Roman" w:cs="Times New Roman"/>
          <w:color w:val="auto"/>
          <w:spacing w:val="0"/>
          <w:lang w:val="be-BY" w:eastAsia="be-BY" w:bidi="ar-SA"/>
        </w:rPr>
        <w:t xml:space="preserve"> </w:t>
      </w:r>
      <w:r w:rsidR="00A0619E" w:rsidRPr="004E5573">
        <w:rPr>
          <w:rFonts w:ascii="Times New Roman" w:eastAsia="Times New Roman" w:hAnsi="Times New Roman" w:cs="Times New Roman"/>
          <w:color w:val="auto"/>
          <w:spacing w:val="0"/>
          <w:lang w:val="be-BY" w:eastAsia="be-BY" w:bidi="ar-SA"/>
        </w:rPr>
        <w:t>знакомит всех работников, в т</w:t>
      </w:r>
      <w:r w:rsidR="00B70FB9">
        <w:rPr>
          <w:rFonts w:ascii="Times New Roman" w:eastAsia="Times New Roman" w:hAnsi="Times New Roman" w:cs="Times New Roman"/>
          <w:color w:val="auto"/>
          <w:spacing w:val="0"/>
          <w:lang w:val="be-BY" w:eastAsia="be-BY" w:bidi="ar-SA"/>
        </w:rPr>
        <w:t>.</w:t>
      </w:r>
      <w:r w:rsidR="00A0619E" w:rsidRPr="004E5573">
        <w:rPr>
          <w:rFonts w:ascii="Times New Roman" w:eastAsia="Times New Roman" w:hAnsi="Times New Roman" w:cs="Times New Roman"/>
          <w:color w:val="auto"/>
          <w:spacing w:val="0"/>
          <w:lang w:val="be-BY" w:eastAsia="be-BY" w:bidi="ar-SA"/>
        </w:rPr>
        <w:t>ч</w:t>
      </w:r>
      <w:r w:rsidR="00B70FB9">
        <w:rPr>
          <w:rFonts w:ascii="Times New Roman" w:eastAsia="Times New Roman" w:hAnsi="Times New Roman" w:cs="Times New Roman"/>
          <w:color w:val="auto"/>
          <w:spacing w:val="0"/>
          <w:lang w:val="be-BY" w:eastAsia="be-BY" w:bidi="ar-SA"/>
        </w:rPr>
        <w:t>.</w:t>
      </w:r>
      <w:r w:rsidR="00A0619E" w:rsidRPr="004E5573">
        <w:rPr>
          <w:rFonts w:ascii="Times New Roman" w:eastAsia="Times New Roman" w:hAnsi="Times New Roman" w:cs="Times New Roman"/>
          <w:color w:val="auto"/>
          <w:spacing w:val="0"/>
          <w:lang w:val="be-BY" w:eastAsia="be-BY" w:bidi="ar-SA"/>
        </w:rPr>
        <w:t xml:space="preserve"> впервые принятых, с содержанием</w:t>
      </w:r>
      <w:r w:rsidR="00B70FB9">
        <w:rPr>
          <w:rFonts w:ascii="Times New Roman" w:eastAsia="Times New Roman" w:hAnsi="Times New Roman" w:cs="Times New Roman"/>
          <w:color w:val="auto"/>
          <w:spacing w:val="0"/>
          <w:lang w:val="be-BY" w:eastAsia="be-BY" w:bidi="ar-SA"/>
        </w:rPr>
        <w:t xml:space="preserve"> </w:t>
      </w:r>
      <w:r w:rsidR="004E5573">
        <w:rPr>
          <w:rFonts w:ascii="Times New Roman" w:eastAsia="Times New Roman" w:hAnsi="Times New Roman" w:cs="Times New Roman"/>
          <w:color w:val="auto"/>
          <w:spacing w:val="-4"/>
          <w:lang w:val="be-BY" w:eastAsia="be-BY" w:bidi="ar-SA"/>
        </w:rPr>
        <w:t>д</w:t>
      </w:r>
      <w:r w:rsidR="00A0619E" w:rsidRPr="00B70838">
        <w:rPr>
          <w:rFonts w:ascii="Times New Roman" w:eastAsia="Times New Roman" w:hAnsi="Times New Roman" w:cs="Times New Roman"/>
          <w:color w:val="auto"/>
          <w:spacing w:val="-4"/>
          <w:lang w:val="be-BY" w:eastAsia="be-BY" w:bidi="ar-SA"/>
        </w:rPr>
        <w:t>оговора, изменениями и дополнениями, внесенными в</w:t>
      </w:r>
      <w:r w:rsidR="00A0619E" w:rsidRPr="00B70838">
        <w:rPr>
          <w:rFonts w:ascii="Times New Roman" w:eastAsia="Times New Roman" w:hAnsi="Times New Roman" w:cs="Times New Roman"/>
          <w:color w:val="auto"/>
          <w:spacing w:val="0"/>
          <w:lang w:val="be-BY" w:eastAsia="be-BY" w:bidi="ar-SA"/>
        </w:rPr>
        <w:t xml:space="preserve"> него;</w:t>
      </w:r>
    </w:p>
    <w:p w:rsidR="00A0619E" w:rsidRPr="004E5573" w:rsidRDefault="00B05E2E" w:rsidP="004E5573">
      <w:pPr>
        <w:shd w:val="clear" w:color="auto" w:fill="auto"/>
        <w:tabs>
          <w:tab w:val="clear" w:pos="638"/>
        </w:tabs>
        <w:autoSpaceDE w:val="0"/>
        <w:autoSpaceDN w:val="0"/>
        <w:adjustRightInd w:val="0"/>
        <w:spacing w:after="0" w:line="240" w:lineRule="auto"/>
        <w:ind w:firstLine="708"/>
        <w:rPr>
          <w:rFonts w:ascii="Times New Roman" w:eastAsia="Times New Roman" w:hAnsi="Times New Roman" w:cs="Times New Roman"/>
          <w:color w:val="auto"/>
          <w:spacing w:val="0"/>
          <w:lang w:val="be-BY" w:eastAsia="be-BY" w:bidi="ar-SA"/>
        </w:rPr>
      </w:pPr>
      <w:r w:rsidRPr="00CA5843">
        <w:rPr>
          <w:rFonts w:ascii="Times New Roman" w:eastAsia="Times New Roman" w:hAnsi="Times New Roman" w:cs="Times New Roman"/>
          <w:color w:val="auto"/>
          <w:spacing w:val="-10"/>
          <w:lang w:val="be-BY" w:eastAsia="be-BY" w:bidi="ar-SA"/>
        </w:rPr>
        <w:t>197</w:t>
      </w:r>
      <w:r w:rsidR="00A0619E" w:rsidRPr="00CA5843">
        <w:rPr>
          <w:rFonts w:ascii="Times New Roman" w:eastAsia="Times New Roman" w:hAnsi="Times New Roman" w:cs="Times New Roman"/>
          <w:color w:val="auto"/>
          <w:spacing w:val="-10"/>
          <w:lang w:eastAsia="be-BY" w:bidi="ar-SA"/>
        </w:rPr>
        <w:t>.3</w:t>
      </w:r>
      <w:r w:rsidR="001833AE" w:rsidRPr="00CA5843">
        <w:rPr>
          <w:rFonts w:ascii="Times New Roman" w:eastAsia="Times New Roman" w:hAnsi="Times New Roman" w:cs="Times New Roman"/>
          <w:color w:val="auto"/>
          <w:spacing w:val="-10"/>
          <w:lang w:val="be-BY" w:eastAsia="be-BY" w:bidi="ar-SA"/>
        </w:rPr>
        <w:t>.</w:t>
      </w:r>
      <w:r w:rsidR="00B70FB9" w:rsidRPr="00CA5843">
        <w:rPr>
          <w:rFonts w:ascii="Times New Roman" w:eastAsia="Times New Roman" w:hAnsi="Times New Roman" w:cs="Times New Roman"/>
          <w:color w:val="auto"/>
          <w:spacing w:val="-10"/>
          <w:lang w:val="be-BY" w:eastAsia="be-BY" w:bidi="ar-SA"/>
        </w:rPr>
        <w:t xml:space="preserve"> </w:t>
      </w:r>
      <w:r w:rsidR="00A0619E" w:rsidRPr="00CA5843">
        <w:rPr>
          <w:rFonts w:ascii="Times New Roman" w:eastAsia="Times New Roman" w:hAnsi="Times New Roman" w:cs="Times New Roman"/>
          <w:color w:val="auto"/>
          <w:spacing w:val="-10"/>
          <w:lang w:val="be-BY" w:eastAsia="be-BY" w:bidi="ar-SA"/>
        </w:rPr>
        <w:t xml:space="preserve">обязуется в недельный срок рассматривать представление </w:t>
      </w:r>
      <w:r w:rsidR="004E5573" w:rsidRPr="00CA5843">
        <w:rPr>
          <w:rFonts w:ascii="Times New Roman" w:eastAsia="Times New Roman" w:hAnsi="Times New Roman" w:cs="Times New Roman"/>
          <w:color w:val="auto"/>
          <w:spacing w:val="-10"/>
          <w:lang w:val="be-BY" w:eastAsia="be-BY" w:bidi="ar-SA"/>
        </w:rPr>
        <w:t>профсоюзного</w:t>
      </w:r>
      <w:r w:rsidR="004E5573">
        <w:rPr>
          <w:rFonts w:ascii="Times New Roman" w:eastAsia="Times New Roman" w:hAnsi="Times New Roman" w:cs="Times New Roman"/>
          <w:color w:val="auto"/>
          <w:spacing w:val="0"/>
          <w:lang w:val="be-BY" w:eastAsia="be-BY" w:bidi="ar-SA"/>
        </w:rPr>
        <w:t xml:space="preserve"> комитета</w:t>
      </w:r>
      <w:r w:rsidR="00A0619E" w:rsidRPr="00B70838">
        <w:rPr>
          <w:rFonts w:ascii="Times New Roman" w:eastAsia="Times New Roman" w:hAnsi="Times New Roman" w:cs="Times New Roman"/>
          <w:color w:val="auto"/>
          <w:spacing w:val="0"/>
          <w:lang w:val="be-BY" w:eastAsia="be-BY" w:bidi="ar-SA"/>
        </w:rPr>
        <w:t xml:space="preserve"> об имеющихся недостатках в выполнении </w:t>
      </w:r>
      <w:r w:rsidR="004E5573">
        <w:rPr>
          <w:rFonts w:ascii="Times New Roman" w:eastAsia="Times New Roman" w:hAnsi="Times New Roman" w:cs="Times New Roman"/>
          <w:color w:val="auto"/>
          <w:spacing w:val="0"/>
          <w:lang w:val="be-BY" w:eastAsia="be-BY" w:bidi="ar-SA"/>
        </w:rPr>
        <w:t>д</w:t>
      </w:r>
      <w:r w:rsidR="00A0619E" w:rsidRPr="00B70838">
        <w:rPr>
          <w:rFonts w:ascii="Times New Roman" w:eastAsia="Times New Roman" w:hAnsi="Times New Roman" w:cs="Times New Roman"/>
          <w:color w:val="auto"/>
          <w:spacing w:val="0"/>
          <w:lang w:val="be-BY" w:eastAsia="be-BY" w:bidi="ar-SA"/>
        </w:rPr>
        <w:t xml:space="preserve">оговора и давать </w:t>
      </w:r>
      <w:r w:rsidR="004E5573">
        <w:rPr>
          <w:rFonts w:ascii="Times New Roman" w:eastAsia="Times New Roman" w:hAnsi="Times New Roman" w:cs="Times New Roman"/>
          <w:color w:val="auto"/>
          <w:spacing w:val="0"/>
          <w:lang w:val="be-BY" w:eastAsia="be-BY" w:bidi="ar-SA"/>
        </w:rPr>
        <w:t>профсоюзному комитету</w:t>
      </w:r>
      <w:r w:rsidR="00A0619E" w:rsidRPr="00B70838">
        <w:rPr>
          <w:rFonts w:ascii="Times New Roman" w:eastAsia="Times New Roman" w:hAnsi="Times New Roman" w:cs="Times New Roman"/>
          <w:color w:val="auto"/>
          <w:spacing w:val="0"/>
          <w:lang w:val="be-BY" w:eastAsia="be-BY" w:bidi="ar-SA"/>
        </w:rPr>
        <w:t xml:space="preserve"> мотивированный ответ в письменной форме, применять меры дисциплинарной, материальной ответственности к виновным в невыполнении обязательств </w:t>
      </w:r>
      <w:r w:rsidR="004E5573">
        <w:rPr>
          <w:rFonts w:ascii="Times New Roman" w:eastAsia="Times New Roman" w:hAnsi="Times New Roman" w:cs="Times New Roman"/>
          <w:color w:val="auto"/>
          <w:spacing w:val="0"/>
          <w:lang w:val="be-BY" w:eastAsia="be-BY" w:bidi="ar-SA"/>
        </w:rPr>
        <w:t>д</w:t>
      </w:r>
      <w:r w:rsidR="00A0619E" w:rsidRPr="00B70838">
        <w:rPr>
          <w:rFonts w:ascii="Times New Roman" w:eastAsia="Times New Roman" w:hAnsi="Times New Roman" w:cs="Times New Roman"/>
          <w:color w:val="auto"/>
          <w:spacing w:val="0"/>
          <w:lang w:val="be-BY" w:eastAsia="be-BY" w:bidi="ar-SA"/>
        </w:rPr>
        <w:t>оговора либо уклоняющимся от участия в переговорах.</w:t>
      </w:r>
    </w:p>
    <w:p w:rsidR="00A0619E" w:rsidRPr="001A1CD2" w:rsidRDefault="00A0619E" w:rsidP="00276B9B">
      <w:pPr>
        <w:pStyle w:val="aa"/>
        <w:ind w:firstLine="567"/>
        <w:jc w:val="both"/>
        <w:rPr>
          <w:sz w:val="28"/>
          <w:szCs w:val="28"/>
          <w:lang w:val="ru-RU"/>
        </w:rPr>
      </w:pPr>
    </w:p>
    <w:p w:rsidR="00276B9B" w:rsidRDefault="00CA5843" w:rsidP="004E5573">
      <w:pPr>
        <w:pStyle w:val="aa"/>
        <w:jc w:val="center"/>
        <w:rPr>
          <w:b/>
          <w:sz w:val="28"/>
          <w:szCs w:val="28"/>
          <w:lang w:val="ru-RU"/>
        </w:rPr>
      </w:pPr>
      <w:r>
        <w:rPr>
          <w:b/>
          <w:sz w:val="28"/>
          <w:szCs w:val="28"/>
          <w:lang w:val="ru-RU"/>
        </w:rPr>
        <w:t>ПОРЯДОК РАЗРЕШЕНИЯ КОЛЛЕКТИВНЫХ</w:t>
      </w:r>
      <w:r w:rsidR="004E5573">
        <w:rPr>
          <w:b/>
          <w:sz w:val="28"/>
          <w:szCs w:val="28"/>
          <w:lang w:val="ru-RU"/>
        </w:rPr>
        <w:br/>
      </w:r>
      <w:r w:rsidR="00276B9B" w:rsidRPr="00040678">
        <w:rPr>
          <w:b/>
          <w:sz w:val="28"/>
          <w:szCs w:val="28"/>
          <w:lang w:val="ru-RU"/>
        </w:rPr>
        <w:t>ТРУДОВЫХ СПОРОВ</w:t>
      </w:r>
    </w:p>
    <w:p w:rsidR="006D7010" w:rsidRPr="00040678" w:rsidRDefault="006D7010" w:rsidP="00276B9B">
      <w:pPr>
        <w:pStyle w:val="aa"/>
        <w:ind w:firstLine="567"/>
        <w:jc w:val="center"/>
        <w:rPr>
          <w:b/>
          <w:sz w:val="28"/>
          <w:szCs w:val="28"/>
          <w:lang w:val="ru-RU"/>
        </w:rPr>
      </w:pPr>
    </w:p>
    <w:p w:rsidR="00276B9B" w:rsidRPr="00DC2560" w:rsidRDefault="00B05E2E" w:rsidP="004E5573">
      <w:pPr>
        <w:pStyle w:val="aa"/>
        <w:ind w:firstLine="708"/>
        <w:jc w:val="both"/>
        <w:rPr>
          <w:sz w:val="28"/>
          <w:szCs w:val="28"/>
          <w:lang w:val="ru-RU"/>
        </w:rPr>
      </w:pPr>
      <w:r>
        <w:rPr>
          <w:sz w:val="28"/>
          <w:szCs w:val="28"/>
          <w:lang w:val="ru-RU"/>
        </w:rPr>
        <w:t>198</w:t>
      </w:r>
      <w:r w:rsidR="00562AB7">
        <w:rPr>
          <w:sz w:val="28"/>
          <w:szCs w:val="28"/>
          <w:lang w:val="ru-RU"/>
        </w:rPr>
        <w:t xml:space="preserve">. </w:t>
      </w:r>
      <w:r w:rsidR="00276B9B" w:rsidRPr="001A1CD2">
        <w:rPr>
          <w:sz w:val="28"/>
          <w:szCs w:val="28"/>
          <w:lang w:val="ru-RU"/>
        </w:rPr>
        <w:t xml:space="preserve">Для разрешения коллективного трудового спора </w:t>
      </w:r>
      <w:r w:rsidR="004D21D2">
        <w:rPr>
          <w:sz w:val="28"/>
          <w:szCs w:val="28"/>
          <w:lang w:val="ru-RU"/>
        </w:rPr>
        <w:t>н</w:t>
      </w:r>
      <w:r w:rsidR="00276B9B" w:rsidRPr="001A1CD2">
        <w:rPr>
          <w:sz w:val="28"/>
          <w:szCs w:val="28"/>
          <w:lang w:val="ru-RU"/>
        </w:rPr>
        <w:t xml:space="preserve">аниматель и </w:t>
      </w:r>
      <w:r w:rsidR="004D21D2">
        <w:rPr>
          <w:sz w:val="28"/>
          <w:szCs w:val="28"/>
          <w:lang w:val="ru-RU"/>
        </w:rPr>
        <w:t xml:space="preserve">профсоюзный комитет </w:t>
      </w:r>
      <w:r w:rsidR="00276B9B" w:rsidRPr="001A1CD2">
        <w:rPr>
          <w:sz w:val="28"/>
          <w:szCs w:val="28"/>
          <w:lang w:val="ru-RU"/>
        </w:rPr>
        <w:t>обязуются</w:t>
      </w:r>
      <w:r w:rsidR="006E4D21">
        <w:rPr>
          <w:sz w:val="28"/>
          <w:szCs w:val="28"/>
          <w:lang w:val="ru-RU"/>
        </w:rPr>
        <w:t xml:space="preserve"> </w:t>
      </w:r>
      <w:r w:rsidR="00276B9B" w:rsidRPr="00DC2560">
        <w:rPr>
          <w:sz w:val="28"/>
          <w:szCs w:val="28"/>
          <w:lang w:val="ru-RU"/>
        </w:rPr>
        <w:t xml:space="preserve">в трехдневный срок с момента возникновения коллективного трудового спора (отказа от удовлетворения всех (части) предъявленных требований или не уведомлении о решении </w:t>
      </w:r>
      <w:r w:rsidR="00276B9B" w:rsidRPr="004E5573">
        <w:rPr>
          <w:spacing w:val="-10"/>
          <w:sz w:val="28"/>
          <w:szCs w:val="28"/>
          <w:lang w:val="ru-RU"/>
        </w:rPr>
        <w:t xml:space="preserve">по предъявленным </w:t>
      </w:r>
      <w:r w:rsidR="00276B9B" w:rsidRPr="00062A2A">
        <w:rPr>
          <w:spacing w:val="-10"/>
          <w:sz w:val="28"/>
          <w:szCs w:val="28"/>
          <w:lang w:val="ru-RU"/>
        </w:rPr>
        <w:t>требованиям в десятидневный срок) создать на равноправнойоснове примирительную</w:t>
      </w:r>
      <w:r w:rsidR="00276B9B" w:rsidRPr="00DC2560">
        <w:rPr>
          <w:sz w:val="28"/>
          <w:szCs w:val="28"/>
          <w:lang w:val="ru-RU"/>
        </w:rPr>
        <w:t xml:space="preserve"> комиссию и, в зависимости от масштаба и сложности коллективного трудового спора, назначить в ее состав своих представителей соответствующим приказом </w:t>
      </w:r>
      <w:r w:rsidR="004E5573">
        <w:rPr>
          <w:sz w:val="28"/>
          <w:szCs w:val="28"/>
          <w:lang w:val="ru-RU"/>
        </w:rPr>
        <w:t>н</w:t>
      </w:r>
      <w:r w:rsidR="00276B9B" w:rsidRPr="00DC2560">
        <w:rPr>
          <w:sz w:val="28"/>
          <w:szCs w:val="28"/>
          <w:lang w:val="ru-RU"/>
        </w:rPr>
        <w:t>анимателя и решением</w:t>
      </w:r>
      <w:r w:rsidR="004E5573">
        <w:rPr>
          <w:sz w:val="28"/>
          <w:szCs w:val="28"/>
          <w:lang w:val="ru-RU"/>
        </w:rPr>
        <w:t xml:space="preserve"> профсоюзного комитета</w:t>
      </w:r>
      <w:r w:rsidR="00276B9B" w:rsidRPr="00DC2560">
        <w:rPr>
          <w:sz w:val="28"/>
          <w:szCs w:val="28"/>
          <w:lang w:val="ru-RU"/>
        </w:rPr>
        <w:t xml:space="preserve"> (протоколом).</w:t>
      </w:r>
    </w:p>
    <w:p w:rsidR="00276B9B" w:rsidRPr="001A1CD2" w:rsidRDefault="00B05E2E" w:rsidP="004E5573">
      <w:pPr>
        <w:pStyle w:val="aa"/>
        <w:ind w:firstLine="708"/>
        <w:jc w:val="both"/>
        <w:rPr>
          <w:sz w:val="28"/>
          <w:szCs w:val="28"/>
          <w:lang w:val="ru-RU"/>
        </w:rPr>
      </w:pPr>
      <w:r>
        <w:rPr>
          <w:sz w:val="28"/>
          <w:szCs w:val="28"/>
          <w:lang w:val="ru-RU"/>
        </w:rPr>
        <w:t>199</w:t>
      </w:r>
      <w:r w:rsidR="00276B9B" w:rsidRPr="001A1CD2">
        <w:rPr>
          <w:sz w:val="28"/>
          <w:szCs w:val="28"/>
          <w:lang w:val="ru-RU"/>
        </w:rPr>
        <w:t>. На время участия в работе примирительной комиссии за ее членами сохранять место работы (должность) и среднюю заработную плату.</w:t>
      </w:r>
    </w:p>
    <w:p w:rsidR="00276B9B" w:rsidRPr="001A1CD2" w:rsidRDefault="00B05E2E" w:rsidP="004E5573">
      <w:pPr>
        <w:pStyle w:val="aa"/>
        <w:ind w:firstLine="708"/>
        <w:jc w:val="both"/>
        <w:rPr>
          <w:sz w:val="28"/>
          <w:szCs w:val="28"/>
          <w:lang w:val="ru-RU"/>
        </w:rPr>
      </w:pPr>
      <w:r>
        <w:rPr>
          <w:sz w:val="28"/>
          <w:szCs w:val="28"/>
          <w:lang w:val="ru-RU"/>
        </w:rPr>
        <w:lastRenderedPageBreak/>
        <w:t>200</w:t>
      </w:r>
      <w:r w:rsidR="00276B9B" w:rsidRPr="001A1CD2">
        <w:rPr>
          <w:sz w:val="28"/>
          <w:szCs w:val="28"/>
          <w:lang w:val="ru-RU"/>
        </w:rPr>
        <w:t xml:space="preserve">. Своевременно производить замену выбывших членов из состава примирительной комиссии. Замена оформляется соответствующим приказом </w:t>
      </w:r>
      <w:r w:rsidR="004D21D2">
        <w:rPr>
          <w:sz w:val="28"/>
          <w:szCs w:val="28"/>
          <w:lang w:val="ru-RU"/>
        </w:rPr>
        <w:t>н</w:t>
      </w:r>
      <w:r w:rsidR="00276B9B" w:rsidRPr="001A1CD2">
        <w:rPr>
          <w:sz w:val="28"/>
          <w:szCs w:val="28"/>
          <w:lang w:val="ru-RU"/>
        </w:rPr>
        <w:t xml:space="preserve">анимателя, решением </w:t>
      </w:r>
      <w:r w:rsidR="004D21D2">
        <w:rPr>
          <w:sz w:val="28"/>
          <w:szCs w:val="28"/>
          <w:lang w:val="ru-RU"/>
        </w:rPr>
        <w:t>профсоюзного комитета</w:t>
      </w:r>
      <w:r w:rsidR="00276B9B" w:rsidRPr="001A1CD2">
        <w:rPr>
          <w:sz w:val="28"/>
          <w:szCs w:val="28"/>
          <w:lang w:val="ru-RU"/>
        </w:rPr>
        <w:t>.</w:t>
      </w:r>
    </w:p>
    <w:p w:rsidR="00276B9B" w:rsidRPr="001A1CD2" w:rsidRDefault="004F5565" w:rsidP="004E5573">
      <w:pPr>
        <w:pStyle w:val="aa"/>
        <w:ind w:firstLine="708"/>
        <w:jc w:val="both"/>
        <w:rPr>
          <w:sz w:val="28"/>
          <w:szCs w:val="28"/>
          <w:lang w:val="ru-RU"/>
        </w:rPr>
      </w:pPr>
      <w:r>
        <w:rPr>
          <w:sz w:val="28"/>
          <w:szCs w:val="28"/>
          <w:lang w:val="ru-RU"/>
        </w:rPr>
        <w:t>2</w:t>
      </w:r>
      <w:r w:rsidR="00B05E2E">
        <w:rPr>
          <w:sz w:val="28"/>
          <w:szCs w:val="28"/>
          <w:lang w:val="ru-RU"/>
        </w:rPr>
        <w:t>01</w:t>
      </w:r>
      <w:r w:rsidR="00276B9B" w:rsidRPr="001A1CD2">
        <w:rPr>
          <w:sz w:val="28"/>
          <w:szCs w:val="28"/>
          <w:lang w:val="ru-RU"/>
        </w:rPr>
        <w:t>. Порядок формирования и работы примирительной комиссии осуществить в соответствии со ст</w:t>
      </w:r>
      <w:r w:rsidR="004E5573">
        <w:rPr>
          <w:sz w:val="28"/>
          <w:szCs w:val="28"/>
          <w:lang w:val="ru-RU"/>
        </w:rPr>
        <w:t>.</w:t>
      </w:r>
      <w:r w:rsidR="00276B9B" w:rsidRPr="001A1CD2">
        <w:rPr>
          <w:sz w:val="28"/>
          <w:szCs w:val="28"/>
          <w:lang w:val="ru-RU"/>
        </w:rPr>
        <w:t xml:space="preserve"> 380-381 Трудового кодекса Республики Беларусь.</w:t>
      </w:r>
    </w:p>
    <w:p w:rsidR="00276B9B" w:rsidRPr="001A1CD2" w:rsidRDefault="004F5565" w:rsidP="004E5573">
      <w:pPr>
        <w:pStyle w:val="aa"/>
        <w:ind w:firstLine="708"/>
        <w:jc w:val="both"/>
        <w:rPr>
          <w:sz w:val="28"/>
          <w:szCs w:val="28"/>
          <w:lang w:val="ru-RU"/>
        </w:rPr>
      </w:pPr>
      <w:r>
        <w:rPr>
          <w:sz w:val="28"/>
          <w:szCs w:val="28"/>
          <w:lang w:val="ru-RU"/>
        </w:rPr>
        <w:t>2</w:t>
      </w:r>
      <w:r w:rsidR="00B05E2E">
        <w:rPr>
          <w:sz w:val="28"/>
          <w:szCs w:val="28"/>
          <w:lang w:val="ru-RU"/>
        </w:rPr>
        <w:t>02</w:t>
      </w:r>
      <w:r w:rsidR="00276B9B" w:rsidRPr="001A1CD2">
        <w:rPr>
          <w:sz w:val="28"/>
          <w:szCs w:val="28"/>
          <w:lang w:val="ru-RU"/>
        </w:rPr>
        <w:t>.</w:t>
      </w:r>
      <w:r w:rsidR="00062A2A">
        <w:rPr>
          <w:sz w:val="28"/>
          <w:szCs w:val="28"/>
          <w:lang w:val="ru-RU"/>
        </w:rPr>
        <w:t xml:space="preserve"> </w:t>
      </w:r>
      <w:r w:rsidR="00276B9B" w:rsidRPr="001A1CD2">
        <w:rPr>
          <w:sz w:val="28"/>
          <w:szCs w:val="28"/>
          <w:lang w:val="ru-RU"/>
        </w:rPr>
        <w:t>Предоставить примирительной комиссии всю необходимую для ее работы информацию.</w:t>
      </w:r>
    </w:p>
    <w:p w:rsidR="00276B9B" w:rsidRDefault="004F5565" w:rsidP="004E5573">
      <w:pPr>
        <w:pStyle w:val="aa"/>
        <w:ind w:firstLine="708"/>
        <w:jc w:val="both"/>
        <w:rPr>
          <w:sz w:val="28"/>
          <w:szCs w:val="28"/>
          <w:lang w:val="ru-RU"/>
        </w:rPr>
      </w:pPr>
      <w:r>
        <w:rPr>
          <w:sz w:val="28"/>
          <w:szCs w:val="28"/>
          <w:lang w:val="ru-RU"/>
        </w:rPr>
        <w:t>2</w:t>
      </w:r>
      <w:r w:rsidR="00B05E2E">
        <w:rPr>
          <w:sz w:val="28"/>
          <w:szCs w:val="28"/>
          <w:lang w:val="ru-RU"/>
        </w:rPr>
        <w:t>03</w:t>
      </w:r>
      <w:r w:rsidR="00276B9B">
        <w:rPr>
          <w:sz w:val="28"/>
          <w:szCs w:val="28"/>
          <w:lang w:val="ru-RU"/>
        </w:rPr>
        <w:t xml:space="preserve">. Наниматель </w:t>
      </w:r>
      <w:r w:rsidR="00276B9B" w:rsidRPr="001A1CD2">
        <w:rPr>
          <w:sz w:val="28"/>
          <w:szCs w:val="28"/>
          <w:lang w:val="ru-RU"/>
        </w:rPr>
        <w:t>предоставляе</w:t>
      </w:r>
      <w:r w:rsidR="00276B9B">
        <w:rPr>
          <w:sz w:val="28"/>
          <w:szCs w:val="28"/>
          <w:lang w:val="ru-RU"/>
        </w:rPr>
        <w:t xml:space="preserve">т помещение на период </w:t>
      </w:r>
      <w:r w:rsidR="00276B9B" w:rsidRPr="001A1CD2">
        <w:rPr>
          <w:sz w:val="28"/>
          <w:szCs w:val="28"/>
          <w:lang w:val="ru-RU"/>
        </w:rPr>
        <w:t>ра</w:t>
      </w:r>
      <w:r w:rsidR="00276B9B">
        <w:rPr>
          <w:sz w:val="28"/>
          <w:szCs w:val="28"/>
          <w:lang w:val="ru-RU"/>
        </w:rPr>
        <w:t xml:space="preserve">боты примирительной комиссии, обеспечивает ее членов </w:t>
      </w:r>
      <w:r w:rsidR="00276B9B" w:rsidRPr="001A1CD2">
        <w:rPr>
          <w:sz w:val="28"/>
          <w:szCs w:val="28"/>
          <w:lang w:val="ru-RU"/>
        </w:rPr>
        <w:t>необходимыми техническими средствами связи, канцелярскими принадлежност</w:t>
      </w:r>
      <w:r w:rsidR="00062A2A">
        <w:rPr>
          <w:sz w:val="28"/>
          <w:szCs w:val="28"/>
          <w:lang w:val="ru-RU"/>
        </w:rPr>
        <w:t>ями, соответствующей нормативно</w:t>
      </w:r>
      <w:r w:rsidR="004D21D2">
        <w:rPr>
          <w:sz w:val="28"/>
          <w:szCs w:val="28"/>
          <w:lang w:val="ru-RU"/>
        </w:rPr>
        <w:t>-</w:t>
      </w:r>
      <w:r w:rsidR="00276B9B" w:rsidRPr="001A1CD2">
        <w:rPr>
          <w:sz w:val="28"/>
          <w:szCs w:val="28"/>
          <w:lang w:val="ru-RU"/>
        </w:rPr>
        <w:t>правовой документацией.</w:t>
      </w:r>
    </w:p>
    <w:p w:rsidR="00276B9B" w:rsidRPr="000E7A71" w:rsidRDefault="004F5565" w:rsidP="004E5573">
      <w:pPr>
        <w:pStyle w:val="aa"/>
        <w:ind w:firstLine="708"/>
        <w:jc w:val="both"/>
        <w:rPr>
          <w:sz w:val="28"/>
          <w:szCs w:val="28"/>
          <w:lang w:val="ru-RU"/>
        </w:rPr>
      </w:pPr>
      <w:r>
        <w:rPr>
          <w:sz w:val="28"/>
          <w:szCs w:val="28"/>
          <w:lang w:val="ru-RU"/>
        </w:rPr>
        <w:t>2</w:t>
      </w:r>
      <w:r w:rsidR="00B05E2E">
        <w:rPr>
          <w:sz w:val="28"/>
          <w:szCs w:val="28"/>
          <w:lang w:val="ru-RU"/>
        </w:rPr>
        <w:t>04</w:t>
      </w:r>
      <w:r w:rsidR="00276B9B" w:rsidRPr="001A1CD2">
        <w:rPr>
          <w:sz w:val="28"/>
          <w:szCs w:val="28"/>
          <w:lang w:val="ru-RU"/>
        </w:rPr>
        <w:t xml:space="preserve">. Право на забастовку, как способ разрешения коллективного трудового спора, реализуется работниками в соответствии с действующим законодательством </w:t>
      </w:r>
      <w:r w:rsidR="00276B9B" w:rsidRPr="000E7A71">
        <w:rPr>
          <w:sz w:val="28"/>
          <w:szCs w:val="28"/>
          <w:lang w:val="ru-RU"/>
        </w:rPr>
        <w:t>(ст</w:t>
      </w:r>
      <w:r w:rsidR="004E5573">
        <w:rPr>
          <w:sz w:val="28"/>
          <w:szCs w:val="28"/>
          <w:lang w:val="ru-RU"/>
        </w:rPr>
        <w:t>.</w:t>
      </w:r>
      <w:r w:rsidR="00276B9B" w:rsidRPr="000E7A71">
        <w:rPr>
          <w:sz w:val="28"/>
          <w:szCs w:val="28"/>
          <w:lang w:val="ru-RU"/>
        </w:rPr>
        <w:t xml:space="preserve"> 388-399 Трудового кодекса Республики Беларусь).</w:t>
      </w:r>
    </w:p>
    <w:p w:rsidR="00F26C86" w:rsidRDefault="00F26C86"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B32698" w:rsidRDefault="00B32698" w:rsidP="00F26C86">
      <w:pPr>
        <w:ind w:firstLine="0"/>
      </w:pPr>
    </w:p>
    <w:p w:rsidR="00AF1739" w:rsidRPr="004E5573" w:rsidRDefault="00AF1739" w:rsidP="00A612A2">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sidRPr="004E5573">
        <w:rPr>
          <w:rFonts w:ascii="Times New Roman" w:eastAsia="Times New Roman" w:hAnsi="Times New Roman" w:cs="Times New Roman"/>
          <w:color w:val="auto"/>
          <w:spacing w:val="0"/>
          <w:lang w:eastAsia="ru-RU" w:bidi="ar-SA"/>
        </w:rPr>
        <w:lastRenderedPageBreak/>
        <w:t>Приложение 1</w:t>
      </w:r>
    </w:p>
    <w:p w:rsidR="00AF1739" w:rsidRPr="004E5573" w:rsidRDefault="00AF1739" w:rsidP="00A612A2">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p>
    <w:p w:rsidR="00617914" w:rsidRPr="002532F4" w:rsidRDefault="00617914" w:rsidP="0061791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СОГЛАСОВАНО</w:t>
      </w:r>
      <w:r w:rsidRPr="002532F4">
        <w:rPr>
          <w:rFonts w:ascii="Times New Roman" w:eastAsia="Times New Roman" w:hAnsi="Times New Roman" w:cs="Times New Roman"/>
          <w:color w:val="auto"/>
          <w:spacing w:val="0"/>
          <w:lang w:eastAsia="ru-RU" w:bidi="ar-SA"/>
        </w:rPr>
        <w:tab/>
        <w:t>УТВЕРЖДАЮ</w:t>
      </w:r>
    </w:p>
    <w:p w:rsidR="00617914" w:rsidRPr="002532F4" w:rsidRDefault="00617914" w:rsidP="0061791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Председатель профкома</w:t>
      </w:r>
      <w:r w:rsidRPr="002532F4">
        <w:rPr>
          <w:rFonts w:ascii="Times New Roman" w:eastAsia="Times New Roman" w:hAnsi="Times New Roman" w:cs="Times New Roman"/>
          <w:color w:val="auto"/>
          <w:spacing w:val="0"/>
          <w:lang w:eastAsia="ru-RU" w:bidi="ar-SA"/>
        </w:rPr>
        <w:tab/>
        <w:t>Главный врач</w:t>
      </w:r>
    </w:p>
    <w:p w:rsidR="00617914" w:rsidRPr="002532F4" w:rsidRDefault="00617914" w:rsidP="0061791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УЗ «5-я городская клиническая</w:t>
      </w:r>
      <w:r w:rsidRPr="002532F4">
        <w:rPr>
          <w:rFonts w:ascii="Times New Roman" w:eastAsia="Times New Roman" w:hAnsi="Times New Roman" w:cs="Times New Roman"/>
          <w:color w:val="auto"/>
          <w:spacing w:val="0"/>
          <w:lang w:eastAsia="ru-RU" w:bidi="ar-SA"/>
        </w:rPr>
        <w:tab/>
        <w:t xml:space="preserve">УЗ «5-я городская клиническая </w:t>
      </w:r>
    </w:p>
    <w:p w:rsidR="00617914" w:rsidRPr="002532F4" w:rsidRDefault="00617914" w:rsidP="0061791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больница»</w:t>
      </w:r>
      <w:r w:rsidRPr="002532F4">
        <w:rPr>
          <w:rFonts w:ascii="Times New Roman" w:eastAsia="Times New Roman" w:hAnsi="Times New Roman" w:cs="Times New Roman"/>
          <w:color w:val="auto"/>
          <w:spacing w:val="0"/>
          <w:lang w:eastAsia="ru-RU" w:bidi="ar-SA"/>
        </w:rPr>
        <w:tab/>
        <w:t>больница»</w:t>
      </w:r>
    </w:p>
    <w:p w:rsidR="00617914" w:rsidRPr="002532F4" w:rsidRDefault="00617914" w:rsidP="00617914">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xml:space="preserve">_____________ </w:t>
      </w:r>
      <w:r w:rsidR="00A612A2" w:rsidRPr="002532F4">
        <w:rPr>
          <w:rFonts w:ascii="Times New Roman" w:eastAsia="Times New Roman" w:hAnsi="Times New Roman" w:cs="Times New Roman"/>
          <w:color w:val="auto"/>
          <w:spacing w:val="0"/>
          <w:lang w:eastAsia="ru-RU" w:bidi="ar-SA"/>
        </w:rPr>
        <w:t xml:space="preserve">Т.В. Кажуро </w:t>
      </w:r>
      <w:r w:rsidRPr="002532F4">
        <w:rPr>
          <w:rFonts w:ascii="Times New Roman" w:eastAsia="Times New Roman" w:hAnsi="Times New Roman" w:cs="Times New Roman"/>
          <w:color w:val="auto"/>
          <w:spacing w:val="0"/>
          <w:lang w:eastAsia="ru-RU" w:bidi="ar-SA"/>
        </w:rPr>
        <w:tab/>
        <w:t>_____________ М.Ф. Назарчук</w:t>
      </w:r>
    </w:p>
    <w:p w:rsidR="00617914" w:rsidRPr="002532F4" w:rsidRDefault="00617914" w:rsidP="00617914">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«___»_____________20</w:t>
      </w:r>
      <w:r w:rsidR="00A612A2" w:rsidRPr="002532F4">
        <w:rPr>
          <w:rFonts w:ascii="Times New Roman" w:eastAsia="Times New Roman" w:hAnsi="Times New Roman" w:cs="Times New Roman"/>
          <w:color w:val="auto"/>
          <w:spacing w:val="0"/>
          <w:lang w:eastAsia="ru-RU" w:bidi="ar-SA"/>
        </w:rPr>
        <w:t>21</w:t>
      </w:r>
      <w:r w:rsidRPr="002532F4">
        <w:rPr>
          <w:rFonts w:ascii="Times New Roman" w:eastAsia="Times New Roman" w:hAnsi="Times New Roman" w:cs="Times New Roman"/>
          <w:color w:val="auto"/>
          <w:spacing w:val="0"/>
          <w:lang w:eastAsia="ru-RU" w:bidi="ar-SA"/>
        </w:rPr>
        <w:t xml:space="preserve"> г.</w:t>
      </w:r>
      <w:r w:rsidRPr="002532F4">
        <w:rPr>
          <w:rFonts w:ascii="Times New Roman" w:eastAsia="Times New Roman" w:hAnsi="Times New Roman" w:cs="Times New Roman"/>
          <w:color w:val="auto"/>
          <w:spacing w:val="0"/>
          <w:lang w:eastAsia="ru-RU" w:bidi="ar-SA"/>
        </w:rPr>
        <w:tab/>
        <w:t>«___»_____________20</w:t>
      </w:r>
      <w:r w:rsidR="00A612A2" w:rsidRPr="002532F4">
        <w:rPr>
          <w:rFonts w:ascii="Times New Roman" w:eastAsia="Times New Roman" w:hAnsi="Times New Roman" w:cs="Times New Roman"/>
          <w:color w:val="auto"/>
          <w:spacing w:val="0"/>
          <w:lang w:eastAsia="ru-RU" w:bidi="ar-SA"/>
        </w:rPr>
        <w:t>21</w:t>
      </w:r>
      <w:r w:rsidRPr="002532F4">
        <w:rPr>
          <w:rFonts w:ascii="Times New Roman" w:eastAsia="Times New Roman" w:hAnsi="Times New Roman" w:cs="Times New Roman"/>
          <w:color w:val="auto"/>
          <w:spacing w:val="0"/>
          <w:lang w:eastAsia="ru-RU" w:bidi="ar-SA"/>
        </w:rPr>
        <w:t xml:space="preserve"> г.</w:t>
      </w:r>
    </w:p>
    <w:p w:rsidR="00617914" w:rsidRDefault="00617914" w:rsidP="00F20CD8">
      <w:pPr>
        <w:pStyle w:val="aa"/>
        <w:jc w:val="center"/>
        <w:rPr>
          <w:rFonts w:ascii="Times New Roman" w:hAnsi="Times New Roman" w:cs="Times New Roman"/>
          <w:sz w:val="28"/>
          <w:szCs w:val="28"/>
          <w:lang w:val="ru-RU"/>
        </w:rPr>
      </w:pPr>
    </w:p>
    <w:p w:rsidR="0015591C" w:rsidRPr="002532F4" w:rsidRDefault="0015591C" w:rsidP="002532F4">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2532F4">
        <w:rPr>
          <w:rFonts w:ascii="Times New Roman" w:eastAsia="Times New Roman" w:hAnsi="Times New Roman" w:cs="Times New Roman"/>
          <w:b/>
          <w:color w:val="auto"/>
          <w:spacing w:val="0"/>
          <w:lang w:eastAsia="ru-RU" w:bidi="ar-SA"/>
        </w:rPr>
        <w:t>Положение о премировании работников</w:t>
      </w:r>
    </w:p>
    <w:p w:rsidR="0015591C" w:rsidRPr="002532F4" w:rsidRDefault="0015591C" w:rsidP="002532F4">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2532F4">
        <w:rPr>
          <w:rFonts w:ascii="Times New Roman" w:eastAsia="Times New Roman" w:hAnsi="Times New Roman" w:cs="Times New Roman"/>
          <w:b/>
          <w:color w:val="auto"/>
          <w:spacing w:val="0"/>
          <w:lang w:eastAsia="ru-RU" w:bidi="ar-SA"/>
        </w:rPr>
        <w:t xml:space="preserve">УЗ «5-я </w:t>
      </w:r>
      <w:r w:rsidR="002532F4" w:rsidRPr="002532F4">
        <w:rPr>
          <w:rFonts w:ascii="Times New Roman" w:eastAsia="Times New Roman" w:hAnsi="Times New Roman" w:cs="Times New Roman"/>
          <w:b/>
          <w:color w:val="auto"/>
          <w:spacing w:val="0"/>
          <w:lang w:eastAsia="ru-RU" w:bidi="ar-SA"/>
        </w:rPr>
        <w:t>городская клиническая</w:t>
      </w:r>
      <w:r w:rsidRPr="002532F4">
        <w:rPr>
          <w:rFonts w:ascii="Times New Roman" w:eastAsia="Times New Roman" w:hAnsi="Times New Roman" w:cs="Times New Roman"/>
          <w:b/>
          <w:color w:val="auto"/>
          <w:spacing w:val="0"/>
          <w:lang w:eastAsia="ru-RU" w:bidi="ar-SA"/>
        </w:rPr>
        <w:t xml:space="preserve"> больница»,</w:t>
      </w:r>
    </w:p>
    <w:p w:rsidR="0015591C" w:rsidRPr="002532F4" w:rsidRDefault="0015591C" w:rsidP="002532F4">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2532F4">
        <w:rPr>
          <w:rFonts w:ascii="Times New Roman" w:eastAsia="Times New Roman" w:hAnsi="Times New Roman" w:cs="Times New Roman"/>
          <w:b/>
          <w:color w:val="auto"/>
          <w:spacing w:val="0"/>
          <w:lang w:eastAsia="ru-RU" w:bidi="ar-SA"/>
        </w:rPr>
        <w:t>финансируемой за счет средств местного бюджета</w:t>
      </w:r>
    </w:p>
    <w:p w:rsidR="0015591C" w:rsidRPr="002532F4"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15591C" w:rsidRPr="0015591C" w:rsidRDefault="0015591C" w:rsidP="002532F4">
      <w:pPr>
        <w:shd w:val="clear" w:color="auto" w:fill="auto"/>
        <w:tabs>
          <w:tab w:val="clear" w:pos="638"/>
          <w:tab w:val="left" w:pos="709"/>
        </w:tabs>
        <w:spacing w:after="0" w:line="240" w:lineRule="auto"/>
        <w:ind w:firstLine="0"/>
        <w:rPr>
          <w:rFonts w:ascii="Times New Roman" w:eastAsia="Times New Roman" w:hAnsi="Times New Roman" w:cs="Times New Roman"/>
          <w:color w:val="auto"/>
          <w:spacing w:val="0"/>
          <w:sz w:val="30"/>
          <w:szCs w:val="30"/>
          <w:lang w:eastAsia="ru-RU" w:bidi="ar-SA"/>
        </w:rPr>
      </w:pPr>
      <w:r w:rsidRPr="002532F4">
        <w:rPr>
          <w:rFonts w:ascii="Times New Roman" w:eastAsia="Times New Roman" w:hAnsi="Times New Roman" w:cs="Times New Roman"/>
          <w:color w:val="auto"/>
          <w:spacing w:val="0"/>
          <w:lang w:eastAsia="ru-RU" w:bidi="ar-SA"/>
        </w:rPr>
        <w:tab/>
        <w:t>Положение о премировании работников УЗ «5-я городская клиническая больница» (далее – положение) разработано на основании Указа Президента Республики Беларусь от 22.12.2020 №</w:t>
      </w:r>
      <w:r w:rsidR="002532F4">
        <w:rPr>
          <w:rFonts w:ascii="Times New Roman" w:eastAsia="Times New Roman" w:hAnsi="Times New Roman" w:cs="Times New Roman"/>
          <w:color w:val="auto"/>
          <w:spacing w:val="0"/>
          <w:lang w:eastAsia="ru-RU" w:bidi="ar-SA"/>
        </w:rPr>
        <w:t xml:space="preserve"> </w:t>
      </w:r>
      <w:r w:rsidRPr="002532F4">
        <w:rPr>
          <w:rFonts w:ascii="Times New Roman" w:eastAsia="Times New Roman" w:hAnsi="Times New Roman" w:cs="Times New Roman"/>
          <w:color w:val="auto"/>
          <w:spacing w:val="0"/>
          <w:lang w:eastAsia="ru-RU" w:bidi="ar-SA"/>
        </w:rPr>
        <w:t>482 «Об изменении Указа Президента Республики Беларусь от 18.01.2019 № 27 «Об оплате труда работников бюджетных организаций».</w:t>
      </w:r>
    </w:p>
    <w:p w:rsidR="0015591C" w:rsidRPr="0015591C"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sz w:val="30"/>
          <w:szCs w:val="30"/>
          <w:lang w:eastAsia="ru-RU" w:bidi="ar-SA"/>
        </w:rPr>
      </w:pPr>
    </w:p>
    <w:p w:rsidR="0015591C" w:rsidRPr="002532F4" w:rsidRDefault="0015591C" w:rsidP="007C1195">
      <w:pPr>
        <w:shd w:val="clear" w:color="auto" w:fill="auto"/>
        <w:tabs>
          <w:tab w:val="clear" w:pos="638"/>
        </w:tabs>
        <w:spacing w:after="0" w:line="240" w:lineRule="auto"/>
        <w:ind w:firstLine="0"/>
        <w:jc w:val="center"/>
        <w:rPr>
          <w:rFonts w:ascii="Times New Roman" w:eastAsia="Times New Roman" w:hAnsi="Times New Roman" w:cs="Times New Roman"/>
          <w:b/>
          <w:color w:val="auto"/>
          <w:spacing w:val="0"/>
          <w:lang w:eastAsia="ru-RU" w:bidi="ar-SA"/>
        </w:rPr>
      </w:pPr>
      <w:r w:rsidRPr="002532F4">
        <w:rPr>
          <w:rFonts w:ascii="Times New Roman" w:eastAsia="Times New Roman" w:hAnsi="Times New Roman" w:cs="Times New Roman"/>
          <w:b/>
          <w:color w:val="auto"/>
          <w:spacing w:val="0"/>
          <w:lang w:eastAsia="ru-RU" w:bidi="ar-SA"/>
        </w:rPr>
        <w:t>1. Общие положения</w:t>
      </w:r>
    </w:p>
    <w:p w:rsidR="0015591C" w:rsidRPr="002532F4" w:rsidRDefault="0015591C" w:rsidP="007C1195">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lang w:eastAsia="ru-RU" w:bidi="ar-SA"/>
        </w:rPr>
      </w:pPr>
    </w:p>
    <w:p w:rsidR="0015591C" w:rsidRPr="002532F4" w:rsidRDefault="002532F4" w:rsidP="002532F4">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xml:space="preserve">1.1. </w:t>
      </w:r>
      <w:r w:rsidR="0015591C" w:rsidRPr="002532F4">
        <w:rPr>
          <w:rFonts w:ascii="Times New Roman" w:eastAsia="Times New Roman" w:hAnsi="Times New Roman" w:cs="Times New Roman"/>
          <w:color w:val="auto"/>
          <w:spacing w:val="0"/>
          <w:lang w:eastAsia="ru-RU" w:bidi="ar-SA"/>
        </w:rPr>
        <w:t>Настоящее положение определяет общие подходы к построению системы премирования работников УЗ «5-я городская клиническая больница» за счет средств бюджета, условия и показатели премирования.</w:t>
      </w:r>
    </w:p>
    <w:p w:rsidR="0015591C" w:rsidRPr="002532F4" w:rsidRDefault="002532F4"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t xml:space="preserve">1.2. </w:t>
      </w:r>
      <w:r w:rsidR="0015591C" w:rsidRPr="002532F4">
        <w:rPr>
          <w:rFonts w:ascii="Times New Roman" w:eastAsia="Times New Roman" w:hAnsi="Times New Roman" w:cs="Times New Roman"/>
          <w:color w:val="auto"/>
          <w:spacing w:val="0"/>
          <w:lang w:eastAsia="ru-RU" w:bidi="ar-SA"/>
        </w:rPr>
        <w:t>Премирование направлено на повышение оплаты труда работников здравоохранения и строится на соблюдении социальной справедливости.</w:t>
      </w:r>
    </w:p>
    <w:p w:rsidR="0015591C" w:rsidRPr="0015591C"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sz w:val="30"/>
          <w:szCs w:val="30"/>
          <w:lang w:eastAsia="ru-RU" w:bidi="ar-SA"/>
        </w:rPr>
      </w:pPr>
    </w:p>
    <w:p w:rsidR="0015591C" w:rsidRPr="002532F4" w:rsidRDefault="0015591C" w:rsidP="007C1195">
      <w:pPr>
        <w:shd w:val="clear" w:color="auto" w:fill="auto"/>
        <w:tabs>
          <w:tab w:val="clear" w:pos="638"/>
        </w:tabs>
        <w:spacing w:after="0" w:line="240" w:lineRule="auto"/>
        <w:ind w:firstLine="0"/>
        <w:jc w:val="center"/>
        <w:rPr>
          <w:rFonts w:ascii="Times New Roman" w:eastAsia="Times New Roman" w:hAnsi="Times New Roman" w:cs="Times New Roman"/>
          <w:b/>
          <w:color w:val="auto"/>
          <w:spacing w:val="0"/>
          <w:lang w:eastAsia="ru-RU" w:bidi="ar-SA"/>
        </w:rPr>
      </w:pPr>
      <w:r w:rsidRPr="002532F4">
        <w:rPr>
          <w:rFonts w:ascii="Times New Roman" w:eastAsia="Times New Roman" w:hAnsi="Times New Roman" w:cs="Times New Roman"/>
          <w:b/>
          <w:color w:val="auto"/>
          <w:spacing w:val="0"/>
          <w:lang w:eastAsia="ru-RU" w:bidi="ar-SA"/>
        </w:rPr>
        <w:t>2. Организация премирования работников</w:t>
      </w:r>
    </w:p>
    <w:p w:rsidR="0015591C" w:rsidRPr="002532F4" w:rsidRDefault="0015591C" w:rsidP="007C1195">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lang w:eastAsia="ru-RU" w:bidi="ar-SA"/>
        </w:rPr>
      </w:pP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2.1. В положении о премировании устанавливается:</w:t>
      </w:r>
    </w:p>
    <w:p w:rsidR="0015591C" w:rsidRPr="002532F4" w:rsidRDefault="0015591C" w:rsidP="002532F4">
      <w:pPr>
        <w:shd w:val="clear" w:color="auto" w:fill="auto"/>
        <w:tabs>
          <w:tab w:val="clear" w:pos="638"/>
          <w:tab w:val="left" w:pos="709"/>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 xml:space="preserve">- порядок формирования премиального фонда в целом по </w:t>
      </w:r>
      <w:r w:rsidR="002532F4">
        <w:rPr>
          <w:rFonts w:ascii="Times New Roman" w:eastAsia="Times New Roman" w:hAnsi="Times New Roman" w:cs="Times New Roman"/>
          <w:color w:val="auto"/>
          <w:spacing w:val="0"/>
          <w:lang w:eastAsia="ru-RU" w:bidi="ar-SA"/>
        </w:rPr>
        <w:t>учреждению</w:t>
      </w:r>
      <w:r w:rsidRPr="002532F4">
        <w:rPr>
          <w:rFonts w:ascii="Times New Roman" w:eastAsia="Times New Roman" w:hAnsi="Times New Roman" w:cs="Times New Roman"/>
          <w:color w:val="auto"/>
          <w:spacing w:val="0"/>
          <w:lang w:eastAsia="ru-RU" w:bidi="ar-SA"/>
        </w:rPr>
        <w:t>;</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 условия депремирования работников (</w:t>
      </w:r>
      <w:r w:rsidR="002532F4">
        <w:rPr>
          <w:rFonts w:ascii="Times New Roman" w:eastAsia="Times New Roman" w:hAnsi="Times New Roman" w:cs="Times New Roman"/>
          <w:color w:val="auto"/>
          <w:spacing w:val="0"/>
          <w:lang w:eastAsia="ru-RU" w:bidi="ar-SA"/>
        </w:rPr>
        <w:t>П</w:t>
      </w:r>
      <w:r w:rsidRPr="002532F4">
        <w:rPr>
          <w:rFonts w:ascii="Times New Roman" w:eastAsia="Times New Roman" w:hAnsi="Times New Roman" w:cs="Times New Roman"/>
          <w:color w:val="auto"/>
          <w:spacing w:val="0"/>
          <w:lang w:eastAsia="ru-RU" w:bidi="ar-SA"/>
        </w:rPr>
        <w:t>риложение 1</w:t>
      </w:r>
      <w:r w:rsidR="002532F4">
        <w:rPr>
          <w:rFonts w:ascii="Times New Roman" w:eastAsia="Times New Roman" w:hAnsi="Times New Roman" w:cs="Times New Roman"/>
          <w:color w:val="auto"/>
          <w:spacing w:val="0"/>
          <w:lang w:eastAsia="ru-RU" w:bidi="ar-SA"/>
        </w:rPr>
        <w:t>.1.</w:t>
      </w:r>
      <w:r w:rsidRPr="002532F4">
        <w:rPr>
          <w:rFonts w:ascii="Times New Roman" w:eastAsia="Times New Roman" w:hAnsi="Times New Roman" w:cs="Times New Roman"/>
          <w:color w:val="auto"/>
          <w:spacing w:val="0"/>
          <w:lang w:eastAsia="ru-RU" w:bidi="ar-SA"/>
        </w:rPr>
        <w:t>);</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 xml:space="preserve">- </w:t>
      </w:r>
      <w:r w:rsidRPr="002532F4">
        <w:rPr>
          <w:rFonts w:ascii="Times New Roman" w:eastAsia="Times New Roman" w:hAnsi="Times New Roman" w:cs="Times New Roman"/>
          <w:color w:val="auto"/>
          <w:spacing w:val="-8"/>
          <w:lang w:eastAsia="ru-RU" w:bidi="ar-SA"/>
        </w:rPr>
        <w:t>условия единовременного премирования, дополнительного премирования;</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 условия премирования работников, проработавших не полный месяц, с учетом причин увольнения;</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 xml:space="preserve">2.2. Конкретный размер премии руководителя </w:t>
      </w:r>
      <w:r w:rsidR="002532F4">
        <w:rPr>
          <w:rFonts w:ascii="Times New Roman" w:eastAsia="Times New Roman" w:hAnsi="Times New Roman" w:cs="Times New Roman"/>
          <w:color w:val="auto"/>
          <w:spacing w:val="0"/>
          <w:lang w:eastAsia="ru-RU" w:bidi="ar-SA"/>
        </w:rPr>
        <w:t>учреждения</w:t>
      </w:r>
      <w:r w:rsidRPr="002532F4">
        <w:rPr>
          <w:rFonts w:ascii="Times New Roman" w:eastAsia="Times New Roman" w:hAnsi="Times New Roman" w:cs="Times New Roman"/>
          <w:color w:val="auto"/>
          <w:spacing w:val="0"/>
          <w:lang w:eastAsia="ru-RU" w:bidi="ar-SA"/>
        </w:rPr>
        <w:t xml:space="preserve"> здравоохранения за счет всех источников определяется комитетом по здравоохранению Мингорисполкома в установленном порядке.</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2.3. Премия выплачивается за фактически отработанное время:</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 по основной должности;</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ab/>
        <w:t>- по должности, занимаемой на условиях совместительства;</w:t>
      </w:r>
    </w:p>
    <w:p w:rsidR="0015591C" w:rsidRPr="002532F4" w:rsidRDefault="0015591C" w:rsidP="007C119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lastRenderedPageBreak/>
        <w:tab/>
        <w:t>- за работу, выполняемую работником сверх продолжительности рабочего времени по основной работе.</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2.4. Премия не начисляется за периоды, не относящиеся к фактически отработанному времени:</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временной нетрудоспособности;</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социальных отпусков (отпусков без сохранения заработной платы);</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очередных отпусков;</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повышения квалификации.</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2.5. На дополнительное премирование комиссия рассматривает итоги работы каждого структурного подразделения и итоги работы отдельных групп работников, не входящих в структурные подразделения в соответствии с показателями, и определяет фонд премирования по каждому структурному подразделению и отдельной группе работников.</w:t>
      </w:r>
    </w:p>
    <w:p w:rsidR="007C1195" w:rsidRDefault="007C1195" w:rsidP="007C1195">
      <w:pPr>
        <w:shd w:val="clear" w:color="auto" w:fill="auto"/>
        <w:tabs>
          <w:tab w:val="clear" w:pos="638"/>
        </w:tabs>
        <w:spacing w:after="0" w:line="240" w:lineRule="auto"/>
        <w:ind w:firstLine="0"/>
        <w:jc w:val="center"/>
        <w:rPr>
          <w:rFonts w:ascii="Times New Roman" w:eastAsia="Times New Roman" w:hAnsi="Times New Roman" w:cs="Times New Roman"/>
          <w:b/>
          <w:color w:val="auto"/>
          <w:spacing w:val="0"/>
          <w:sz w:val="30"/>
          <w:szCs w:val="30"/>
          <w:lang w:eastAsia="ru-RU" w:bidi="ar-SA"/>
        </w:rPr>
      </w:pPr>
    </w:p>
    <w:p w:rsidR="0015591C" w:rsidRPr="002532F4" w:rsidRDefault="0015591C" w:rsidP="007C1195">
      <w:pPr>
        <w:shd w:val="clear" w:color="auto" w:fill="auto"/>
        <w:tabs>
          <w:tab w:val="clear" w:pos="638"/>
        </w:tabs>
        <w:spacing w:after="0" w:line="240" w:lineRule="auto"/>
        <w:ind w:firstLine="0"/>
        <w:jc w:val="center"/>
        <w:rPr>
          <w:rFonts w:ascii="Times New Roman" w:eastAsia="Times New Roman" w:hAnsi="Times New Roman" w:cs="Times New Roman"/>
          <w:b/>
          <w:color w:val="auto"/>
          <w:spacing w:val="0"/>
          <w:u w:val="single"/>
          <w:lang w:eastAsia="ru-RU" w:bidi="ar-SA"/>
        </w:rPr>
      </w:pPr>
      <w:r w:rsidRPr="002532F4">
        <w:rPr>
          <w:rFonts w:ascii="Times New Roman" w:eastAsia="Times New Roman" w:hAnsi="Times New Roman" w:cs="Times New Roman"/>
          <w:b/>
          <w:color w:val="auto"/>
          <w:spacing w:val="0"/>
          <w:lang w:eastAsia="ru-RU" w:bidi="ar-SA"/>
        </w:rPr>
        <w:t>3. Порядок расчета и выплаты премии работникам</w:t>
      </w:r>
    </w:p>
    <w:p w:rsidR="0015591C" w:rsidRPr="0015591C" w:rsidRDefault="0015591C" w:rsidP="007C1195">
      <w:pPr>
        <w:shd w:val="clear" w:color="auto" w:fill="auto"/>
        <w:tabs>
          <w:tab w:val="clear" w:pos="638"/>
          <w:tab w:val="num" w:pos="1440"/>
        </w:tabs>
        <w:spacing w:after="0" w:line="240" w:lineRule="auto"/>
        <w:ind w:firstLine="0"/>
        <w:rPr>
          <w:rFonts w:ascii="Times New Roman" w:eastAsia="Times New Roman" w:hAnsi="Times New Roman" w:cs="Times New Roman"/>
          <w:color w:val="auto"/>
          <w:spacing w:val="0"/>
          <w:sz w:val="30"/>
          <w:szCs w:val="30"/>
          <w:lang w:eastAsia="ru-RU" w:bidi="ar-SA"/>
        </w:rPr>
      </w:pP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3.1. Премирование осуществляется за счет средств фонда премирования в объеме, определенном на эти цели в бюджете на год.</w:t>
      </w:r>
    </w:p>
    <w:p w:rsidR="0015591C" w:rsidRPr="002532F4" w:rsidRDefault="0015591C" w:rsidP="007C1195">
      <w:pPr>
        <w:shd w:val="clear" w:color="auto" w:fill="auto"/>
        <w:tabs>
          <w:tab w:val="clear" w:pos="638"/>
          <w:tab w:val="num" w:pos="1440"/>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xml:space="preserve">3.2. Месячный фонд премирования образуется как 5% от суммы окладов работников и экономия по фонду премирования с начала года. С </w:t>
      </w:r>
      <w:r w:rsidR="002532F4">
        <w:rPr>
          <w:rFonts w:ascii="Times New Roman" w:eastAsia="Times New Roman" w:hAnsi="Times New Roman" w:cs="Times New Roman"/>
          <w:color w:val="auto"/>
          <w:spacing w:val="0"/>
          <w:lang w:eastAsia="ru-RU" w:bidi="ar-SA"/>
        </w:rPr>
        <w:t>0</w:t>
      </w:r>
      <w:r w:rsidRPr="002532F4">
        <w:rPr>
          <w:rFonts w:ascii="Times New Roman" w:eastAsia="Times New Roman" w:hAnsi="Times New Roman" w:cs="Times New Roman"/>
          <w:color w:val="auto"/>
          <w:spacing w:val="0"/>
          <w:lang w:eastAsia="ru-RU" w:bidi="ar-SA"/>
        </w:rPr>
        <w:t>1</w:t>
      </w:r>
      <w:r w:rsidR="002532F4">
        <w:rPr>
          <w:rFonts w:ascii="Times New Roman" w:eastAsia="Times New Roman" w:hAnsi="Times New Roman" w:cs="Times New Roman"/>
          <w:color w:val="auto"/>
          <w:spacing w:val="0"/>
          <w:lang w:eastAsia="ru-RU" w:bidi="ar-SA"/>
        </w:rPr>
        <w:t>.07.2021</w:t>
      </w:r>
      <w:r w:rsidRPr="002532F4">
        <w:rPr>
          <w:rFonts w:ascii="Times New Roman" w:eastAsia="Times New Roman" w:hAnsi="Times New Roman" w:cs="Times New Roman"/>
          <w:color w:val="auto"/>
          <w:spacing w:val="0"/>
          <w:lang w:eastAsia="ru-RU" w:bidi="ar-SA"/>
        </w:rPr>
        <w:t xml:space="preserve"> месячный фонд премирования образуется как 20% от суммы окладов работников и экономия по фонду премирования с июля 2021</w:t>
      </w:r>
      <w:r w:rsidR="002532F4">
        <w:rPr>
          <w:rFonts w:ascii="Times New Roman" w:eastAsia="Times New Roman" w:hAnsi="Times New Roman" w:cs="Times New Roman"/>
          <w:color w:val="auto"/>
          <w:spacing w:val="0"/>
          <w:lang w:eastAsia="ru-RU" w:bidi="ar-SA"/>
        </w:rPr>
        <w:t xml:space="preserve"> </w:t>
      </w:r>
      <w:r w:rsidRPr="002532F4">
        <w:rPr>
          <w:rFonts w:ascii="Times New Roman" w:eastAsia="Times New Roman" w:hAnsi="Times New Roman" w:cs="Times New Roman"/>
          <w:color w:val="auto"/>
          <w:spacing w:val="0"/>
          <w:lang w:eastAsia="ru-RU" w:bidi="ar-SA"/>
        </w:rPr>
        <w:t>г.</w:t>
      </w:r>
    </w:p>
    <w:p w:rsidR="0015591C" w:rsidRPr="002532F4" w:rsidRDefault="0015591C" w:rsidP="007C1195">
      <w:pPr>
        <w:shd w:val="clear" w:color="auto" w:fill="auto"/>
        <w:tabs>
          <w:tab w:val="clear" w:pos="638"/>
          <w:tab w:val="num" w:pos="1440"/>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xml:space="preserve">3.3. Всем работникам </w:t>
      </w:r>
      <w:r w:rsidR="002532F4">
        <w:rPr>
          <w:rFonts w:ascii="Times New Roman" w:eastAsia="Times New Roman" w:hAnsi="Times New Roman" w:cs="Times New Roman"/>
          <w:color w:val="auto"/>
          <w:spacing w:val="0"/>
          <w:lang w:eastAsia="ru-RU" w:bidi="ar-SA"/>
        </w:rPr>
        <w:t>учреждения</w:t>
      </w:r>
      <w:r w:rsidRPr="002532F4">
        <w:rPr>
          <w:rFonts w:ascii="Times New Roman" w:eastAsia="Times New Roman" w:hAnsi="Times New Roman" w:cs="Times New Roman"/>
          <w:color w:val="auto"/>
          <w:spacing w:val="0"/>
          <w:lang w:eastAsia="ru-RU" w:bidi="ar-SA"/>
        </w:rPr>
        <w:t>, добросовестно исполняющим свои должностн</w:t>
      </w:r>
      <w:r w:rsidR="002317D5">
        <w:rPr>
          <w:rFonts w:ascii="Times New Roman" w:eastAsia="Times New Roman" w:hAnsi="Times New Roman" w:cs="Times New Roman"/>
          <w:color w:val="auto"/>
          <w:spacing w:val="0"/>
          <w:lang w:eastAsia="ru-RU" w:bidi="ar-SA"/>
        </w:rPr>
        <w:t>ые</w:t>
      </w:r>
      <w:r w:rsidRPr="002532F4">
        <w:rPr>
          <w:rFonts w:ascii="Times New Roman" w:eastAsia="Times New Roman" w:hAnsi="Times New Roman" w:cs="Times New Roman"/>
          <w:color w:val="auto"/>
          <w:spacing w:val="0"/>
          <w:lang w:eastAsia="ru-RU" w:bidi="ar-SA"/>
        </w:rPr>
        <w:t xml:space="preserve"> инструкции и не имеющим замечаний по работе, начисляется размер премии, установленный к фактически начисленному в текущем месяце окладу по основной должности, по должности, занимаемой на условиях </w:t>
      </w:r>
      <w:r w:rsidRPr="002317D5">
        <w:rPr>
          <w:rFonts w:ascii="Times New Roman" w:eastAsia="Times New Roman" w:hAnsi="Times New Roman" w:cs="Times New Roman"/>
          <w:color w:val="auto"/>
          <w:spacing w:val="-8"/>
          <w:lang w:eastAsia="ru-RU" w:bidi="ar-SA"/>
        </w:rPr>
        <w:t>совместительства, за работу, выполняемую работником сверх продолжительности</w:t>
      </w:r>
      <w:r w:rsidRPr="002532F4">
        <w:rPr>
          <w:rFonts w:ascii="Times New Roman" w:eastAsia="Times New Roman" w:hAnsi="Times New Roman" w:cs="Times New Roman"/>
          <w:color w:val="auto"/>
          <w:spacing w:val="0"/>
          <w:lang w:eastAsia="ru-RU" w:bidi="ar-SA"/>
        </w:rPr>
        <w:t xml:space="preserve"> </w:t>
      </w:r>
      <w:r w:rsidRPr="002317D5">
        <w:rPr>
          <w:rFonts w:ascii="Times New Roman" w:eastAsia="Times New Roman" w:hAnsi="Times New Roman" w:cs="Times New Roman"/>
          <w:color w:val="auto"/>
          <w:spacing w:val="-6"/>
          <w:lang w:eastAsia="ru-RU" w:bidi="ar-SA"/>
        </w:rPr>
        <w:t xml:space="preserve">рабочего времени по основной работе в размере 5%, с </w:t>
      </w:r>
      <w:r w:rsidR="002317D5" w:rsidRPr="002317D5">
        <w:rPr>
          <w:rFonts w:ascii="Times New Roman" w:eastAsia="Times New Roman" w:hAnsi="Times New Roman" w:cs="Times New Roman"/>
          <w:color w:val="auto"/>
          <w:spacing w:val="-6"/>
          <w:lang w:eastAsia="ru-RU" w:bidi="ar-SA"/>
        </w:rPr>
        <w:t>0</w:t>
      </w:r>
      <w:r w:rsidRPr="002317D5">
        <w:rPr>
          <w:rFonts w:ascii="Times New Roman" w:eastAsia="Times New Roman" w:hAnsi="Times New Roman" w:cs="Times New Roman"/>
          <w:color w:val="auto"/>
          <w:spacing w:val="-6"/>
          <w:lang w:eastAsia="ru-RU" w:bidi="ar-SA"/>
        </w:rPr>
        <w:t>1</w:t>
      </w:r>
      <w:r w:rsidR="002317D5" w:rsidRPr="002317D5">
        <w:rPr>
          <w:rFonts w:ascii="Times New Roman" w:eastAsia="Times New Roman" w:hAnsi="Times New Roman" w:cs="Times New Roman"/>
          <w:color w:val="auto"/>
          <w:spacing w:val="-6"/>
          <w:lang w:eastAsia="ru-RU" w:bidi="ar-SA"/>
        </w:rPr>
        <w:t>.07.2021</w:t>
      </w:r>
      <w:r w:rsidRPr="002317D5">
        <w:rPr>
          <w:rFonts w:ascii="Times New Roman" w:eastAsia="Times New Roman" w:hAnsi="Times New Roman" w:cs="Times New Roman"/>
          <w:color w:val="auto"/>
          <w:spacing w:val="-6"/>
          <w:lang w:eastAsia="ru-RU" w:bidi="ar-SA"/>
        </w:rPr>
        <w:t xml:space="preserve"> в размере 20%.</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3.4. Фонд дополнительного премирования образуется как разница между плановыми (5%, с июля 2021</w:t>
      </w:r>
      <w:r w:rsidR="002317D5">
        <w:rPr>
          <w:rFonts w:ascii="Times New Roman" w:eastAsia="Times New Roman" w:hAnsi="Times New Roman" w:cs="Times New Roman"/>
          <w:color w:val="auto"/>
          <w:spacing w:val="0"/>
          <w:lang w:eastAsia="ru-RU" w:bidi="ar-SA"/>
        </w:rPr>
        <w:t xml:space="preserve"> г. </w:t>
      </w:r>
      <w:r w:rsidRPr="002532F4">
        <w:rPr>
          <w:rFonts w:ascii="Times New Roman" w:eastAsia="Times New Roman" w:hAnsi="Times New Roman" w:cs="Times New Roman"/>
          <w:color w:val="auto"/>
          <w:spacing w:val="0"/>
          <w:lang w:eastAsia="ru-RU" w:bidi="ar-SA"/>
        </w:rPr>
        <w:t xml:space="preserve">- 20%) и фактическими расходами по фонду премирования. Размер процента дополнительного премирования определяется отношением суммы планового фонда и экономии к </w:t>
      </w:r>
      <w:r w:rsidR="002317D5" w:rsidRPr="002532F4">
        <w:rPr>
          <w:rFonts w:ascii="Times New Roman" w:eastAsia="Times New Roman" w:hAnsi="Times New Roman" w:cs="Times New Roman"/>
          <w:color w:val="auto"/>
          <w:spacing w:val="0"/>
          <w:lang w:eastAsia="ru-RU" w:bidi="ar-SA"/>
        </w:rPr>
        <w:t>месячной сумме</w:t>
      </w:r>
      <w:r w:rsidRPr="002532F4">
        <w:rPr>
          <w:rFonts w:ascii="Times New Roman" w:eastAsia="Times New Roman" w:hAnsi="Times New Roman" w:cs="Times New Roman"/>
          <w:color w:val="auto"/>
          <w:spacing w:val="0"/>
          <w:lang w:eastAsia="ru-RU" w:bidi="ar-SA"/>
        </w:rPr>
        <w:t xml:space="preserve"> окладов.</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xml:space="preserve">Дополнительное премирование производится за образцовое выполнение служебных обязанностей по итогам работы за месяц, квартал, год. По показателям работы комиссией определяется фонд дополнительного премирования и доводится до структурных подразделений. </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Конкретный процент премии к окладу за работу в декабре устанавливается приказом главного врача.</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xml:space="preserve">3.5. Единовременное премирование работников производится в случаях </w:t>
      </w:r>
      <w:r w:rsidRPr="002317D5">
        <w:rPr>
          <w:rFonts w:ascii="Times New Roman" w:eastAsia="Times New Roman" w:hAnsi="Times New Roman" w:cs="Times New Roman"/>
          <w:color w:val="auto"/>
          <w:spacing w:val="-8"/>
          <w:lang w:eastAsia="ru-RU" w:bidi="ar-SA"/>
        </w:rPr>
        <w:t>их награждения государственными наградами, грамотами органов государственной</w:t>
      </w:r>
      <w:r w:rsidRPr="002532F4">
        <w:rPr>
          <w:rFonts w:ascii="Times New Roman" w:eastAsia="Times New Roman" w:hAnsi="Times New Roman" w:cs="Times New Roman"/>
          <w:color w:val="auto"/>
          <w:spacing w:val="0"/>
          <w:lang w:eastAsia="ru-RU" w:bidi="ar-SA"/>
        </w:rPr>
        <w:t xml:space="preserve"> власти и вышестоящих органов управления, </w:t>
      </w:r>
      <w:r w:rsidR="002317D5">
        <w:rPr>
          <w:rFonts w:ascii="Times New Roman" w:eastAsia="Times New Roman" w:hAnsi="Times New Roman" w:cs="Times New Roman"/>
          <w:color w:val="auto"/>
          <w:spacing w:val="0"/>
          <w:lang w:eastAsia="ru-RU" w:bidi="ar-SA"/>
        </w:rPr>
        <w:t>М</w:t>
      </w:r>
      <w:r w:rsidRPr="002532F4">
        <w:rPr>
          <w:rFonts w:ascii="Times New Roman" w:eastAsia="Times New Roman" w:hAnsi="Times New Roman" w:cs="Times New Roman"/>
          <w:color w:val="auto"/>
          <w:spacing w:val="0"/>
          <w:lang w:eastAsia="ru-RU" w:bidi="ar-SA"/>
        </w:rPr>
        <w:t xml:space="preserve">инистерства здравоохранения, </w:t>
      </w:r>
      <w:r w:rsidRPr="002317D5">
        <w:rPr>
          <w:rFonts w:ascii="Times New Roman" w:eastAsia="Times New Roman" w:hAnsi="Times New Roman" w:cs="Times New Roman"/>
          <w:color w:val="auto"/>
          <w:spacing w:val="-8"/>
          <w:lang w:eastAsia="ru-RU" w:bidi="ar-SA"/>
        </w:rPr>
        <w:lastRenderedPageBreak/>
        <w:t>присвоения почетных званий «Заслуженный врач», «Отличник здравоохранения»,</w:t>
      </w:r>
      <w:r w:rsidRPr="002532F4">
        <w:rPr>
          <w:rFonts w:ascii="Times New Roman" w:eastAsia="Times New Roman" w:hAnsi="Times New Roman" w:cs="Times New Roman"/>
          <w:color w:val="auto"/>
          <w:spacing w:val="0"/>
          <w:lang w:eastAsia="ru-RU" w:bidi="ar-SA"/>
        </w:rPr>
        <w:t xml:space="preserve"> в связи с юбилейными датами, награждения грамотами руководителя </w:t>
      </w:r>
      <w:r w:rsidR="002317D5">
        <w:rPr>
          <w:rFonts w:ascii="Times New Roman" w:eastAsia="Times New Roman" w:hAnsi="Times New Roman" w:cs="Times New Roman"/>
          <w:color w:val="auto"/>
          <w:spacing w:val="0"/>
          <w:lang w:eastAsia="ru-RU" w:bidi="ar-SA"/>
        </w:rPr>
        <w:t>учреждения</w:t>
      </w:r>
      <w:r w:rsidRPr="002532F4">
        <w:rPr>
          <w:rFonts w:ascii="Times New Roman" w:eastAsia="Times New Roman" w:hAnsi="Times New Roman" w:cs="Times New Roman"/>
          <w:color w:val="auto"/>
          <w:spacing w:val="0"/>
          <w:lang w:eastAsia="ru-RU" w:bidi="ar-SA"/>
        </w:rPr>
        <w:t xml:space="preserve">, по случаю профессиональных праздников, за конкретные виды работ, не входящие в должностные обязанности работников. Единовременное премирование определяется как </w:t>
      </w:r>
      <w:r w:rsidR="002317D5" w:rsidRPr="002532F4">
        <w:rPr>
          <w:rFonts w:ascii="Times New Roman" w:eastAsia="Times New Roman" w:hAnsi="Times New Roman" w:cs="Times New Roman"/>
          <w:color w:val="auto"/>
          <w:spacing w:val="0"/>
          <w:lang w:eastAsia="ru-RU" w:bidi="ar-SA"/>
        </w:rPr>
        <w:t>в базовых</w:t>
      </w:r>
      <w:r w:rsidRPr="002532F4">
        <w:rPr>
          <w:rFonts w:ascii="Times New Roman" w:eastAsia="Times New Roman" w:hAnsi="Times New Roman" w:cs="Times New Roman"/>
          <w:color w:val="auto"/>
          <w:spacing w:val="0"/>
          <w:lang w:eastAsia="ru-RU" w:bidi="ar-SA"/>
        </w:rPr>
        <w:t xml:space="preserve"> величинах, так и в сумме по решению комиссии по установлению </w:t>
      </w:r>
      <w:r w:rsidR="002317D5" w:rsidRPr="002532F4">
        <w:rPr>
          <w:rFonts w:ascii="Times New Roman" w:eastAsia="Times New Roman" w:hAnsi="Times New Roman" w:cs="Times New Roman"/>
          <w:color w:val="auto"/>
          <w:spacing w:val="0"/>
          <w:lang w:eastAsia="ru-RU" w:bidi="ar-SA"/>
        </w:rPr>
        <w:t>надбавок, и</w:t>
      </w:r>
      <w:r w:rsidRPr="002532F4">
        <w:rPr>
          <w:rFonts w:ascii="Times New Roman" w:eastAsia="Times New Roman" w:hAnsi="Times New Roman" w:cs="Times New Roman"/>
          <w:color w:val="auto"/>
          <w:spacing w:val="0"/>
          <w:lang w:eastAsia="ru-RU" w:bidi="ar-SA"/>
        </w:rPr>
        <w:t xml:space="preserve"> производится за счет </w:t>
      </w:r>
      <w:r w:rsidR="002317D5" w:rsidRPr="002532F4">
        <w:rPr>
          <w:rFonts w:ascii="Times New Roman" w:eastAsia="Times New Roman" w:hAnsi="Times New Roman" w:cs="Times New Roman"/>
          <w:color w:val="auto"/>
          <w:spacing w:val="0"/>
          <w:lang w:eastAsia="ru-RU" w:bidi="ar-SA"/>
        </w:rPr>
        <w:t>фонда премирования</w:t>
      </w:r>
      <w:r w:rsidRPr="002532F4">
        <w:rPr>
          <w:rFonts w:ascii="Times New Roman" w:eastAsia="Times New Roman" w:hAnsi="Times New Roman" w:cs="Times New Roman"/>
          <w:color w:val="auto"/>
          <w:spacing w:val="0"/>
          <w:lang w:eastAsia="ru-RU" w:bidi="ar-SA"/>
        </w:rPr>
        <w:t>.</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3.6. Размер премии понижается в процентах от суммы премии за:</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нарушение правил охраны труда;</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нарушение трудового режима или исполнительской дисциплины;</w:t>
      </w:r>
    </w:p>
    <w:p w:rsidR="0015591C" w:rsidRPr="002532F4" w:rsidRDefault="002317D5" w:rsidP="002317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317D5">
        <w:rPr>
          <w:rFonts w:ascii="Times New Roman" w:eastAsia="Times New Roman" w:hAnsi="Times New Roman" w:cs="Times New Roman"/>
          <w:color w:val="auto"/>
          <w:spacing w:val="0"/>
          <w:lang w:eastAsia="ru-RU" w:bidi="ar-SA"/>
        </w:rPr>
        <w:t xml:space="preserve">- прогул </w:t>
      </w:r>
      <w:r w:rsidR="0015591C" w:rsidRPr="002317D5">
        <w:rPr>
          <w:rFonts w:ascii="Times New Roman" w:eastAsia="Times New Roman" w:hAnsi="Times New Roman" w:cs="Times New Roman"/>
          <w:color w:val="auto"/>
          <w:spacing w:val="0"/>
          <w:lang w:eastAsia="ru-RU" w:bidi="ar-SA"/>
        </w:rPr>
        <w:t>и др. (</w:t>
      </w:r>
      <w:r w:rsidRPr="002317D5">
        <w:rPr>
          <w:rFonts w:ascii="Times New Roman" w:eastAsia="Times New Roman" w:hAnsi="Times New Roman" w:cs="Times New Roman"/>
          <w:color w:val="auto"/>
          <w:spacing w:val="0"/>
          <w:lang w:eastAsia="ru-RU" w:bidi="ar-SA"/>
        </w:rPr>
        <w:t>П</w:t>
      </w:r>
      <w:r w:rsidR="0015591C" w:rsidRPr="002317D5">
        <w:rPr>
          <w:rFonts w:ascii="Times New Roman" w:eastAsia="Times New Roman" w:hAnsi="Times New Roman" w:cs="Times New Roman"/>
          <w:color w:val="auto"/>
          <w:spacing w:val="0"/>
          <w:lang w:eastAsia="ru-RU" w:bidi="ar-SA"/>
        </w:rPr>
        <w:t>риложение</w:t>
      </w:r>
      <w:r>
        <w:rPr>
          <w:rFonts w:ascii="Times New Roman" w:eastAsia="Times New Roman" w:hAnsi="Times New Roman" w:cs="Times New Roman"/>
          <w:color w:val="auto"/>
          <w:spacing w:val="0"/>
          <w:lang w:eastAsia="ru-RU" w:bidi="ar-SA"/>
        </w:rPr>
        <w:t xml:space="preserve"> 1.1.</w:t>
      </w:r>
      <w:r w:rsidR="0015591C" w:rsidRPr="002317D5">
        <w:rPr>
          <w:rFonts w:ascii="Times New Roman" w:eastAsia="Times New Roman" w:hAnsi="Times New Roman" w:cs="Times New Roman"/>
          <w:color w:val="auto"/>
          <w:spacing w:val="0"/>
          <w:lang w:eastAsia="ru-RU" w:bidi="ar-SA"/>
        </w:rPr>
        <w:t>)</w:t>
      </w:r>
      <w:r>
        <w:rPr>
          <w:rFonts w:ascii="Times New Roman" w:eastAsia="Times New Roman" w:hAnsi="Times New Roman" w:cs="Times New Roman"/>
          <w:color w:val="auto"/>
          <w:spacing w:val="0"/>
          <w:lang w:eastAsia="ru-RU" w:bidi="ar-SA"/>
        </w:rPr>
        <w:t>.</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3.7. Повышение (понижение) размера премии работнику может производится по нескольким основаниям, при этом проценты повышений (</w:t>
      </w:r>
      <w:r w:rsidR="002317D5" w:rsidRPr="002532F4">
        <w:rPr>
          <w:rFonts w:ascii="Times New Roman" w:eastAsia="Times New Roman" w:hAnsi="Times New Roman" w:cs="Times New Roman"/>
          <w:color w:val="auto"/>
          <w:spacing w:val="0"/>
          <w:lang w:eastAsia="ru-RU" w:bidi="ar-SA"/>
        </w:rPr>
        <w:t>понижений)</w:t>
      </w:r>
      <w:r w:rsidRPr="002532F4">
        <w:rPr>
          <w:rFonts w:ascii="Times New Roman" w:eastAsia="Times New Roman" w:hAnsi="Times New Roman" w:cs="Times New Roman"/>
          <w:color w:val="auto"/>
          <w:spacing w:val="0"/>
          <w:lang w:eastAsia="ru-RU" w:bidi="ar-SA"/>
        </w:rPr>
        <w:t xml:space="preserve"> суммируются.</w:t>
      </w:r>
    </w:p>
    <w:p w:rsidR="0015591C" w:rsidRPr="002532F4" w:rsidRDefault="0015591C" w:rsidP="007C119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xml:space="preserve">3.8. Полное депремирование предусматривается при объявлении работнику выговора. </w:t>
      </w:r>
    </w:p>
    <w:p w:rsidR="0015591C" w:rsidRPr="002532F4" w:rsidRDefault="0015591C" w:rsidP="007C1195">
      <w:pPr>
        <w:shd w:val="clear" w:color="auto" w:fill="auto"/>
        <w:tabs>
          <w:tab w:val="clear" w:pos="638"/>
          <w:tab w:val="num" w:pos="1440"/>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3.9. Размер премии уменьшается на 50% при объявлении работнику замечания.</w:t>
      </w:r>
    </w:p>
    <w:p w:rsidR="0015591C" w:rsidRPr="002532F4" w:rsidRDefault="0015591C" w:rsidP="007C1195">
      <w:pPr>
        <w:shd w:val="clear" w:color="auto" w:fill="auto"/>
        <w:tabs>
          <w:tab w:val="clear" w:pos="638"/>
          <w:tab w:val="num" w:pos="1440"/>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 xml:space="preserve">3.10. Месячный фонд </w:t>
      </w:r>
      <w:r w:rsidR="002317D5" w:rsidRPr="002532F4">
        <w:rPr>
          <w:rFonts w:ascii="Times New Roman" w:eastAsia="Times New Roman" w:hAnsi="Times New Roman" w:cs="Times New Roman"/>
          <w:color w:val="auto"/>
          <w:spacing w:val="0"/>
          <w:lang w:eastAsia="ru-RU" w:bidi="ar-SA"/>
        </w:rPr>
        <w:t>премирования определяется</w:t>
      </w:r>
      <w:r w:rsidRPr="002532F4">
        <w:rPr>
          <w:rFonts w:ascii="Times New Roman" w:eastAsia="Times New Roman" w:hAnsi="Times New Roman" w:cs="Times New Roman"/>
          <w:color w:val="auto"/>
          <w:spacing w:val="0"/>
          <w:lang w:eastAsia="ru-RU" w:bidi="ar-SA"/>
        </w:rPr>
        <w:t xml:space="preserve"> в размере 5</w:t>
      </w:r>
      <w:r w:rsidR="002317D5">
        <w:rPr>
          <w:rFonts w:ascii="Times New Roman" w:eastAsia="Times New Roman" w:hAnsi="Times New Roman" w:cs="Times New Roman"/>
          <w:color w:val="auto"/>
          <w:spacing w:val="0"/>
          <w:lang w:eastAsia="ru-RU" w:bidi="ar-SA"/>
        </w:rPr>
        <w:t>%</w:t>
      </w:r>
      <w:r w:rsidRPr="002532F4">
        <w:rPr>
          <w:rFonts w:ascii="Times New Roman" w:eastAsia="Times New Roman" w:hAnsi="Times New Roman" w:cs="Times New Roman"/>
          <w:color w:val="auto"/>
          <w:spacing w:val="0"/>
          <w:lang w:eastAsia="ru-RU" w:bidi="ar-SA"/>
        </w:rPr>
        <w:t xml:space="preserve"> (с </w:t>
      </w:r>
      <w:r w:rsidR="002317D5">
        <w:rPr>
          <w:rFonts w:ascii="Times New Roman" w:eastAsia="Times New Roman" w:hAnsi="Times New Roman" w:cs="Times New Roman"/>
          <w:color w:val="auto"/>
          <w:spacing w:val="0"/>
          <w:lang w:eastAsia="ru-RU" w:bidi="ar-SA"/>
        </w:rPr>
        <w:t>0</w:t>
      </w:r>
      <w:r w:rsidRPr="002532F4">
        <w:rPr>
          <w:rFonts w:ascii="Times New Roman" w:eastAsia="Times New Roman" w:hAnsi="Times New Roman" w:cs="Times New Roman"/>
          <w:color w:val="auto"/>
          <w:spacing w:val="0"/>
          <w:lang w:eastAsia="ru-RU" w:bidi="ar-SA"/>
        </w:rPr>
        <w:t>1</w:t>
      </w:r>
      <w:r w:rsidR="002317D5">
        <w:rPr>
          <w:rFonts w:ascii="Times New Roman" w:eastAsia="Times New Roman" w:hAnsi="Times New Roman" w:cs="Times New Roman"/>
          <w:color w:val="auto"/>
          <w:spacing w:val="0"/>
          <w:lang w:eastAsia="ru-RU" w:bidi="ar-SA"/>
        </w:rPr>
        <w:t>.07.</w:t>
      </w:r>
      <w:r w:rsidRPr="002532F4">
        <w:rPr>
          <w:rFonts w:ascii="Times New Roman" w:eastAsia="Times New Roman" w:hAnsi="Times New Roman" w:cs="Times New Roman"/>
          <w:color w:val="auto"/>
          <w:spacing w:val="0"/>
          <w:lang w:eastAsia="ru-RU" w:bidi="ar-SA"/>
        </w:rPr>
        <w:t>2021</w:t>
      </w:r>
      <w:r w:rsidR="002317D5">
        <w:rPr>
          <w:rFonts w:ascii="Times New Roman" w:eastAsia="Times New Roman" w:hAnsi="Times New Roman" w:cs="Times New Roman"/>
          <w:color w:val="auto"/>
          <w:spacing w:val="0"/>
          <w:lang w:eastAsia="ru-RU" w:bidi="ar-SA"/>
        </w:rPr>
        <w:t xml:space="preserve"> - 20%) </w:t>
      </w:r>
      <w:r w:rsidRPr="002532F4">
        <w:rPr>
          <w:rFonts w:ascii="Times New Roman" w:eastAsia="Times New Roman" w:hAnsi="Times New Roman" w:cs="Times New Roman"/>
          <w:color w:val="auto"/>
          <w:spacing w:val="0"/>
          <w:lang w:eastAsia="ru-RU" w:bidi="ar-SA"/>
        </w:rPr>
        <w:t>от суммы окладов работников и экономии по фонду премирования с начала года.</w:t>
      </w:r>
    </w:p>
    <w:p w:rsidR="0015591C" w:rsidRPr="002532F4" w:rsidRDefault="0015591C" w:rsidP="007C1195">
      <w:pPr>
        <w:shd w:val="clear" w:color="auto" w:fill="auto"/>
        <w:tabs>
          <w:tab w:val="clear" w:pos="638"/>
          <w:tab w:val="num" w:pos="1440"/>
        </w:tabs>
        <w:spacing w:after="0" w:line="240" w:lineRule="auto"/>
        <w:rPr>
          <w:rFonts w:ascii="Times New Roman" w:eastAsia="Times New Roman" w:hAnsi="Times New Roman" w:cs="Times New Roman"/>
          <w:color w:val="auto"/>
          <w:spacing w:val="0"/>
          <w:lang w:eastAsia="ru-RU" w:bidi="ar-SA"/>
        </w:rPr>
      </w:pPr>
      <w:r w:rsidRPr="002532F4">
        <w:rPr>
          <w:rFonts w:ascii="Times New Roman" w:eastAsia="Times New Roman" w:hAnsi="Times New Roman" w:cs="Times New Roman"/>
          <w:color w:val="auto"/>
          <w:spacing w:val="0"/>
          <w:lang w:eastAsia="ru-RU" w:bidi="ar-SA"/>
        </w:rPr>
        <w:t>3.11 Экономия по фонду премирования выплачивается за прошедший месяц и может быть приурочена к выплате заработной платы за 1</w:t>
      </w:r>
      <w:r w:rsidR="002317D5">
        <w:rPr>
          <w:rFonts w:ascii="Times New Roman" w:eastAsia="Times New Roman" w:hAnsi="Times New Roman" w:cs="Times New Roman"/>
          <w:color w:val="auto"/>
          <w:spacing w:val="0"/>
          <w:lang w:eastAsia="ru-RU" w:bidi="ar-SA"/>
        </w:rPr>
        <w:t xml:space="preserve">-ю половину </w:t>
      </w:r>
      <w:r w:rsidRPr="002532F4">
        <w:rPr>
          <w:rFonts w:ascii="Times New Roman" w:eastAsia="Times New Roman" w:hAnsi="Times New Roman" w:cs="Times New Roman"/>
          <w:color w:val="auto"/>
          <w:spacing w:val="0"/>
          <w:lang w:eastAsia="ru-RU" w:bidi="ar-SA"/>
        </w:rPr>
        <w:t xml:space="preserve">текущего месяца. </w:t>
      </w:r>
    </w:p>
    <w:p w:rsidR="0015591C" w:rsidRPr="002317D5" w:rsidRDefault="0015591C" w:rsidP="007C1195">
      <w:pPr>
        <w:shd w:val="clear" w:color="auto" w:fill="auto"/>
        <w:tabs>
          <w:tab w:val="clear" w:pos="638"/>
          <w:tab w:val="num" w:pos="1440"/>
        </w:tabs>
        <w:spacing w:after="0" w:line="240" w:lineRule="auto"/>
        <w:rPr>
          <w:rFonts w:ascii="Times New Roman" w:eastAsia="Times New Roman" w:hAnsi="Times New Roman" w:cs="Times New Roman"/>
          <w:color w:val="auto"/>
          <w:spacing w:val="0"/>
          <w:lang w:eastAsia="ru-RU" w:bidi="ar-SA"/>
        </w:rPr>
      </w:pPr>
    </w:p>
    <w:p w:rsidR="0015591C" w:rsidRPr="002317D5" w:rsidRDefault="002317D5" w:rsidP="007C1195">
      <w:pPr>
        <w:shd w:val="clear" w:color="auto" w:fill="auto"/>
        <w:tabs>
          <w:tab w:val="clear" w:pos="638"/>
        </w:tabs>
        <w:spacing w:after="0" w:line="240" w:lineRule="auto"/>
        <w:ind w:firstLine="0"/>
        <w:jc w:val="center"/>
        <w:rPr>
          <w:rFonts w:ascii="Times New Roman" w:eastAsia="Times New Roman" w:hAnsi="Times New Roman" w:cs="Times New Roman"/>
          <w:b/>
          <w:color w:val="auto"/>
          <w:spacing w:val="0"/>
          <w:lang w:eastAsia="ru-RU" w:bidi="ar-SA"/>
        </w:rPr>
      </w:pPr>
      <w:r>
        <w:rPr>
          <w:rFonts w:ascii="Times New Roman" w:eastAsia="Times New Roman" w:hAnsi="Times New Roman" w:cs="Times New Roman"/>
          <w:b/>
          <w:color w:val="auto"/>
          <w:spacing w:val="0"/>
          <w:lang w:eastAsia="ru-RU" w:bidi="ar-SA"/>
        </w:rPr>
        <w:t>4. Срок выплаты премии</w:t>
      </w:r>
    </w:p>
    <w:p w:rsidR="0015591C" w:rsidRPr="002317D5" w:rsidRDefault="0015591C" w:rsidP="007C1195">
      <w:pPr>
        <w:shd w:val="clear" w:color="auto" w:fill="auto"/>
        <w:tabs>
          <w:tab w:val="clear" w:pos="638"/>
        </w:tabs>
        <w:spacing w:after="0" w:line="240" w:lineRule="auto"/>
        <w:ind w:firstLine="0"/>
        <w:rPr>
          <w:rFonts w:ascii="Times New Roman" w:eastAsia="Times New Roman" w:hAnsi="Times New Roman" w:cs="Times New Roman"/>
          <w:b/>
          <w:color w:val="auto"/>
          <w:spacing w:val="0"/>
          <w:u w:val="single"/>
          <w:lang w:eastAsia="ru-RU" w:bidi="ar-SA"/>
        </w:rPr>
      </w:pPr>
    </w:p>
    <w:p w:rsidR="0015591C" w:rsidRPr="002317D5" w:rsidRDefault="0015591C" w:rsidP="002317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2317D5">
        <w:rPr>
          <w:rFonts w:ascii="Times New Roman" w:eastAsia="Times New Roman" w:hAnsi="Times New Roman" w:cs="Times New Roman"/>
          <w:color w:val="auto"/>
          <w:spacing w:val="0"/>
          <w:lang w:eastAsia="ru-RU" w:bidi="ar-SA"/>
        </w:rPr>
        <w:t>4.1. Премия выплачивается в сроки выпла</w:t>
      </w:r>
      <w:r w:rsidR="002317D5">
        <w:rPr>
          <w:rFonts w:ascii="Times New Roman" w:eastAsia="Times New Roman" w:hAnsi="Times New Roman" w:cs="Times New Roman"/>
          <w:color w:val="auto"/>
          <w:spacing w:val="0"/>
          <w:lang w:eastAsia="ru-RU" w:bidi="ar-SA"/>
        </w:rPr>
        <w:t xml:space="preserve">ты заработной платы. </w:t>
      </w:r>
      <w:r w:rsidRPr="002317D5">
        <w:rPr>
          <w:rFonts w:ascii="Times New Roman" w:eastAsia="Times New Roman" w:hAnsi="Times New Roman" w:cs="Times New Roman"/>
          <w:color w:val="auto"/>
          <w:spacing w:val="0"/>
          <w:lang w:eastAsia="ru-RU" w:bidi="ar-SA"/>
        </w:rPr>
        <w:t>Экономия по фонду премирования выплачивается за прошедший месяц и может быть приурочена к</w:t>
      </w:r>
      <w:r w:rsidR="002317D5">
        <w:rPr>
          <w:rFonts w:ascii="Times New Roman" w:eastAsia="Times New Roman" w:hAnsi="Times New Roman" w:cs="Times New Roman"/>
          <w:color w:val="auto"/>
          <w:spacing w:val="0"/>
          <w:lang w:eastAsia="ru-RU" w:bidi="ar-SA"/>
        </w:rPr>
        <w:t xml:space="preserve"> выплате заработной платы за 1-</w:t>
      </w:r>
      <w:r w:rsidR="002317D5" w:rsidRPr="002317D5">
        <w:rPr>
          <w:rFonts w:ascii="Times New Roman" w:eastAsia="Times New Roman" w:hAnsi="Times New Roman" w:cs="Times New Roman"/>
          <w:color w:val="auto"/>
          <w:spacing w:val="0"/>
          <w:lang w:eastAsia="ru-RU" w:bidi="ar-SA"/>
        </w:rPr>
        <w:t>ю половину текущего</w:t>
      </w:r>
      <w:r w:rsidRPr="002317D5">
        <w:rPr>
          <w:rFonts w:ascii="Times New Roman" w:eastAsia="Times New Roman" w:hAnsi="Times New Roman" w:cs="Times New Roman"/>
          <w:color w:val="auto"/>
          <w:spacing w:val="0"/>
          <w:lang w:eastAsia="ru-RU" w:bidi="ar-SA"/>
        </w:rPr>
        <w:t xml:space="preserve"> месяца.</w:t>
      </w:r>
    </w:p>
    <w:p w:rsidR="0015591C" w:rsidRPr="002317D5" w:rsidRDefault="0015591C" w:rsidP="002C4260">
      <w:pPr>
        <w:shd w:val="clear" w:color="auto" w:fill="auto"/>
        <w:tabs>
          <w:tab w:val="clear" w:pos="638"/>
        </w:tabs>
        <w:spacing w:after="0" w:line="280" w:lineRule="exact"/>
        <w:ind w:firstLine="0"/>
        <w:rPr>
          <w:rFonts w:ascii="Times New Roman" w:eastAsia="Times New Roman" w:hAnsi="Times New Roman" w:cs="Times New Roman"/>
          <w:color w:val="auto"/>
          <w:spacing w:val="0"/>
          <w:lang w:eastAsia="ru-RU" w:bidi="ar-SA"/>
        </w:rPr>
      </w:pPr>
    </w:p>
    <w:p w:rsidR="0015591C" w:rsidRPr="002317D5" w:rsidRDefault="002C4260" w:rsidP="002317D5">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2317D5">
        <w:rPr>
          <w:rFonts w:ascii="Times New Roman" w:eastAsia="Times New Roman" w:hAnsi="Times New Roman" w:cs="Times New Roman"/>
          <w:color w:val="auto"/>
          <w:spacing w:val="0"/>
          <w:lang w:eastAsia="ru-RU" w:bidi="ar-SA"/>
        </w:rPr>
        <w:t xml:space="preserve">Начальник ПЭО     </w:t>
      </w:r>
      <w:r w:rsidR="002317D5">
        <w:rPr>
          <w:rFonts w:ascii="Times New Roman" w:eastAsia="Times New Roman" w:hAnsi="Times New Roman" w:cs="Times New Roman"/>
          <w:color w:val="auto"/>
          <w:spacing w:val="0"/>
          <w:lang w:eastAsia="ru-RU" w:bidi="ar-SA"/>
        </w:rPr>
        <w:t xml:space="preserve">               </w:t>
      </w:r>
      <w:r w:rsidR="002317D5">
        <w:rPr>
          <w:rFonts w:ascii="Times New Roman" w:eastAsia="Times New Roman" w:hAnsi="Times New Roman" w:cs="Times New Roman"/>
          <w:color w:val="auto"/>
          <w:spacing w:val="0"/>
          <w:lang w:eastAsia="ru-RU" w:bidi="ar-SA"/>
        </w:rPr>
        <w:tab/>
        <w:t>Я.И.</w:t>
      </w:r>
      <w:r w:rsidRPr="002317D5">
        <w:rPr>
          <w:rFonts w:ascii="Times New Roman" w:eastAsia="Times New Roman" w:hAnsi="Times New Roman" w:cs="Times New Roman"/>
          <w:color w:val="auto"/>
          <w:spacing w:val="0"/>
          <w:lang w:eastAsia="ru-RU" w:bidi="ar-SA"/>
        </w:rPr>
        <w:t xml:space="preserve">Соловей </w:t>
      </w:r>
    </w:p>
    <w:p w:rsidR="002C4260" w:rsidRPr="002317D5" w:rsidRDefault="002C4260" w:rsidP="002317D5">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2317D5">
        <w:rPr>
          <w:rFonts w:ascii="Times New Roman" w:eastAsia="Times New Roman" w:hAnsi="Times New Roman" w:cs="Times New Roman"/>
          <w:color w:val="auto"/>
          <w:spacing w:val="0"/>
          <w:lang w:eastAsia="ru-RU" w:bidi="ar-SA"/>
        </w:rPr>
        <w:t xml:space="preserve">Главный бухгалтер     </w:t>
      </w:r>
      <w:r w:rsidR="002317D5">
        <w:rPr>
          <w:rFonts w:ascii="Times New Roman" w:eastAsia="Times New Roman" w:hAnsi="Times New Roman" w:cs="Times New Roman"/>
          <w:color w:val="auto"/>
          <w:spacing w:val="0"/>
          <w:lang w:eastAsia="ru-RU" w:bidi="ar-SA"/>
        </w:rPr>
        <w:t xml:space="preserve">        </w:t>
      </w:r>
      <w:r w:rsidR="002317D5">
        <w:rPr>
          <w:rFonts w:ascii="Times New Roman" w:eastAsia="Times New Roman" w:hAnsi="Times New Roman" w:cs="Times New Roman"/>
          <w:color w:val="auto"/>
          <w:spacing w:val="0"/>
          <w:lang w:eastAsia="ru-RU" w:bidi="ar-SA"/>
        </w:rPr>
        <w:tab/>
        <w:t>С.А.</w:t>
      </w:r>
      <w:r w:rsidRPr="002317D5">
        <w:rPr>
          <w:rFonts w:ascii="Times New Roman" w:eastAsia="Times New Roman" w:hAnsi="Times New Roman" w:cs="Times New Roman"/>
          <w:color w:val="auto"/>
          <w:spacing w:val="0"/>
          <w:lang w:eastAsia="ru-RU" w:bidi="ar-SA"/>
        </w:rPr>
        <w:t>Пчелкина</w:t>
      </w: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7C1195">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15591C" w:rsidRPr="0080303C" w:rsidRDefault="0015591C" w:rsidP="007C1195">
      <w:pPr>
        <w:shd w:val="clear" w:color="auto" w:fill="auto"/>
        <w:tabs>
          <w:tab w:val="clear" w:pos="638"/>
        </w:tabs>
        <w:spacing w:after="0" w:line="280" w:lineRule="exact"/>
        <w:ind w:left="5670" w:firstLine="0"/>
        <w:jc w:val="right"/>
        <w:rPr>
          <w:rFonts w:ascii="Times New Roman" w:eastAsia="Times New Roman" w:hAnsi="Times New Roman" w:cs="Times New Roman"/>
          <w:color w:val="auto"/>
          <w:spacing w:val="0"/>
          <w:lang w:eastAsia="ru-RU" w:bidi="ar-SA"/>
        </w:rPr>
      </w:pPr>
      <w:r w:rsidRPr="0080303C">
        <w:rPr>
          <w:rFonts w:ascii="Times New Roman" w:eastAsia="Times New Roman" w:hAnsi="Times New Roman" w:cs="Times New Roman"/>
          <w:color w:val="auto"/>
          <w:spacing w:val="0"/>
          <w:lang w:eastAsia="ru-RU" w:bidi="ar-SA"/>
        </w:rPr>
        <w:lastRenderedPageBreak/>
        <w:t>Приложение</w:t>
      </w:r>
      <w:r w:rsidR="007C1195" w:rsidRPr="0080303C">
        <w:rPr>
          <w:rFonts w:ascii="Times New Roman" w:eastAsia="Times New Roman" w:hAnsi="Times New Roman" w:cs="Times New Roman"/>
          <w:color w:val="auto"/>
          <w:spacing w:val="0"/>
          <w:lang w:eastAsia="ru-RU" w:bidi="ar-SA"/>
        </w:rPr>
        <w:t>1.1</w:t>
      </w:r>
      <w:r w:rsidR="0080303C" w:rsidRPr="0080303C">
        <w:rPr>
          <w:rFonts w:ascii="Times New Roman" w:eastAsia="Times New Roman" w:hAnsi="Times New Roman" w:cs="Times New Roman"/>
          <w:color w:val="auto"/>
          <w:spacing w:val="0"/>
          <w:lang w:eastAsia="ru-RU" w:bidi="ar-SA"/>
        </w:rPr>
        <w:t>.</w:t>
      </w:r>
    </w:p>
    <w:p w:rsidR="0015591C" w:rsidRPr="0080303C" w:rsidRDefault="0015591C" w:rsidP="0015591C">
      <w:pPr>
        <w:shd w:val="clear" w:color="auto" w:fill="auto"/>
        <w:tabs>
          <w:tab w:val="clear" w:pos="638"/>
        </w:tabs>
        <w:spacing w:after="0" w:line="280" w:lineRule="exact"/>
        <w:ind w:left="5670" w:firstLine="0"/>
        <w:jc w:val="left"/>
        <w:rPr>
          <w:rFonts w:ascii="Times New Roman" w:eastAsia="Times New Roman" w:hAnsi="Times New Roman" w:cs="Times New Roman"/>
          <w:color w:val="auto"/>
          <w:spacing w:val="0"/>
          <w:lang w:eastAsia="ru-RU" w:bidi="ar-SA"/>
        </w:rPr>
      </w:pPr>
    </w:p>
    <w:p w:rsidR="0015591C" w:rsidRPr="0080303C" w:rsidRDefault="0015591C" w:rsidP="0080303C">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80303C">
        <w:rPr>
          <w:rFonts w:ascii="Times New Roman" w:eastAsia="Times New Roman" w:hAnsi="Times New Roman" w:cs="Times New Roman"/>
          <w:b/>
          <w:color w:val="auto"/>
          <w:spacing w:val="0"/>
          <w:lang w:eastAsia="ru-RU" w:bidi="ar-SA"/>
        </w:rPr>
        <w:t>Перечень нарушений в работе, за которые работники</w:t>
      </w:r>
    </w:p>
    <w:p w:rsidR="0015591C" w:rsidRPr="0080303C" w:rsidRDefault="0015591C" w:rsidP="0080303C">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80303C">
        <w:rPr>
          <w:rFonts w:ascii="Times New Roman" w:eastAsia="Times New Roman" w:hAnsi="Times New Roman" w:cs="Times New Roman"/>
          <w:b/>
          <w:color w:val="auto"/>
          <w:spacing w:val="0"/>
          <w:lang w:eastAsia="ru-RU" w:bidi="ar-SA"/>
        </w:rPr>
        <w:t>лишаются премии частично или полностью</w:t>
      </w:r>
    </w:p>
    <w:p w:rsidR="0015591C" w:rsidRPr="0080303C" w:rsidRDefault="0015591C" w:rsidP="0015591C">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066"/>
        <w:gridCol w:w="1839"/>
        <w:gridCol w:w="2200"/>
        <w:gridCol w:w="2126"/>
      </w:tblGrid>
      <w:tr w:rsidR="0015591C" w:rsidRPr="0015591C" w:rsidTr="0015591C">
        <w:trPr>
          <w:trHeight w:val="221"/>
        </w:trPr>
        <w:tc>
          <w:tcPr>
            <w:tcW w:w="658" w:type="dxa"/>
            <w:vMerge w:val="restart"/>
          </w:tcPr>
          <w:p w:rsidR="0015591C" w:rsidRPr="0015591C" w:rsidRDefault="00176F21"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 xml:space="preserve">№ </w:t>
            </w:r>
            <w:r w:rsidR="0015591C" w:rsidRPr="0015591C">
              <w:rPr>
                <w:rFonts w:ascii="Times New Roman" w:eastAsia="Times New Roman" w:hAnsi="Times New Roman" w:cs="Times New Roman"/>
                <w:color w:val="auto"/>
                <w:spacing w:val="0"/>
                <w:sz w:val="24"/>
                <w:szCs w:val="24"/>
                <w:lang w:eastAsia="ru-RU" w:bidi="ar-SA"/>
              </w:rPr>
              <w:t>п/п</w:t>
            </w:r>
          </w:p>
        </w:tc>
        <w:tc>
          <w:tcPr>
            <w:tcW w:w="3066" w:type="dxa"/>
            <w:vMerge w:val="restart"/>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Перечень </w:t>
            </w:r>
          </w:p>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нарушений</w:t>
            </w:r>
          </w:p>
        </w:tc>
        <w:tc>
          <w:tcPr>
            <w:tcW w:w="6165" w:type="dxa"/>
            <w:gridSpan w:val="3"/>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Р</w:t>
            </w:r>
            <w:r w:rsidR="0015591C" w:rsidRPr="0015591C">
              <w:rPr>
                <w:rFonts w:ascii="Times New Roman" w:eastAsia="Times New Roman" w:hAnsi="Times New Roman" w:cs="Times New Roman"/>
                <w:color w:val="auto"/>
                <w:spacing w:val="0"/>
                <w:sz w:val="24"/>
                <w:szCs w:val="24"/>
                <w:lang w:eastAsia="ru-RU" w:bidi="ar-SA"/>
              </w:rPr>
              <w:t>азмер уменьшения</w:t>
            </w:r>
          </w:p>
        </w:tc>
      </w:tr>
      <w:tr w:rsidR="0015591C" w:rsidRPr="0015591C" w:rsidTr="0015591C">
        <w:trPr>
          <w:trHeight w:val="221"/>
        </w:trPr>
        <w:tc>
          <w:tcPr>
            <w:tcW w:w="658" w:type="dxa"/>
            <w:vMerge/>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3066" w:type="dxa"/>
            <w:vMerge/>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39"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С</w:t>
            </w:r>
            <w:r w:rsidR="0015591C" w:rsidRPr="0015591C">
              <w:rPr>
                <w:rFonts w:ascii="Times New Roman" w:eastAsia="Times New Roman" w:hAnsi="Times New Roman" w:cs="Times New Roman"/>
                <w:color w:val="auto"/>
                <w:spacing w:val="0"/>
                <w:sz w:val="24"/>
                <w:szCs w:val="24"/>
                <w:lang w:eastAsia="ru-RU" w:bidi="ar-SA"/>
              </w:rPr>
              <w:t>отрудник,</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допустивший нарушение</w:t>
            </w:r>
          </w:p>
        </w:tc>
        <w:tc>
          <w:tcPr>
            <w:tcW w:w="2200"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З</w:t>
            </w:r>
            <w:r w:rsidR="0015591C" w:rsidRPr="0015591C">
              <w:rPr>
                <w:rFonts w:ascii="Times New Roman" w:eastAsia="Times New Roman" w:hAnsi="Times New Roman" w:cs="Times New Roman"/>
                <w:color w:val="auto"/>
                <w:spacing w:val="0"/>
                <w:sz w:val="24"/>
                <w:szCs w:val="24"/>
                <w:lang w:eastAsia="ru-RU" w:bidi="ar-SA"/>
              </w:rPr>
              <w:t>аведующий структурным</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подразделением</w:t>
            </w:r>
          </w:p>
        </w:tc>
        <w:tc>
          <w:tcPr>
            <w:tcW w:w="2126"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К</w:t>
            </w:r>
            <w:r w:rsidR="0015591C" w:rsidRPr="0015591C">
              <w:rPr>
                <w:rFonts w:ascii="Times New Roman" w:eastAsia="Times New Roman" w:hAnsi="Times New Roman" w:cs="Times New Roman"/>
                <w:color w:val="auto"/>
                <w:spacing w:val="0"/>
                <w:sz w:val="24"/>
                <w:szCs w:val="24"/>
                <w:lang w:eastAsia="ru-RU" w:bidi="ar-SA"/>
              </w:rPr>
              <w:t>оллектив</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отделения</w:t>
            </w: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Обоснованные жалобы родственников и пациентов </w:t>
            </w:r>
          </w:p>
        </w:tc>
        <w:tc>
          <w:tcPr>
            <w:tcW w:w="1839"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2. </w:t>
            </w:r>
          </w:p>
        </w:tc>
        <w:tc>
          <w:tcPr>
            <w:tcW w:w="3066" w:type="dxa"/>
          </w:tcPr>
          <w:p w:rsidR="0015591C" w:rsidRPr="0015591C" w:rsidRDefault="00176F21"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Нарушение санэпид</w:t>
            </w:r>
            <w:r w:rsidR="0015591C" w:rsidRPr="0015591C">
              <w:rPr>
                <w:rFonts w:ascii="Times New Roman" w:eastAsia="Times New Roman" w:hAnsi="Times New Roman" w:cs="Times New Roman"/>
                <w:color w:val="auto"/>
                <w:spacing w:val="0"/>
                <w:sz w:val="24"/>
                <w:szCs w:val="24"/>
                <w:lang w:eastAsia="ru-RU" w:bidi="ar-SA"/>
              </w:rPr>
              <w:t>режима в учреждении (отделении</w:t>
            </w:r>
            <w:r>
              <w:rPr>
                <w:rFonts w:ascii="Times New Roman" w:eastAsia="Times New Roman" w:hAnsi="Times New Roman" w:cs="Times New Roman"/>
                <w:color w:val="auto"/>
                <w:spacing w:val="0"/>
                <w:sz w:val="24"/>
                <w:szCs w:val="24"/>
                <w:lang w:eastAsia="ru-RU" w:bidi="ar-SA"/>
              </w:rPr>
              <w:t xml:space="preserve">, рабочем месте) по </w:t>
            </w:r>
            <w:r w:rsidRPr="00176F21">
              <w:rPr>
                <w:rFonts w:ascii="Times New Roman" w:eastAsia="Times New Roman" w:hAnsi="Times New Roman" w:cs="Times New Roman"/>
                <w:color w:val="auto"/>
                <w:spacing w:val="-12"/>
                <w:sz w:val="24"/>
                <w:szCs w:val="24"/>
                <w:lang w:eastAsia="ru-RU" w:bidi="ar-SA"/>
              </w:rPr>
              <w:t xml:space="preserve">предписанию </w:t>
            </w:r>
            <w:r w:rsidR="0015591C" w:rsidRPr="00176F21">
              <w:rPr>
                <w:rFonts w:ascii="Times New Roman" w:eastAsia="Times New Roman" w:hAnsi="Times New Roman" w:cs="Times New Roman"/>
                <w:color w:val="auto"/>
                <w:spacing w:val="-12"/>
                <w:sz w:val="24"/>
                <w:szCs w:val="24"/>
                <w:lang w:eastAsia="ru-RU" w:bidi="ar-SA"/>
              </w:rPr>
              <w:t>санэпидстанции,</w:t>
            </w:r>
            <w:r w:rsidR="0015591C" w:rsidRPr="0015591C">
              <w:rPr>
                <w:rFonts w:ascii="Times New Roman" w:eastAsia="Times New Roman" w:hAnsi="Times New Roman" w:cs="Times New Roman"/>
                <w:color w:val="auto"/>
                <w:spacing w:val="0"/>
                <w:sz w:val="24"/>
                <w:szCs w:val="24"/>
                <w:lang w:eastAsia="ru-RU" w:bidi="ar-SA"/>
              </w:rPr>
              <w:t xml:space="preserve"> по представлению главной медицинской сестры, врача эпидемиолога и других должностных лиц </w:t>
            </w:r>
          </w:p>
        </w:tc>
        <w:tc>
          <w:tcPr>
            <w:tcW w:w="1839"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3. </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Нарушение трудового </w:t>
            </w:r>
            <w:r w:rsidRPr="00176F21">
              <w:rPr>
                <w:rFonts w:ascii="Times New Roman" w:eastAsia="Times New Roman" w:hAnsi="Times New Roman" w:cs="Times New Roman"/>
                <w:color w:val="auto"/>
                <w:spacing w:val="-8"/>
                <w:sz w:val="24"/>
                <w:szCs w:val="24"/>
                <w:lang w:eastAsia="ru-RU" w:bidi="ar-SA"/>
              </w:rPr>
              <w:t>режима или исполнительской</w:t>
            </w:r>
            <w:r w:rsidRPr="0015591C">
              <w:rPr>
                <w:rFonts w:ascii="Times New Roman" w:eastAsia="Times New Roman" w:hAnsi="Times New Roman" w:cs="Times New Roman"/>
                <w:color w:val="auto"/>
                <w:spacing w:val="0"/>
                <w:sz w:val="24"/>
                <w:szCs w:val="24"/>
                <w:lang w:eastAsia="ru-RU" w:bidi="ar-SA"/>
              </w:rPr>
              <w:t xml:space="preserve"> дисциплины</w:t>
            </w:r>
          </w:p>
        </w:tc>
        <w:tc>
          <w:tcPr>
            <w:tcW w:w="1839"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200"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4. </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Дефекты лечебно-диагностической и профилактической</w:t>
            </w:r>
            <w:r w:rsidR="00176F21">
              <w:rPr>
                <w:rFonts w:ascii="Times New Roman" w:eastAsia="Times New Roman" w:hAnsi="Times New Roman" w:cs="Times New Roman"/>
                <w:color w:val="auto"/>
                <w:spacing w:val="0"/>
                <w:sz w:val="24"/>
                <w:szCs w:val="24"/>
                <w:lang w:eastAsia="ru-RU" w:bidi="ar-SA"/>
              </w:rPr>
              <w:t xml:space="preserve"> работы (по представлению замес</w:t>
            </w:r>
            <w:r w:rsidRPr="0015591C">
              <w:rPr>
                <w:rFonts w:ascii="Times New Roman" w:eastAsia="Times New Roman" w:hAnsi="Times New Roman" w:cs="Times New Roman"/>
                <w:color w:val="auto"/>
                <w:spacing w:val="0"/>
                <w:sz w:val="24"/>
                <w:szCs w:val="24"/>
                <w:lang w:eastAsia="ru-RU" w:bidi="ar-SA"/>
              </w:rPr>
              <w:t>тителей главного врача по курации и других должностных лиц)</w:t>
            </w:r>
          </w:p>
        </w:tc>
        <w:tc>
          <w:tcPr>
            <w:tcW w:w="1839"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tc>
        <w:tc>
          <w:tcPr>
            <w:tcW w:w="2200"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5.</w:t>
            </w:r>
          </w:p>
        </w:tc>
        <w:tc>
          <w:tcPr>
            <w:tcW w:w="3066" w:type="dxa"/>
          </w:tcPr>
          <w:p w:rsidR="0015591C" w:rsidRPr="0015591C" w:rsidRDefault="00176F21" w:rsidP="0015591C">
            <w:pPr>
              <w:shd w:val="clear" w:color="auto" w:fill="auto"/>
              <w:tabs>
                <w:tab w:val="clear" w:pos="638"/>
              </w:tabs>
              <w:spacing w:after="0" w:line="240" w:lineRule="auto"/>
              <w:ind w:right="-36" w:firstLine="0"/>
              <w:jc w:val="left"/>
              <w:rPr>
                <w:rFonts w:ascii="Times New Roman" w:eastAsia="Times New Roman" w:hAnsi="Times New Roman" w:cs="Times New Roman"/>
                <w:color w:val="auto"/>
                <w:spacing w:val="0"/>
                <w:sz w:val="24"/>
                <w:szCs w:val="24"/>
                <w:lang w:eastAsia="ru-RU" w:bidi="ar-SA"/>
              </w:rPr>
            </w:pPr>
            <w:r w:rsidRPr="00176F21">
              <w:rPr>
                <w:rFonts w:ascii="Times New Roman" w:eastAsia="Times New Roman" w:hAnsi="Times New Roman" w:cs="Times New Roman"/>
                <w:color w:val="auto"/>
                <w:spacing w:val="-8"/>
                <w:sz w:val="24"/>
                <w:szCs w:val="24"/>
                <w:lang w:eastAsia="ru-RU" w:bidi="ar-SA"/>
              </w:rPr>
              <w:t xml:space="preserve">Наличие </w:t>
            </w:r>
            <w:r w:rsidR="0015591C" w:rsidRPr="00176F21">
              <w:rPr>
                <w:rFonts w:ascii="Times New Roman" w:eastAsia="Times New Roman" w:hAnsi="Times New Roman" w:cs="Times New Roman"/>
                <w:color w:val="auto"/>
                <w:spacing w:val="-8"/>
                <w:sz w:val="24"/>
                <w:szCs w:val="24"/>
                <w:lang w:eastAsia="ru-RU" w:bidi="ar-SA"/>
              </w:rPr>
              <w:t>внутрибольничных</w:t>
            </w:r>
            <w:r w:rsidR="0015591C" w:rsidRPr="0015591C">
              <w:rPr>
                <w:rFonts w:ascii="Times New Roman" w:eastAsia="Times New Roman" w:hAnsi="Times New Roman" w:cs="Times New Roman"/>
                <w:color w:val="auto"/>
                <w:spacing w:val="0"/>
                <w:sz w:val="24"/>
                <w:szCs w:val="24"/>
                <w:lang w:eastAsia="ru-RU" w:bidi="ar-SA"/>
              </w:rPr>
              <w:t xml:space="preserve"> инфекций, возникших в связи с дефектами лечения – после экспертной оценки</w:t>
            </w:r>
          </w:p>
        </w:tc>
        <w:tc>
          <w:tcPr>
            <w:tcW w:w="1839"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25%</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за каждый случай</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25%</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за каждый случай</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6.</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При наличии дисциплинарного взыскания:</w:t>
            </w:r>
          </w:p>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выговор;</w:t>
            </w:r>
          </w:p>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замечание</w:t>
            </w:r>
          </w:p>
        </w:tc>
        <w:tc>
          <w:tcPr>
            <w:tcW w:w="1839"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76F21"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50</w:t>
            </w:r>
            <w:r w:rsidR="0015591C" w:rsidRPr="0015591C">
              <w:rPr>
                <w:rFonts w:ascii="Times New Roman" w:eastAsia="Times New Roman" w:hAnsi="Times New Roman" w:cs="Times New Roman"/>
                <w:color w:val="auto"/>
                <w:spacing w:val="0"/>
                <w:sz w:val="24"/>
                <w:szCs w:val="24"/>
                <w:lang w:eastAsia="ru-RU" w:bidi="ar-SA"/>
              </w:rPr>
              <w:t>%</w:t>
            </w: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7.</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Невыполнение плана по </w:t>
            </w:r>
            <w:r w:rsidRPr="0015591C">
              <w:rPr>
                <w:rFonts w:ascii="Times New Roman" w:eastAsia="Times New Roman" w:hAnsi="Times New Roman" w:cs="Times New Roman"/>
                <w:color w:val="auto"/>
                <w:spacing w:val="0"/>
                <w:sz w:val="24"/>
                <w:szCs w:val="24"/>
                <w:lang w:eastAsia="ru-RU" w:bidi="ar-SA"/>
              </w:rPr>
              <w:lastRenderedPageBreak/>
              <w:t>платным медицинским услугам и внебюджетной деятельности (по решению постоянно действующей комиссии)</w:t>
            </w:r>
          </w:p>
        </w:tc>
        <w:tc>
          <w:tcPr>
            <w:tcW w:w="1839"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8.</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Нарушение правил охраны труда </w:t>
            </w:r>
          </w:p>
        </w:tc>
        <w:tc>
          <w:tcPr>
            <w:tcW w:w="1839" w:type="dxa"/>
          </w:tcPr>
          <w:p w:rsidR="0015591C" w:rsidRPr="0015591C" w:rsidRDefault="00176F21"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9.</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Во исполнение Директивы </w:t>
            </w:r>
            <w:r w:rsidRPr="00764124">
              <w:rPr>
                <w:rFonts w:ascii="Times New Roman" w:eastAsia="Times New Roman" w:hAnsi="Times New Roman" w:cs="Times New Roman"/>
                <w:color w:val="auto"/>
                <w:spacing w:val="-8"/>
                <w:sz w:val="24"/>
                <w:szCs w:val="24"/>
                <w:lang w:eastAsia="ru-RU" w:bidi="ar-SA"/>
              </w:rPr>
              <w:t>П</w:t>
            </w:r>
            <w:r w:rsidR="00764124" w:rsidRPr="00764124">
              <w:rPr>
                <w:rFonts w:ascii="Times New Roman" w:eastAsia="Times New Roman" w:hAnsi="Times New Roman" w:cs="Times New Roman"/>
                <w:color w:val="auto"/>
                <w:spacing w:val="-8"/>
                <w:sz w:val="24"/>
                <w:szCs w:val="24"/>
                <w:lang w:eastAsia="ru-RU" w:bidi="ar-SA"/>
              </w:rPr>
              <w:t>резидента РБ от 14.07.2007</w:t>
            </w:r>
            <w:r w:rsidR="00764124">
              <w:rPr>
                <w:rFonts w:ascii="Times New Roman" w:eastAsia="Times New Roman" w:hAnsi="Times New Roman" w:cs="Times New Roman"/>
                <w:color w:val="auto"/>
                <w:spacing w:val="0"/>
                <w:sz w:val="24"/>
                <w:szCs w:val="24"/>
                <w:lang w:eastAsia="ru-RU" w:bidi="ar-SA"/>
              </w:rPr>
              <w:t xml:space="preserve"> </w:t>
            </w:r>
            <w:r w:rsidRPr="0015591C">
              <w:rPr>
                <w:rFonts w:ascii="Times New Roman" w:eastAsia="Times New Roman" w:hAnsi="Times New Roman" w:cs="Times New Roman"/>
                <w:color w:val="auto"/>
                <w:spacing w:val="0"/>
                <w:sz w:val="24"/>
                <w:szCs w:val="24"/>
                <w:lang w:eastAsia="ru-RU" w:bidi="ar-SA"/>
              </w:rPr>
              <w:t>№ 3 «О приоритетных направлениях укрепления экономической безопасности государства»:</w:t>
            </w:r>
          </w:p>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невыполнение зада</w:t>
            </w:r>
            <w:r w:rsidR="00764124">
              <w:rPr>
                <w:rFonts w:ascii="Times New Roman" w:eastAsia="Times New Roman" w:hAnsi="Times New Roman" w:cs="Times New Roman"/>
                <w:color w:val="auto"/>
                <w:spacing w:val="0"/>
                <w:sz w:val="24"/>
                <w:szCs w:val="24"/>
                <w:lang w:eastAsia="ru-RU" w:bidi="ar-SA"/>
              </w:rPr>
              <w:t xml:space="preserve">ния по </w:t>
            </w:r>
            <w:r w:rsidR="00764124" w:rsidRPr="00764124">
              <w:rPr>
                <w:rFonts w:ascii="Times New Roman" w:eastAsia="Times New Roman" w:hAnsi="Times New Roman" w:cs="Times New Roman"/>
                <w:color w:val="auto"/>
                <w:spacing w:val="-8"/>
                <w:sz w:val="24"/>
                <w:szCs w:val="24"/>
                <w:lang w:eastAsia="ru-RU" w:bidi="ar-SA"/>
              </w:rPr>
              <w:t>снижению потребления ТЭР;</w:t>
            </w:r>
          </w:p>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 - за отсутствие контроля и анализа </w:t>
            </w:r>
            <w:r w:rsidR="00764124" w:rsidRPr="0015591C">
              <w:rPr>
                <w:rFonts w:ascii="Times New Roman" w:eastAsia="Times New Roman" w:hAnsi="Times New Roman" w:cs="Times New Roman"/>
                <w:color w:val="auto"/>
                <w:spacing w:val="0"/>
                <w:sz w:val="24"/>
                <w:szCs w:val="24"/>
                <w:lang w:eastAsia="ru-RU" w:bidi="ar-SA"/>
              </w:rPr>
              <w:t>за рациональные использования</w:t>
            </w:r>
            <w:r w:rsidRPr="0015591C">
              <w:rPr>
                <w:rFonts w:ascii="Times New Roman" w:eastAsia="Times New Roman" w:hAnsi="Times New Roman" w:cs="Times New Roman"/>
                <w:color w:val="auto"/>
                <w:spacing w:val="0"/>
                <w:sz w:val="24"/>
                <w:szCs w:val="24"/>
                <w:lang w:eastAsia="ru-RU" w:bidi="ar-SA"/>
              </w:rPr>
              <w:t xml:space="preserve"> топливно-энергетических ресурсов </w:t>
            </w:r>
          </w:p>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i/>
                <w:color w:val="auto"/>
                <w:spacing w:val="0"/>
                <w:sz w:val="24"/>
                <w:szCs w:val="24"/>
                <w:lang w:eastAsia="ru-RU" w:bidi="ar-SA"/>
              </w:rPr>
              <w:t xml:space="preserve">- </w:t>
            </w:r>
            <w:r w:rsidRPr="0015591C">
              <w:rPr>
                <w:rFonts w:ascii="Times New Roman" w:eastAsia="Times New Roman" w:hAnsi="Times New Roman" w:cs="Times New Roman"/>
                <w:color w:val="auto"/>
                <w:spacing w:val="0"/>
                <w:sz w:val="24"/>
                <w:szCs w:val="24"/>
                <w:lang w:eastAsia="ru-RU" w:bidi="ar-SA"/>
              </w:rPr>
              <w:t xml:space="preserve">за низкий контроль за использованием бытовых нагревательных приборов в </w:t>
            </w:r>
            <w:r w:rsidRPr="00764124">
              <w:rPr>
                <w:rFonts w:ascii="Times New Roman" w:eastAsia="Times New Roman" w:hAnsi="Times New Roman" w:cs="Times New Roman"/>
                <w:color w:val="auto"/>
                <w:spacing w:val="-10"/>
                <w:sz w:val="24"/>
                <w:szCs w:val="24"/>
                <w:lang w:eastAsia="ru-RU" w:bidi="ar-SA"/>
              </w:rPr>
              <w:t>структурном подразделении</w:t>
            </w:r>
          </w:p>
        </w:tc>
        <w:tc>
          <w:tcPr>
            <w:tcW w:w="1839"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10.</w:t>
            </w:r>
          </w:p>
        </w:tc>
        <w:tc>
          <w:tcPr>
            <w:tcW w:w="3066" w:type="dxa"/>
          </w:tcPr>
          <w:p w:rsidR="0015591C" w:rsidRPr="0015591C" w:rsidRDefault="0015591C" w:rsidP="0015591C">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Нарушение медицинской этики и деонтологии.</w:t>
            </w:r>
          </w:p>
        </w:tc>
        <w:tc>
          <w:tcPr>
            <w:tcW w:w="1839" w:type="dxa"/>
          </w:tcPr>
          <w:p w:rsidR="0015591C" w:rsidRPr="0015591C" w:rsidRDefault="00764124"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658" w:type="dxa"/>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11.</w:t>
            </w:r>
          </w:p>
        </w:tc>
        <w:tc>
          <w:tcPr>
            <w:tcW w:w="3066" w:type="dxa"/>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Во исполнение приказа МЗ РБ от 28.12.2008 №</w:t>
            </w:r>
            <w:r w:rsidR="00764124">
              <w:rPr>
                <w:rFonts w:ascii="Times New Roman" w:eastAsia="Times New Roman" w:hAnsi="Times New Roman" w:cs="Times New Roman"/>
                <w:color w:val="auto"/>
                <w:spacing w:val="0"/>
                <w:sz w:val="24"/>
                <w:szCs w:val="24"/>
                <w:lang w:eastAsia="ru-RU" w:bidi="ar-SA"/>
              </w:rPr>
              <w:t xml:space="preserve"> </w:t>
            </w:r>
            <w:r w:rsidRPr="0015591C">
              <w:rPr>
                <w:rFonts w:ascii="Times New Roman" w:eastAsia="Times New Roman" w:hAnsi="Times New Roman" w:cs="Times New Roman"/>
                <w:color w:val="auto"/>
                <w:spacing w:val="0"/>
                <w:sz w:val="24"/>
                <w:szCs w:val="24"/>
                <w:lang w:eastAsia="ru-RU" w:bidi="ar-SA"/>
              </w:rPr>
              <w:t xml:space="preserve">603-А «О запрещении курения в </w:t>
            </w:r>
            <w:r w:rsidRPr="00764124">
              <w:rPr>
                <w:rFonts w:ascii="Times New Roman" w:eastAsia="Times New Roman" w:hAnsi="Times New Roman" w:cs="Times New Roman"/>
                <w:color w:val="auto"/>
                <w:spacing w:val="0"/>
                <w:sz w:val="24"/>
                <w:szCs w:val="24"/>
                <w:lang w:eastAsia="ru-RU" w:bidi="ar-SA"/>
              </w:rPr>
              <w:t>учреждениях здравоохранения»</w:t>
            </w:r>
            <w:r w:rsidR="00764124">
              <w:rPr>
                <w:rFonts w:ascii="Times New Roman" w:eastAsia="Times New Roman" w:hAnsi="Times New Roman" w:cs="Times New Roman"/>
                <w:color w:val="auto"/>
                <w:spacing w:val="0"/>
                <w:sz w:val="24"/>
                <w:szCs w:val="24"/>
                <w:lang w:eastAsia="ru-RU" w:bidi="ar-SA"/>
              </w:rPr>
              <w:t>:</w:t>
            </w:r>
          </w:p>
          <w:p w:rsidR="0015591C" w:rsidRPr="0015591C" w:rsidRDefault="0015591C" w:rsidP="0015591C">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сотрудники учреждения, не выполняющие данный приказ, другие норматив-ные документы и продолжающие курить в здании больницы</w:t>
            </w:r>
          </w:p>
        </w:tc>
        <w:tc>
          <w:tcPr>
            <w:tcW w:w="1839"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tc>
        <w:tc>
          <w:tcPr>
            <w:tcW w:w="2200"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126" w:type="dxa"/>
          </w:tcPr>
          <w:p w:rsidR="0015591C" w:rsidRPr="0015591C" w:rsidRDefault="0015591C" w:rsidP="00176F2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bl>
    <w:p w:rsidR="002C4260" w:rsidRDefault="002C4260" w:rsidP="002C4260">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2C4260" w:rsidRPr="00764124" w:rsidRDefault="002C4260" w:rsidP="0076412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764124">
        <w:rPr>
          <w:rFonts w:ascii="Times New Roman" w:eastAsia="Times New Roman" w:hAnsi="Times New Roman" w:cs="Times New Roman"/>
          <w:color w:val="auto"/>
          <w:spacing w:val="0"/>
          <w:lang w:eastAsia="ru-RU" w:bidi="ar-SA"/>
        </w:rPr>
        <w:t xml:space="preserve">Начальник ПЭО         </w:t>
      </w:r>
      <w:r w:rsidR="00764124">
        <w:rPr>
          <w:rFonts w:ascii="Times New Roman" w:eastAsia="Times New Roman" w:hAnsi="Times New Roman" w:cs="Times New Roman"/>
          <w:color w:val="auto"/>
          <w:spacing w:val="0"/>
          <w:lang w:eastAsia="ru-RU" w:bidi="ar-SA"/>
        </w:rPr>
        <w:tab/>
        <w:t>Я.И.</w:t>
      </w:r>
      <w:r w:rsidRPr="00764124">
        <w:rPr>
          <w:rFonts w:ascii="Times New Roman" w:eastAsia="Times New Roman" w:hAnsi="Times New Roman" w:cs="Times New Roman"/>
          <w:color w:val="auto"/>
          <w:spacing w:val="0"/>
          <w:lang w:eastAsia="ru-RU" w:bidi="ar-SA"/>
        </w:rPr>
        <w:t xml:space="preserve">Соловей </w:t>
      </w:r>
    </w:p>
    <w:p w:rsidR="002C4260" w:rsidRPr="00764124" w:rsidRDefault="002C4260" w:rsidP="0076412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764124">
        <w:rPr>
          <w:rFonts w:ascii="Times New Roman" w:eastAsia="Times New Roman" w:hAnsi="Times New Roman" w:cs="Times New Roman"/>
          <w:color w:val="auto"/>
          <w:spacing w:val="0"/>
          <w:lang w:eastAsia="ru-RU" w:bidi="ar-SA"/>
        </w:rPr>
        <w:t xml:space="preserve">Главный бухгалтер       </w:t>
      </w:r>
      <w:r w:rsidR="00764124">
        <w:rPr>
          <w:rFonts w:ascii="Times New Roman" w:eastAsia="Times New Roman" w:hAnsi="Times New Roman" w:cs="Times New Roman"/>
          <w:color w:val="auto"/>
          <w:spacing w:val="0"/>
          <w:lang w:eastAsia="ru-RU" w:bidi="ar-SA"/>
        </w:rPr>
        <w:tab/>
        <w:t>С.А.</w:t>
      </w:r>
      <w:r w:rsidRPr="00764124">
        <w:rPr>
          <w:rFonts w:ascii="Times New Roman" w:eastAsia="Times New Roman" w:hAnsi="Times New Roman" w:cs="Times New Roman"/>
          <w:color w:val="auto"/>
          <w:spacing w:val="0"/>
          <w:lang w:eastAsia="ru-RU" w:bidi="ar-SA"/>
        </w:rPr>
        <w:t>Пчелкина</w:t>
      </w:r>
    </w:p>
    <w:p w:rsidR="00764124" w:rsidRDefault="00764124"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764124" w:rsidRDefault="00764124"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764124" w:rsidRDefault="00764124"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764124" w:rsidRDefault="00764124" w:rsidP="00764124">
      <w:pPr>
        <w:shd w:val="clear" w:color="auto" w:fill="auto"/>
        <w:tabs>
          <w:tab w:val="clear" w:pos="638"/>
          <w:tab w:val="left" w:pos="6804"/>
        </w:tabs>
        <w:spacing w:after="0" w:line="280" w:lineRule="exact"/>
        <w:ind w:firstLine="0"/>
        <w:jc w:val="left"/>
        <w:rPr>
          <w:rFonts w:ascii="Times New Roman" w:eastAsia="Times New Roman" w:hAnsi="Times New Roman" w:cs="Times New Roman"/>
          <w:color w:val="auto"/>
          <w:spacing w:val="0"/>
          <w:sz w:val="30"/>
          <w:szCs w:val="30"/>
          <w:lang w:eastAsia="ru-RU" w:bidi="ar-SA"/>
        </w:rPr>
      </w:pPr>
      <w:r>
        <w:rPr>
          <w:rFonts w:ascii="Times New Roman" w:eastAsia="Times New Roman" w:hAnsi="Times New Roman" w:cs="Times New Roman"/>
          <w:color w:val="auto"/>
          <w:spacing w:val="0"/>
          <w:sz w:val="30"/>
          <w:szCs w:val="30"/>
          <w:lang w:eastAsia="ru-RU" w:bidi="ar-SA"/>
        </w:rPr>
        <w:tab/>
      </w:r>
    </w:p>
    <w:p w:rsidR="0015591C" w:rsidRPr="00764124" w:rsidRDefault="00764124" w:rsidP="00764124">
      <w:pPr>
        <w:shd w:val="clear" w:color="auto" w:fill="auto"/>
        <w:tabs>
          <w:tab w:val="clear" w:pos="638"/>
          <w:tab w:val="left" w:pos="6804"/>
        </w:tabs>
        <w:spacing w:after="0" w:line="280" w:lineRule="exact"/>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sz w:val="30"/>
          <w:szCs w:val="30"/>
          <w:lang w:eastAsia="ru-RU" w:bidi="ar-SA"/>
        </w:rPr>
        <w:lastRenderedPageBreak/>
        <w:tab/>
      </w:r>
      <w:r w:rsidR="007C1195" w:rsidRPr="00764124">
        <w:rPr>
          <w:rFonts w:ascii="Times New Roman" w:eastAsia="Times New Roman" w:hAnsi="Times New Roman" w:cs="Times New Roman"/>
          <w:color w:val="auto"/>
          <w:spacing w:val="0"/>
          <w:lang w:eastAsia="ru-RU" w:bidi="ar-SA"/>
        </w:rPr>
        <w:t>Приложение 1.2</w:t>
      </w:r>
      <w:r>
        <w:rPr>
          <w:rFonts w:ascii="Times New Roman" w:eastAsia="Times New Roman" w:hAnsi="Times New Roman" w:cs="Times New Roman"/>
          <w:color w:val="auto"/>
          <w:spacing w:val="0"/>
          <w:lang w:eastAsia="ru-RU" w:bidi="ar-SA"/>
        </w:rPr>
        <w:t>.</w:t>
      </w:r>
    </w:p>
    <w:p w:rsidR="00764124" w:rsidRPr="00764124" w:rsidRDefault="00764124" w:rsidP="0076412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sz w:val="30"/>
          <w:szCs w:val="30"/>
          <w:lang w:eastAsia="ru-RU" w:bidi="ar-SA"/>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383"/>
        <w:gridCol w:w="1693"/>
        <w:gridCol w:w="3195"/>
      </w:tblGrid>
      <w:tr w:rsidR="0015591C" w:rsidRPr="00764124" w:rsidTr="0015591C">
        <w:trPr>
          <w:trHeight w:val="556"/>
        </w:trPr>
        <w:tc>
          <w:tcPr>
            <w:tcW w:w="540" w:type="dxa"/>
            <w:shd w:val="clear" w:color="auto" w:fill="auto"/>
          </w:tcPr>
          <w:p w:rsidR="0015591C" w:rsidRPr="00E40B97" w:rsidRDefault="0015591C" w:rsidP="00764124">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0"/>
                <w:sz w:val="24"/>
                <w:szCs w:val="24"/>
                <w:lang w:eastAsia="ru-RU" w:bidi="ar-SA"/>
              </w:rPr>
              <w:t>№ п/п</w:t>
            </w:r>
          </w:p>
        </w:tc>
        <w:tc>
          <w:tcPr>
            <w:tcW w:w="4383" w:type="dxa"/>
            <w:shd w:val="clear" w:color="auto" w:fill="auto"/>
            <w:vAlign w:val="center"/>
          </w:tcPr>
          <w:p w:rsidR="0015591C" w:rsidRPr="00E40B97" w:rsidRDefault="0015591C" w:rsidP="007641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0"/>
                <w:sz w:val="24"/>
                <w:szCs w:val="24"/>
                <w:lang w:eastAsia="ru-RU" w:bidi="ar-SA"/>
              </w:rPr>
              <w:t>Показатели деятельности</w:t>
            </w:r>
          </w:p>
        </w:tc>
        <w:tc>
          <w:tcPr>
            <w:tcW w:w="1693" w:type="dxa"/>
            <w:shd w:val="clear" w:color="auto" w:fill="auto"/>
          </w:tcPr>
          <w:p w:rsidR="0015591C" w:rsidRPr="00E40B97" w:rsidRDefault="0015591C" w:rsidP="007641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0"/>
                <w:sz w:val="24"/>
                <w:szCs w:val="24"/>
                <w:lang w:eastAsia="ru-RU" w:bidi="ar-SA"/>
              </w:rPr>
              <w:t>Размер снижения</w:t>
            </w:r>
          </w:p>
        </w:tc>
        <w:tc>
          <w:tcPr>
            <w:tcW w:w="3195" w:type="dxa"/>
            <w:shd w:val="clear" w:color="auto" w:fill="auto"/>
          </w:tcPr>
          <w:p w:rsidR="0015591C" w:rsidRPr="00E40B97" w:rsidRDefault="0015591C" w:rsidP="00764124">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540" w:type="dxa"/>
            <w:shd w:val="clear" w:color="auto" w:fill="auto"/>
          </w:tcPr>
          <w:p w:rsidR="0015591C" w:rsidRPr="00E40B97"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0"/>
                <w:sz w:val="24"/>
                <w:szCs w:val="24"/>
                <w:lang w:eastAsia="ru-RU" w:bidi="ar-SA"/>
              </w:rPr>
              <w:t>1</w:t>
            </w:r>
            <w:r w:rsidR="00764124" w:rsidRPr="00E40B97">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E40B97" w:rsidRDefault="00E40B97"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8"/>
                <w:sz w:val="24"/>
                <w:szCs w:val="24"/>
                <w:lang w:eastAsia="ru-RU" w:bidi="ar-SA"/>
              </w:rPr>
              <w:t xml:space="preserve">Полное освоение плановых </w:t>
            </w:r>
            <w:r w:rsidR="0015591C" w:rsidRPr="00E40B97">
              <w:rPr>
                <w:rFonts w:ascii="Times New Roman" w:eastAsia="Times New Roman" w:hAnsi="Times New Roman" w:cs="Times New Roman"/>
                <w:color w:val="auto"/>
                <w:spacing w:val="-8"/>
                <w:sz w:val="24"/>
                <w:szCs w:val="24"/>
                <w:lang w:eastAsia="ru-RU" w:bidi="ar-SA"/>
              </w:rPr>
              <w:t>ассигнований</w:t>
            </w:r>
            <w:r w:rsidR="0015591C" w:rsidRPr="00E40B97">
              <w:rPr>
                <w:rFonts w:ascii="Times New Roman" w:eastAsia="Times New Roman" w:hAnsi="Times New Roman" w:cs="Times New Roman"/>
                <w:color w:val="auto"/>
                <w:spacing w:val="0"/>
                <w:sz w:val="24"/>
                <w:szCs w:val="24"/>
                <w:lang w:eastAsia="ru-RU" w:bidi="ar-SA"/>
              </w:rPr>
              <w:t xml:space="preserve"> (поквартально)</w:t>
            </w:r>
          </w:p>
        </w:tc>
        <w:tc>
          <w:tcPr>
            <w:tcW w:w="1693" w:type="dxa"/>
            <w:shd w:val="clear" w:color="auto" w:fill="auto"/>
          </w:tcPr>
          <w:p w:rsidR="0015591C" w:rsidRPr="00E40B97"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E40B97"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p w:rsidR="0015591C" w:rsidRPr="00E40B97"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2</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Отсутствие дебиторской задолженности</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3</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8"/>
                <w:sz w:val="24"/>
                <w:szCs w:val="24"/>
                <w:lang w:eastAsia="ru-RU" w:bidi="ar-SA"/>
              </w:rPr>
              <w:t>Отсутствие кредиторской задолженности,</w:t>
            </w:r>
            <w:r w:rsidRPr="0015591C">
              <w:rPr>
                <w:rFonts w:ascii="Times New Roman" w:eastAsia="Times New Roman" w:hAnsi="Times New Roman" w:cs="Times New Roman"/>
                <w:color w:val="auto"/>
                <w:spacing w:val="0"/>
                <w:sz w:val="24"/>
                <w:szCs w:val="24"/>
                <w:lang w:eastAsia="ru-RU" w:bidi="ar-SA"/>
              </w:rPr>
              <w:t xml:space="preserve"> </w:t>
            </w:r>
            <w:r w:rsidRPr="00E40B97">
              <w:rPr>
                <w:rFonts w:ascii="Times New Roman" w:eastAsia="Times New Roman" w:hAnsi="Times New Roman" w:cs="Times New Roman"/>
                <w:color w:val="auto"/>
                <w:spacing w:val="-12"/>
                <w:sz w:val="24"/>
                <w:szCs w:val="24"/>
                <w:lang w:eastAsia="ru-RU" w:bidi="ar-SA"/>
              </w:rPr>
              <w:t>не обусловленной порядком взаиморасчетов</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4</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Своевременность расчетов с бюджетом</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5</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10"/>
                <w:sz w:val="24"/>
                <w:szCs w:val="24"/>
                <w:lang w:eastAsia="ru-RU" w:bidi="ar-SA"/>
              </w:rPr>
              <w:t>Своевременность расчетов за поставленные</w:t>
            </w:r>
            <w:r w:rsidRPr="0015591C">
              <w:rPr>
                <w:rFonts w:ascii="Times New Roman" w:eastAsia="Times New Roman" w:hAnsi="Times New Roman" w:cs="Times New Roman"/>
                <w:color w:val="auto"/>
                <w:spacing w:val="0"/>
                <w:sz w:val="24"/>
                <w:szCs w:val="24"/>
                <w:lang w:eastAsia="ru-RU" w:bidi="ar-SA"/>
              </w:rPr>
              <w:t xml:space="preserve"> </w:t>
            </w:r>
            <w:r w:rsidRPr="00E40B97">
              <w:rPr>
                <w:rFonts w:ascii="Times New Roman" w:eastAsia="Times New Roman" w:hAnsi="Times New Roman" w:cs="Times New Roman"/>
                <w:color w:val="auto"/>
                <w:spacing w:val="-10"/>
                <w:sz w:val="24"/>
                <w:szCs w:val="24"/>
                <w:lang w:eastAsia="ru-RU" w:bidi="ar-SA"/>
              </w:rPr>
              <w:t>товары и услуги. Своевременность расчетов</w:t>
            </w:r>
            <w:r w:rsidRPr="0015591C">
              <w:rPr>
                <w:rFonts w:ascii="Times New Roman" w:eastAsia="Times New Roman" w:hAnsi="Times New Roman" w:cs="Times New Roman"/>
                <w:color w:val="auto"/>
                <w:spacing w:val="0"/>
                <w:sz w:val="24"/>
                <w:szCs w:val="24"/>
                <w:lang w:eastAsia="ru-RU" w:bidi="ar-SA"/>
              </w:rPr>
              <w:t xml:space="preserve"> с работниками</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6</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Исполнение договорных сроков производства работ по заключенным договорам на текущий и капитальный ремонты</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7</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Своевременность восстановления в бюджет всех прямых и косвенных затрат, связанных с оказанием платных услуг</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8</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8"/>
                <w:sz w:val="24"/>
                <w:szCs w:val="24"/>
                <w:lang w:eastAsia="ru-RU" w:bidi="ar-SA"/>
              </w:rPr>
              <w:t>Рост укомплектованности по физическим</w:t>
            </w:r>
            <w:r w:rsidRPr="0015591C">
              <w:rPr>
                <w:rFonts w:ascii="Times New Roman" w:eastAsia="Times New Roman" w:hAnsi="Times New Roman" w:cs="Times New Roman"/>
                <w:color w:val="auto"/>
                <w:spacing w:val="0"/>
                <w:sz w:val="24"/>
                <w:szCs w:val="24"/>
                <w:lang w:eastAsia="ru-RU" w:bidi="ar-SA"/>
              </w:rPr>
              <w:t xml:space="preserve"> лицам по сравнению аналогичным периодом прошлого года</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9</w:t>
            </w:r>
            <w:r w:rsidR="00E40B97">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Своевременное проведение процедур закупок товаров и услуг и другие</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10</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Правильность и своевременность </w:t>
            </w:r>
            <w:r w:rsidRPr="00E40B97">
              <w:rPr>
                <w:rFonts w:ascii="Times New Roman" w:eastAsia="Times New Roman" w:hAnsi="Times New Roman" w:cs="Times New Roman"/>
                <w:color w:val="auto"/>
                <w:spacing w:val="-10"/>
                <w:sz w:val="24"/>
                <w:szCs w:val="24"/>
                <w:lang w:eastAsia="ru-RU" w:bidi="ar-SA"/>
              </w:rPr>
              <w:t>предоставления отчетности в вышестоящие</w:t>
            </w:r>
            <w:r w:rsidRPr="0015591C">
              <w:rPr>
                <w:rFonts w:ascii="Times New Roman" w:eastAsia="Times New Roman" w:hAnsi="Times New Roman" w:cs="Times New Roman"/>
                <w:color w:val="auto"/>
                <w:spacing w:val="0"/>
                <w:sz w:val="24"/>
                <w:szCs w:val="24"/>
                <w:lang w:eastAsia="ru-RU" w:bidi="ar-SA"/>
              </w:rPr>
              <w:t xml:space="preserve"> организации и др. организации</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11</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12"/>
                <w:sz w:val="24"/>
                <w:szCs w:val="24"/>
                <w:lang w:eastAsia="ru-RU" w:bidi="ar-SA"/>
              </w:rPr>
              <w:t>Своевременное предоставление технических</w:t>
            </w:r>
            <w:r w:rsidRPr="0015591C">
              <w:rPr>
                <w:rFonts w:ascii="Times New Roman" w:eastAsia="Times New Roman" w:hAnsi="Times New Roman" w:cs="Times New Roman"/>
                <w:color w:val="auto"/>
                <w:spacing w:val="0"/>
                <w:sz w:val="24"/>
                <w:szCs w:val="24"/>
                <w:lang w:eastAsia="ru-RU" w:bidi="ar-SA"/>
              </w:rPr>
              <w:t xml:space="preserve"> заданий </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Минус 10% за невыполнение каждого </w:t>
            </w:r>
            <w:r w:rsidRPr="0015591C">
              <w:rPr>
                <w:rFonts w:ascii="Times New Roman" w:eastAsia="Times New Roman" w:hAnsi="Times New Roman" w:cs="Times New Roman"/>
                <w:color w:val="auto"/>
                <w:spacing w:val="0"/>
                <w:sz w:val="24"/>
                <w:szCs w:val="24"/>
                <w:lang w:eastAsia="ru-RU" w:bidi="ar-SA"/>
              </w:rPr>
              <w:lastRenderedPageBreak/>
              <w:t>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12</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12"/>
                <w:sz w:val="24"/>
                <w:szCs w:val="24"/>
                <w:lang w:eastAsia="ru-RU" w:bidi="ar-SA"/>
              </w:rPr>
              <w:t>Своевременное размещение на официальном</w:t>
            </w:r>
            <w:r w:rsidRPr="0015591C">
              <w:rPr>
                <w:rFonts w:ascii="Times New Roman" w:eastAsia="Times New Roman" w:hAnsi="Times New Roman" w:cs="Times New Roman"/>
                <w:color w:val="auto"/>
                <w:spacing w:val="0"/>
                <w:sz w:val="24"/>
                <w:szCs w:val="24"/>
                <w:lang w:eastAsia="ru-RU" w:bidi="ar-SA"/>
              </w:rPr>
              <w:t xml:space="preserve"> сайте в сети интернет годового плана закупок</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13</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Проведение процедур государственных закупок в соответствии с действующим законодательством</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14</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Выполнение планов работы учреждения</w:t>
            </w:r>
          </w:p>
          <w:p w:rsidR="0015591C" w:rsidRPr="0015591C" w:rsidRDefault="0015591C" w:rsidP="0015591C">
            <w:pPr>
              <w:shd w:val="clear" w:color="auto" w:fill="auto"/>
              <w:tabs>
                <w:tab w:val="clear" w:pos="638"/>
                <w:tab w:val="left" w:pos="1185"/>
              </w:tabs>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15</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8"/>
                <w:sz w:val="24"/>
                <w:szCs w:val="24"/>
                <w:lang w:eastAsia="ru-RU" w:bidi="ar-SA"/>
              </w:rPr>
              <w:t>Своевременность рассмотрения и ответа</w:t>
            </w:r>
            <w:r w:rsidRPr="0015591C">
              <w:rPr>
                <w:rFonts w:ascii="Times New Roman" w:eastAsia="Times New Roman" w:hAnsi="Times New Roman" w:cs="Times New Roman"/>
                <w:color w:val="auto"/>
                <w:spacing w:val="0"/>
                <w:sz w:val="24"/>
                <w:szCs w:val="24"/>
                <w:lang w:eastAsia="ru-RU" w:bidi="ar-SA"/>
              </w:rPr>
              <w:t xml:space="preserve"> по обращениям граждан</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Минус 10% </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16</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E40B97">
              <w:rPr>
                <w:rFonts w:ascii="Times New Roman" w:eastAsia="Times New Roman" w:hAnsi="Times New Roman" w:cs="Times New Roman"/>
                <w:color w:val="auto"/>
                <w:spacing w:val="-10"/>
                <w:sz w:val="24"/>
                <w:szCs w:val="24"/>
                <w:lang w:eastAsia="ru-RU" w:bidi="ar-SA"/>
              </w:rPr>
              <w:t>Соблюдение правил внутреннего трудового</w:t>
            </w:r>
            <w:r w:rsidRPr="0015591C">
              <w:rPr>
                <w:rFonts w:ascii="Times New Roman" w:eastAsia="Times New Roman" w:hAnsi="Times New Roman" w:cs="Times New Roman"/>
                <w:color w:val="auto"/>
                <w:spacing w:val="0"/>
                <w:sz w:val="24"/>
                <w:szCs w:val="24"/>
                <w:lang w:eastAsia="ru-RU" w:bidi="ar-SA"/>
              </w:rPr>
              <w:t xml:space="preserve"> распорядка</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17</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Увеличение общей, послеоперацион-ной, перинатальной летальности, послеоперационных осложнений по </w:t>
            </w:r>
            <w:r w:rsidRPr="00E40B97">
              <w:rPr>
                <w:rFonts w:ascii="Times New Roman" w:eastAsia="Times New Roman" w:hAnsi="Times New Roman" w:cs="Times New Roman"/>
                <w:color w:val="auto"/>
                <w:spacing w:val="-8"/>
                <w:sz w:val="24"/>
                <w:szCs w:val="24"/>
                <w:lang w:eastAsia="ru-RU" w:bidi="ar-SA"/>
              </w:rPr>
              <w:t>сравнению с соответствующим периодом</w:t>
            </w:r>
            <w:r w:rsidRPr="0015591C">
              <w:rPr>
                <w:rFonts w:ascii="Times New Roman" w:eastAsia="Times New Roman" w:hAnsi="Times New Roman" w:cs="Times New Roman"/>
                <w:color w:val="auto"/>
                <w:spacing w:val="0"/>
                <w:sz w:val="24"/>
                <w:szCs w:val="24"/>
                <w:lang w:eastAsia="ru-RU" w:bidi="ar-SA"/>
              </w:rPr>
              <w:t xml:space="preserve"> прошлого года – после экспертной оценки при наличии управляемых причин</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Минус до 100% </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18</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E40B97">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Летальность или смертность, связанная с беременностью, наступившие в период беременности или в течение 42 дней после родов, независимо от причин - после экспертной оценки при наличии управляемых причин</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до 100% за каждый случай</w:t>
            </w: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15591C">
        <w:tc>
          <w:tcPr>
            <w:tcW w:w="540" w:type="dxa"/>
            <w:shd w:val="clear" w:color="auto" w:fill="auto"/>
          </w:tcPr>
          <w:p w:rsidR="0015591C" w:rsidRPr="0015591C" w:rsidRDefault="0015591C" w:rsidP="0015591C">
            <w:pPr>
              <w:shd w:val="clear" w:color="auto" w:fill="auto"/>
              <w:tabs>
                <w:tab w:val="clear" w:pos="638"/>
              </w:tabs>
              <w:spacing w:after="0" w:line="240" w:lineRule="auto"/>
              <w:ind w:right="-57"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19</w:t>
            </w:r>
            <w:r w:rsidR="00764124">
              <w:rPr>
                <w:rFonts w:ascii="Times New Roman" w:eastAsia="Times New Roman" w:hAnsi="Times New Roman" w:cs="Times New Roman"/>
                <w:color w:val="auto"/>
                <w:spacing w:val="0"/>
                <w:sz w:val="24"/>
                <w:szCs w:val="24"/>
                <w:lang w:eastAsia="ru-RU" w:bidi="ar-SA"/>
              </w:rPr>
              <w:t>.</w:t>
            </w:r>
          </w:p>
        </w:tc>
        <w:tc>
          <w:tcPr>
            <w:tcW w:w="4383" w:type="dxa"/>
            <w:shd w:val="clear" w:color="auto" w:fill="auto"/>
          </w:tcPr>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Другие</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p>
        </w:tc>
        <w:tc>
          <w:tcPr>
            <w:tcW w:w="3195" w:type="dxa"/>
            <w:shd w:val="clear" w:color="auto" w:fill="auto"/>
          </w:tcPr>
          <w:p w:rsidR="0015591C" w:rsidRPr="0015591C" w:rsidRDefault="0015591C" w:rsidP="00E40B9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bl>
    <w:p w:rsidR="007C1195" w:rsidRDefault="007C1195" w:rsidP="0015591C">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2C4260" w:rsidRPr="00E40B97" w:rsidRDefault="002C4260" w:rsidP="00E40B97">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E40B97">
        <w:rPr>
          <w:rFonts w:ascii="Times New Roman" w:eastAsia="Times New Roman" w:hAnsi="Times New Roman" w:cs="Times New Roman"/>
          <w:color w:val="auto"/>
          <w:spacing w:val="0"/>
          <w:lang w:eastAsia="ru-RU" w:bidi="ar-SA"/>
        </w:rPr>
        <w:t xml:space="preserve">Начальник ПЭО                                               </w:t>
      </w:r>
      <w:r w:rsidR="00E40B97">
        <w:rPr>
          <w:rFonts w:ascii="Times New Roman" w:eastAsia="Times New Roman" w:hAnsi="Times New Roman" w:cs="Times New Roman"/>
          <w:color w:val="auto"/>
          <w:spacing w:val="0"/>
          <w:lang w:eastAsia="ru-RU" w:bidi="ar-SA"/>
        </w:rPr>
        <w:t xml:space="preserve">              </w:t>
      </w:r>
      <w:r w:rsidR="00E40B97">
        <w:rPr>
          <w:rFonts w:ascii="Times New Roman" w:eastAsia="Times New Roman" w:hAnsi="Times New Roman" w:cs="Times New Roman"/>
          <w:color w:val="auto"/>
          <w:spacing w:val="0"/>
          <w:lang w:eastAsia="ru-RU" w:bidi="ar-SA"/>
        </w:rPr>
        <w:tab/>
        <w:t>Я.И.</w:t>
      </w:r>
      <w:r w:rsidRPr="00E40B97">
        <w:rPr>
          <w:rFonts w:ascii="Times New Roman" w:eastAsia="Times New Roman" w:hAnsi="Times New Roman" w:cs="Times New Roman"/>
          <w:color w:val="auto"/>
          <w:spacing w:val="0"/>
          <w:lang w:eastAsia="ru-RU" w:bidi="ar-SA"/>
        </w:rPr>
        <w:t xml:space="preserve">Соловей </w:t>
      </w:r>
    </w:p>
    <w:p w:rsidR="002C4260" w:rsidRPr="00E40B97" w:rsidRDefault="002C4260" w:rsidP="00E40B97">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E40B97">
        <w:rPr>
          <w:rFonts w:ascii="Times New Roman" w:eastAsia="Times New Roman" w:hAnsi="Times New Roman" w:cs="Times New Roman"/>
          <w:color w:val="auto"/>
          <w:spacing w:val="0"/>
          <w:lang w:eastAsia="ru-RU" w:bidi="ar-SA"/>
        </w:rPr>
        <w:t xml:space="preserve">Главный бухгалтер                                          </w:t>
      </w:r>
      <w:r w:rsidR="00E40B97">
        <w:rPr>
          <w:rFonts w:ascii="Times New Roman" w:eastAsia="Times New Roman" w:hAnsi="Times New Roman" w:cs="Times New Roman"/>
          <w:color w:val="auto"/>
          <w:spacing w:val="0"/>
          <w:lang w:eastAsia="ru-RU" w:bidi="ar-SA"/>
        </w:rPr>
        <w:t xml:space="preserve">            </w:t>
      </w:r>
      <w:r w:rsidR="00E40B97">
        <w:rPr>
          <w:rFonts w:ascii="Times New Roman" w:eastAsia="Times New Roman" w:hAnsi="Times New Roman" w:cs="Times New Roman"/>
          <w:color w:val="auto"/>
          <w:spacing w:val="0"/>
          <w:lang w:eastAsia="ru-RU" w:bidi="ar-SA"/>
        </w:rPr>
        <w:tab/>
        <w:t>С.А.</w:t>
      </w:r>
      <w:r w:rsidRPr="00E40B97">
        <w:rPr>
          <w:rFonts w:ascii="Times New Roman" w:eastAsia="Times New Roman" w:hAnsi="Times New Roman" w:cs="Times New Roman"/>
          <w:color w:val="auto"/>
          <w:spacing w:val="0"/>
          <w:lang w:eastAsia="ru-RU" w:bidi="ar-SA"/>
        </w:rPr>
        <w:t>Пчелкина</w:t>
      </w:r>
    </w:p>
    <w:p w:rsidR="002C4260" w:rsidRDefault="002C4260" w:rsidP="002C4260">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2C4260" w:rsidRDefault="002C4260" w:rsidP="002C4260">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7C1195" w:rsidRDefault="007C1195" w:rsidP="0015591C">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7C1195" w:rsidRDefault="007C1195" w:rsidP="0015591C">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7C1195" w:rsidRDefault="007C1195" w:rsidP="0015591C">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7C1195" w:rsidRDefault="007C1195" w:rsidP="0015591C">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7C1195" w:rsidRDefault="007C1195" w:rsidP="0015591C">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15591C" w:rsidRPr="0015591C" w:rsidRDefault="0015591C" w:rsidP="0015591C">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lastRenderedPageBreak/>
        <w:t>Приложение 2</w:t>
      </w:r>
    </w:p>
    <w:p w:rsidR="0015591C" w:rsidRPr="00910D07" w:rsidRDefault="0015591C" w:rsidP="0015591C">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910D07">
        <w:rPr>
          <w:rFonts w:ascii="Times New Roman" w:eastAsia="Times New Roman" w:hAnsi="Times New Roman" w:cs="Times New Roman"/>
          <w:color w:val="auto"/>
          <w:spacing w:val="0"/>
          <w:sz w:val="30"/>
          <w:szCs w:val="30"/>
          <w:lang w:eastAsia="ru-RU" w:bidi="ar-SA"/>
        </w:rPr>
        <w:t xml:space="preserve">                                                                                                      </w:t>
      </w:r>
    </w:p>
    <w:p w:rsidR="0015591C" w:rsidRPr="00910D07"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10D07">
        <w:rPr>
          <w:rFonts w:ascii="Times New Roman" w:eastAsia="Times New Roman" w:hAnsi="Times New Roman" w:cs="Times New Roman"/>
          <w:color w:val="auto"/>
          <w:spacing w:val="0"/>
          <w:lang w:eastAsia="ru-RU" w:bidi="ar-SA"/>
        </w:rPr>
        <w:t>СОГЛАСОВАНО</w:t>
      </w:r>
      <w:r w:rsidRPr="00910D07">
        <w:rPr>
          <w:rFonts w:ascii="Times New Roman" w:eastAsia="Times New Roman" w:hAnsi="Times New Roman" w:cs="Times New Roman"/>
          <w:color w:val="auto"/>
          <w:spacing w:val="0"/>
          <w:lang w:eastAsia="ru-RU" w:bidi="ar-SA"/>
        </w:rPr>
        <w:tab/>
        <w:t>УТВЕРЖДАЮ</w:t>
      </w:r>
    </w:p>
    <w:p w:rsidR="0015591C" w:rsidRPr="00910D07"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10D07">
        <w:rPr>
          <w:rFonts w:ascii="Times New Roman" w:eastAsia="Times New Roman" w:hAnsi="Times New Roman" w:cs="Times New Roman"/>
          <w:color w:val="auto"/>
          <w:spacing w:val="0"/>
          <w:lang w:eastAsia="ru-RU" w:bidi="ar-SA"/>
        </w:rPr>
        <w:t>Председатель профкома</w:t>
      </w:r>
      <w:r w:rsidRPr="00910D07">
        <w:rPr>
          <w:rFonts w:ascii="Times New Roman" w:eastAsia="Times New Roman" w:hAnsi="Times New Roman" w:cs="Times New Roman"/>
          <w:color w:val="auto"/>
          <w:spacing w:val="0"/>
          <w:lang w:eastAsia="ru-RU" w:bidi="ar-SA"/>
        </w:rPr>
        <w:tab/>
        <w:t>Главный врач</w:t>
      </w:r>
    </w:p>
    <w:p w:rsidR="0015591C" w:rsidRPr="00910D07"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10D07">
        <w:rPr>
          <w:rFonts w:ascii="Times New Roman" w:eastAsia="Times New Roman" w:hAnsi="Times New Roman" w:cs="Times New Roman"/>
          <w:color w:val="auto"/>
          <w:spacing w:val="0"/>
          <w:lang w:eastAsia="ru-RU" w:bidi="ar-SA"/>
        </w:rPr>
        <w:t>УЗ «5-я городская клиническая</w:t>
      </w:r>
      <w:r w:rsidRPr="00910D07">
        <w:rPr>
          <w:rFonts w:ascii="Times New Roman" w:eastAsia="Times New Roman" w:hAnsi="Times New Roman" w:cs="Times New Roman"/>
          <w:color w:val="auto"/>
          <w:spacing w:val="0"/>
          <w:lang w:eastAsia="ru-RU" w:bidi="ar-SA"/>
        </w:rPr>
        <w:tab/>
        <w:t xml:space="preserve">УЗ «5-я городская клиническая </w:t>
      </w:r>
    </w:p>
    <w:p w:rsidR="0015591C" w:rsidRPr="00910D07"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10D07">
        <w:rPr>
          <w:rFonts w:ascii="Times New Roman" w:eastAsia="Times New Roman" w:hAnsi="Times New Roman" w:cs="Times New Roman"/>
          <w:color w:val="auto"/>
          <w:spacing w:val="0"/>
          <w:lang w:eastAsia="ru-RU" w:bidi="ar-SA"/>
        </w:rPr>
        <w:t>больница»</w:t>
      </w:r>
      <w:r w:rsidRPr="00910D07">
        <w:rPr>
          <w:rFonts w:ascii="Times New Roman" w:eastAsia="Times New Roman" w:hAnsi="Times New Roman" w:cs="Times New Roman"/>
          <w:color w:val="auto"/>
          <w:spacing w:val="0"/>
          <w:lang w:eastAsia="ru-RU" w:bidi="ar-SA"/>
        </w:rPr>
        <w:tab/>
        <w:t>больница»</w:t>
      </w:r>
    </w:p>
    <w:p w:rsidR="0015591C" w:rsidRPr="00910D07" w:rsidRDefault="0015591C" w:rsidP="0015591C">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910D07">
        <w:rPr>
          <w:rFonts w:ascii="Times New Roman" w:eastAsia="Times New Roman" w:hAnsi="Times New Roman" w:cs="Times New Roman"/>
          <w:color w:val="auto"/>
          <w:spacing w:val="0"/>
          <w:lang w:eastAsia="ru-RU" w:bidi="ar-SA"/>
        </w:rPr>
        <w:t xml:space="preserve">_____________ Т.В. Кажуро </w:t>
      </w:r>
      <w:r w:rsidRPr="00910D07">
        <w:rPr>
          <w:rFonts w:ascii="Times New Roman" w:eastAsia="Times New Roman" w:hAnsi="Times New Roman" w:cs="Times New Roman"/>
          <w:color w:val="auto"/>
          <w:spacing w:val="0"/>
          <w:lang w:eastAsia="ru-RU" w:bidi="ar-SA"/>
        </w:rPr>
        <w:tab/>
        <w:t>_____________ М.Ф. Назарчук</w:t>
      </w:r>
    </w:p>
    <w:p w:rsidR="0015591C" w:rsidRPr="00910D07" w:rsidRDefault="0015591C" w:rsidP="0015591C">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910D07">
        <w:rPr>
          <w:rFonts w:ascii="Times New Roman" w:eastAsia="Times New Roman" w:hAnsi="Times New Roman" w:cs="Times New Roman"/>
          <w:color w:val="auto"/>
          <w:spacing w:val="0"/>
          <w:lang w:eastAsia="ru-RU" w:bidi="ar-SA"/>
        </w:rPr>
        <w:t>«___»_____________2021 г.</w:t>
      </w:r>
      <w:r w:rsidRPr="00910D07">
        <w:rPr>
          <w:rFonts w:ascii="Times New Roman" w:eastAsia="Times New Roman" w:hAnsi="Times New Roman" w:cs="Times New Roman"/>
          <w:color w:val="auto"/>
          <w:spacing w:val="0"/>
          <w:lang w:eastAsia="ru-RU" w:bidi="ar-SA"/>
        </w:rPr>
        <w:tab/>
        <w:t>«___»_____________2021 г.</w:t>
      </w:r>
    </w:p>
    <w:p w:rsidR="0015591C" w:rsidRPr="00910D07" w:rsidRDefault="0015591C" w:rsidP="0015591C">
      <w:pPr>
        <w:pStyle w:val="aa"/>
        <w:jc w:val="center"/>
        <w:rPr>
          <w:rFonts w:ascii="Times New Roman" w:hAnsi="Times New Roman" w:cs="Times New Roman"/>
          <w:sz w:val="28"/>
          <w:szCs w:val="28"/>
          <w:lang w:val="ru-RU"/>
        </w:rPr>
      </w:pPr>
    </w:p>
    <w:p w:rsidR="00910D07" w:rsidRPr="00910D07" w:rsidRDefault="00910D07" w:rsidP="00910D07">
      <w:pPr>
        <w:spacing w:after="0" w:line="240" w:lineRule="auto"/>
        <w:contextualSpacing/>
        <w:rPr>
          <w:rFonts w:ascii="Times New Roman" w:eastAsia="Times New Roman" w:hAnsi="Times New Roman" w:cs="Times New Roman"/>
          <w:bCs/>
          <w:color w:val="auto"/>
        </w:rPr>
      </w:pPr>
    </w:p>
    <w:p w:rsidR="00910D07" w:rsidRPr="00910D07" w:rsidRDefault="00910D07" w:rsidP="00910D07">
      <w:pPr>
        <w:spacing w:after="0" w:line="240" w:lineRule="auto"/>
        <w:contextualSpacing/>
        <w:rPr>
          <w:rFonts w:ascii="Times New Roman" w:eastAsia="Times New Roman" w:hAnsi="Times New Roman" w:cs="Times New Roman"/>
          <w:bCs/>
          <w:color w:val="auto"/>
        </w:rPr>
      </w:pPr>
    </w:p>
    <w:p w:rsidR="00910D07" w:rsidRPr="00E40B97" w:rsidRDefault="00910D07" w:rsidP="00E40B97">
      <w:pPr>
        <w:spacing w:after="0" w:line="280" w:lineRule="exact"/>
        <w:jc w:val="center"/>
        <w:rPr>
          <w:rFonts w:ascii="Times New Roman" w:eastAsia="Times New Roman" w:hAnsi="Times New Roman" w:cs="Times New Roman"/>
          <w:color w:val="auto"/>
          <w:spacing w:val="0"/>
        </w:rPr>
      </w:pPr>
      <w:r w:rsidRPr="00E40B97">
        <w:rPr>
          <w:rFonts w:ascii="Times New Roman" w:eastAsia="Times New Roman" w:hAnsi="Times New Roman" w:cs="Times New Roman"/>
          <w:color w:val="auto"/>
          <w:spacing w:val="0"/>
        </w:rPr>
        <w:t>ПОЛОЖЕНИЕ</w:t>
      </w:r>
    </w:p>
    <w:p w:rsidR="00910D07" w:rsidRPr="00E40B97" w:rsidRDefault="00910D07" w:rsidP="00E40B97">
      <w:pPr>
        <w:spacing w:after="0" w:line="280" w:lineRule="exact"/>
        <w:jc w:val="center"/>
        <w:rPr>
          <w:rFonts w:ascii="Times New Roman" w:eastAsia="Times New Roman" w:hAnsi="Times New Roman" w:cs="Times New Roman"/>
          <w:bCs/>
          <w:color w:val="auto"/>
          <w:spacing w:val="0"/>
        </w:rPr>
      </w:pPr>
      <w:r w:rsidRPr="00E40B97">
        <w:rPr>
          <w:rFonts w:ascii="Times New Roman" w:hAnsi="Times New Roman" w:cs="Times New Roman"/>
          <w:color w:val="auto"/>
          <w:spacing w:val="0"/>
        </w:rPr>
        <w:t>о премировании работников бюджетной организации за сч</w:t>
      </w:r>
      <w:r w:rsidR="00E40B97" w:rsidRPr="00E40B97">
        <w:rPr>
          <w:rFonts w:ascii="Times New Roman" w:hAnsi="Times New Roman" w:cs="Times New Roman"/>
          <w:color w:val="auto"/>
          <w:spacing w:val="0"/>
        </w:rPr>
        <w:t>е</w:t>
      </w:r>
      <w:r w:rsidR="00D72154">
        <w:rPr>
          <w:rFonts w:ascii="Times New Roman" w:hAnsi="Times New Roman" w:cs="Times New Roman"/>
          <w:color w:val="auto"/>
          <w:spacing w:val="0"/>
        </w:rPr>
        <w:t xml:space="preserve">т средств, </w:t>
      </w:r>
      <w:r w:rsidRPr="00E40B97">
        <w:rPr>
          <w:rFonts w:ascii="Times New Roman" w:hAnsi="Times New Roman" w:cs="Times New Roman"/>
          <w:color w:val="auto"/>
          <w:spacing w:val="0"/>
        </w:rPr>
        <w:t>полученных от приносящей доходы деятельности</w:t>
      </w:r>
    </w:p>
    <w:p w:rsidR="00910D07" w:rsidRPr="00E40B97" w:rsidRDefault="00910D07" w:rsidP="00D72154">
      <w:pPr>
        <w:spacing w:after="0" w:line="280" w:lineRule="exact"/>
        <w:ind w:firstLine="0"/>
        <w:jc w:val="center"/>
        <w:rPr>
          <w:rFonts w:ascii="Times New Roman" w:eastAsia="Times New Roman" w:hAnsi="Times New Roman" w:cs="Times New Roman"/>
          <w:b/>
          <w:bCs/>
          <w:color w:val="auto"/>
          <w:spacing w:val="0"/>
        </w:rPr>
      </w:pPr>
      <w:r w:rsidRPr="00E40B97">
        <w:rPr>
          <w:rFonts w:ascii="Times New Roman" w:eastAsia="Times New Roman" w:hAnsi="Times New Roman" w:cs="Times New Roman"/>
          <w:bCs/>
          <w:color w:val="auto"/>
          <w:spacing w:val="0"/>
        </w:rPr>
        <w:t>УЗ «5-я городская клиническая больница»</w:t>
      </w:r>
    </w:p>
    <w:p w:rsidR="00910D07" w:rsidRPr="00910D07" w:rsidRDefault="00910D07" w:rsidP="00910D07">
      <w:pPr>
        <w:spacing w:after="0" w:line="240" w:lineRule="auto"/>
        <w:ind w:left="360"/>
        <w:jc w:val="center"/>
        <w:rPr>
          <w:rFonts w:ascii="Times New Roman" w:eastAsia="Times New Roman" w:hAnsi="Times New Roman" w:cs="Times New Roman"/>
          <w:b/>
          <w:bCs/>
          <w:color w:val="auto"/>
        </w:rPr>
      </w:pPr>
    </w:p>
    <w:p w:rsidR="00910D07" w:rsidRPr="00910D07" w:rsidRDefault="00910D07" w:rsidP="00910D07">
      <w:pPr>
        <w:numPr>
          <w:ilvl w:val="0"/>
          <w:numId w:val="13"/>
        </w:numPr>
        <w:shd w:val="clear" w:color="auto" w:fill="auto"/>
        <w:tabs>
          <w:tab w:val="clear" w:pos="638"/>
        </w:tabs>
        <w:spacing w:after="0" w:line="240" w:lineRule="auto"/>
        <w:jc w:val="center"/>
        <w:rPr>
          <w:rFonts w:ascii="Times New Roman" w:eastAsia="Times New Roman" w:hAnsi="Times New Roman" w:cs="Times New Roman"/>
          <w:b/>
          <w:bCs/>
          <w:color w:val="auto"/>
        </w:rPr>
      </w:pPr>
      <w:r w:rsidRPr="00910D07">
        <w:rPr>
          <w:rFonts w:ascii="Times New Roman" w:eastAsia="Times New Roman" w:hAnsi="Times New Roman" w:cs="Times New Roman"/>
          <w:b/>
          <w:bCs/>
          <w:color w:val="auto"/>
        </w:rPr>
        <w:t>Общие положения</w:t>
      </w:r>
    </w:p>
    <w:p w:rsidR="00910D07" w:rsidRPr="00910D07" w:rsidRDefault="00910D07" w:rsidP="00910D07">
      <w:pPr>
        <w:spacing w:after="0" w:line="240" w:lineRule="auto"/>
        <w:rPr>
          <w:rFonts w:ascii="Times New Roman" w:eastAsia="Times New Roman" w:hAnsi="Times New Roman" w:cs="Times New Roman"/>
          <w:b/>
          <w:bCs/>
          <w:color w:val="auto"/>
        </w:rPr>
      </w:pPr>
    </w:p>
    <w:p w:rsidR="00910D07" w:rsidRPr="00E40B97" w:rsidRDefault="00E40B97" w:rsidP="00E40B97">
      <w:pPr>
        <w:tabs>
          <w:tab w:val="clear" w:pos="638"/>
          <w:tab w:val="left" w:pos="709"/>
        </w:tabs>
        <w:spacing w:line="240" w:lineRule="auto"/>
        <w:ind w:firstLine="0"/>
        <w:rPr>
          <w:rFonts w:ascii="Times New Roman" w:hAnsi="Times New Roman" w:cs="Times New Roman"/>
          <w:color w:val="auto"/>
          <w:spacing w:val="0"/>
        </w:rPr>
      </w:pPr>
      <w:r>
        <w:rPr>
          <w:rFonts w:ascii="Times New Roman" w:hAnsi="Times New Roman" w:cs="Times New Roman"/>
          <w:color w:val="auto"/>
          <w:spacing w:val="0"/>
        </w:rPr>
        <w:tab/>
      </w:r>
      <w:r w:rsidR="00910D07" w:rsidRPr="00E40B97">
        <w:rPr>
          <w:rFonts w:ascii="Times New Roman" w:hAnsi="Times New Roman" w:cs="Times New Roman"/>
          <w:color w:val="auto"/>
          <w:spacing w:val="0"/>
        </w:rPr>
        <w:t>Положение о премировании работников, разработано на основании Указа Президента Республики Беларусь от 18.01.2019 №</w:t>
      </w:r>
      <w:r>
        <w:rPr>
          <w:rFonts w:ascii="Times New Roman" w:hAnsi="Times New Roman" w:cs="Times New Roman"/>
          <w:color w:val="auto"/>
          <w:spacing w:val="0"/>
        </w:rPr>
        <w:t xml:space="preserve"> </w:t>
      </w:r>
      <w:r w:rsidR="00910D07" w:rsidRPr="00E40B97">
        <w:rPr>
          <w:rFonts w:ascii="Times New Roman" w:hAnsi="Times New Roman" w:cs="Times New Roman"/>
          <w:color w:val="auto"/>
          <w:spacing w:val="0"/>
        </w:rPr>
        <w:t>27 «Об оплате труда работников бюджетной организации», Указа Президента Республике Беларусь от 22.12.2020 №</w:t>
      </w:r>
      <w:r>
        <w:rPr>
          <w:rFonts w:ascii="Times New Roman" w:hAnsi="Times New Roman" w:cs="Times New Roman"/>
          <w:color w:val="auto"/>
          <w:spacing w:val="0"/>
        </w:rPr>
        <w:t xml:space="preserve"> 482 </w:t>
      </w:r>
      <w:r w:rsidR="00910D07" w:rsidRPr="00E40B97">
        <w:rPr>
          <w:rFonts w:ascii="Times New Roman" w:hAnsi="Times New Roman" w:cs="Times New Roman"/>
          <w:color w:val="auto"/>
          <w:spacing w:val="0"/>
        </w:rPr>
        <w:t xml:space="preserve">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w:t>
      </w:r>
      <w:r>
        <w:rPr>
          <w:rFonts w:ascii="Times New Roman" w:hAnsi="Times New Roman" w:cs="Times New Roman"/>
          <w:color w:val="auto"/>
          <w:spacing w:val="0"/>
        </w:rPr>
        <w:br/>
      </w:r>
      <w:r w:rsidR="00910D07" w:rsidRPr="00E40B97">
        <w:rPr>
          <w:rFonts w:ascii="Times New Roman" w:hAnsi="Times New Roman" w:cs="Times New Roman"/>
          <w:color w:val="auto"/>
          <w:spacing w:val="0"/>
        </w:rPr>
        <w:t xml:space="preserve">в распоряжении бюджетной организации, утвержденного </w:t>
      </w:r>
      <w:r w:rsidR="00DB4099">
        <w:rPr>
          <w:rFonts w:ascii="Times New Roman" w:hAnsi="Times New Roman" w:cs="Times New Roman"/>
          <w:color w:val="auto"/>
          <w:spacing w:val="0"/>
        </w:rPr>
        <w:t>п</w:t>
      </w:r>
      <w:r w:rsidR="00910D07" w:rsidRPr="00E40B97">
        <w:rPr>
          <w:rFonts w:ascii="Times New Roman" w:hAnsi="Times New Roman" w:cs="Times New Roman"/>
          <w:color w:val="auto"/>
          <w:spacing w:val="0"/>
        </w:rPr>
        <w:t>остановлением Совета Министров Республики Беларусь от 19.07.2013 № 641</w:t>
      </w:r>
      <w:r w:rsidR="00DB4099">
        <w:rPr>
          <w:rFonts w:ascii="Times New Roman" w:hAnsi="Times New Roman" w:cs="Times New Roman"/>
          <w:color w:val="auto"/>
          <w:spacing w:val="0"/>
        </w:rPr>
        <w:t>.</w:t>
      </w:r>
    </w:p>
    <w:p w:rsidR="00910D07" w:rsidRPr="00C965E7" w:rsidRDefault="00910D07" w:rsidP="00C965E7">
      <w:pPr>
        <w:ind w:firstLine="0"/>
        <w:jc w:val="center"/>
        <w:rPr>
          <w:rFonts w:ascii="Times New Roman" w:hAnsi="Times New Roman" w:cs="Times New Roman"/>
          <w:b/>
          <w:color w:val="auto"/>
          <w:spacing w:val="0"/>
        </w:rPr>
      </w:pPr>
      <w:r w:rsidRPr="00C965E7">
        <w:rPr>
          <w:rFonts w:ascii="Times New Roman" w:hAnsi="Times New Roman" w:cs="Times New Roman"/>
          <w:b/>
          <w:color w:val="auto"/>
          <w:spacing w:val="0"/>
        </w:rPr>
        <w:t>2.</w:t>
      </w:r>
      <w:r w:rsidR="00C965E7" w:rsidRPr="00C965E7">
        <w:rPr>
          <w:rFonts w:ascii="Times New Roman" w:hAnsi="Times New Roman" w:cs="Times New Roman"/>
          <w:b/>
          <w:color w:val="auto"/>
          <w:spacing w:val="0"/>
        </w:rPr>
        <w:t xml:space="preserve"> </w:t>
      </w:r>
      <w:r w:rsidRPr="00C965E7">
        <w:rPr>
          <w:rFonts w:ascii="Times New Roman" w:hAnsi="Times New Roman" w:cs="Times New Roman"/>
          <w:b/>
          <w:color w:val="auto"/>
          <w:spacing w:val="0"/>
        </w:rPr>
        <w:t>Порядок расчета и выплаты премии работникам бюджетной организации, осуществляющей приносящую доходы деятельность</w:t>
      </w:r>
    </w:p>
    <w:p w:rsidR="00910D07" w:rsidRPr="005C60C1" w:rsidRDefault="00910D07" w:rsidP="00C965E7">
      <w:pPr>
        <w:pStyle w:val="aa"/>
        <w:ind w:firstLine="709"/>
        <w:jc w:val="both"/>
        <w:rPr>
          <w:rFonts w:ascii="Times New Roman" w:hAnsi="Times New Roman" w:cs="Times New Roman"/>
          <w:sz w:val="28"/>
          <w:szCs w:val="28"/>
          <w:lang w:val="ru-RU"/>
        </w:rPr>
      </w:pPr>
      <w:r w:rsidRPr="005C60C1">
        <w:rPr>
          <w:rFonts w:ascii="Times New Roman" w:hAnsi="Times New Roman" w:cs="Times New Roman"/>
          <w:sz w:val="28"/>
          <w:szCs w:val="28"/>
          <w:lang w:val="ru-RU"/>
        </w:rPr>
        <w:t>1.</w:t>
      </w:r>
      <w:r w:rsidR="00C965E7" w:rsidRPr="005C60C1">
        <w:rPr>
          <w:rFonts w:ascii="Times New Roman" w:hAnsi="Times New Roman" w:cs="Times New Roman"/>
          <w:sz w:val="28"/>
          <w:szCs w:val="28"/>
          <w:lang w:val="ru-RU"/>
        </w:rPr>
        <w:t xml:space="preserve"> </w:t>
      </w:r>
      <w:r w:rsidRPr="005C60C1">
        <w:rPr>
          <w:rFonts w:ascii="Times New Roman" w:hAnsi="Times New Roman" w:cs="Times New Roman"/>
          <w:sz w:val="28"/>
          <w:szCs w:val="28"/>
          <w:lang w:val="ru-RU"/>
        </w:rPr>
        <w:t>Премирование работников подразделений, осуществляющих внебюджетную деятельность и содержащихся за сч</w:t>
      </w:r>
      <w:r w:rsidR="00C965E7" w:rsidRPr="005C60C1">
        <w:rPr>
          <w:rFonts w:ascii="Times New Roman" w:hAnsi="Times New Roman" w:cs="Times New Roman"/>
          <w:sz w:val="28"/>
          <w:szCs w:val="28"/>
          <w:lang w:val="ru-RU"/>
        </w:rPr>
        <w:t>е</w:t>
      </w:r>
      <w:r w:rsidRPr="005C60C1">
        <w:rPr>
          <w:rFonts w:ascii="Times New Roman" w:hAnsi="Times New Roman" w:cs="Times New Roman"/>
          <w:sz w:val="28"/>
          <w:szCs w:val="28"/>
          <w:lang w:val="ru-RU"/>
        </w:rPr>
        <w:t>т сметы доходов и расходов внебюджетных средств, производится за счет средств, полученных от приносящей доходы деятельности.</w:t>
      </w:r>
    </w:p>
    <w:p w:rsidR="00910D07" w:rsidRPr="005C60C1" w:rsidRDefault="00910D07" w:rsidP="00C965E7">
      <w:pPr>
        <w:pStyle w:val="aa"/>
        <w:ind w:firstLine="709"/>
        <w:jc w:val="both"/>
        <w:rPr>
          <w:rFonts w:ascii="Times New Roman" w:hAnsi="Times New Roman" w:cs="Times New Roman"/>
          <w:sz w:val="28"/>
          <w:szCs w:val="28"/>
          <w:lang w:val="ru-RU"/>
        </w:rPr>
      </w:pPr>
      <w:r w:rsidRPr="00C965E7">
        <w:rPr>
          <w:rFonts w:ascii="Times New Roman" w:hAnsi="Times New Roman" w:cs="Times New Roman"/>
          <w:sz w:val="28"/>
          <w:szCs w:val="28"/>
          <w:lang w:val="ru-RU"/>
        </w:rPr>
        <w:t>2.</w:t>
      </w:r>
      <w:r w:rsidR="00C965E7">
        <w:rPr>
          <w:rFonts w:ascii="Times New Roman" w:hAnsi="Times New Roman" w:cs="Times New Roman"/>
          <w:sz w:val="28"/>
          <w:szCs w:val="28"/>
          <w:lang w:val="ru-RU"/>
        </w:rPr>
        <w:t xml:space="preserve"> </w:t>
      </w:r>
      <w:r w:rsidRPr="00C965E7">
        <w:rPr>
          <w:rFonts w:ascii="Times New Roman" w:hAnsi="Times New Roman" w:cs="Times New Roman"/>
          <w:sz w:val="28"/>
          <w:szCs w:val="28"/>
          <w:lang w:val="ru-RU"/>
        </w:rPr>
        <w:t>Месячный фонд премирования обр</w:t>
      </w:r>
      <w:r w:rsidR="00C965E7">
        <w:rPr>
          <w:rFonts w:ascii="Times New Roman" w:hAnsi="Times New Roman" w:cs="Times New Roman"/>
          <w:sz w:val="28"/>
          <w:szCs w:val="28"/>
          <w:lang w:val="ru-RU"/>
        </w:rPr>
        <w:t>азуется как 5%, а с 01.07.2021 -</w:t>
      </w:r>
      <w:r w:rsidRPr="00C965E7">
        <w:rPr>
          <w:rFonts w:ascii="Times New Roman" w:hAnsi="Times New Roman" w:cs="Times New Roman"/>
          <w:sz w:val="28"/>
          <w:szCs w:val="28"/>
          <w:lang w:val="ru-RU"/>
        </w:rPr>
        <w:t xml:space="preserve"> 20% от суммы окладов работников и экономии по фонду премирования с начала года. </w:t>
      </w:r>
      <w:r w:rsidRPr="005C60C1">
        <w:rPr>
          <w:rFonts w:ascii="Times New Roman" w:hAnsi="Times New Roman" w:cs="Times New Roman"/>
          <w:sz w:val="28"/>
          <w:szCs w:val="28"/>
          <w:lang w:val="ru-RU"/>
        </w:rPr>
        <w:t xml:space="preserve">Выплата осуществляется согласно положению о премировании работников УЗ «5-я </w:t>
      </w:r>
      <w:r w:rsidRPr="005C60C1">
        <w:rPr>
          <w:rFonts w:ascii="Times New Roman" w:eastAsia="Times New Roman" w:hAnsi="Times New Roman" w:cs="Times New Roman"/>
          <w:bCs/>
          <w:sz w:val="28"/>
          <w:szCs w:val="28"/>
          <w:lang w:val="ru-RU"/>
        </w:rPr>
        <w:t xml:space="preserve">городская клиническая больница» финансируемых за счет средств местного бюджета. </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hAnsi="Times New Roman" w:cs="Times New Roman"/>
          <w:sz w:val="28"/>
          <w:szCs w:val="28"/>
          <w:lang w:val="ru-RU"/>
        </w:rPr>
        <w:t>3.</w:t>
      </w:r>
      <w:r w:rsidRPr="00C965E7">
        <w:rPr>
          <w:rFonts w:ascii="Times New Roman" w:eastAsia="Times New Roman" w:hAnsi="Times New Roman" w:cs="Times New Roman"/>
          <w:sz w:val="28"/>
          <w:szCs w:val="28"/>
          <w:lang w:val="ru-RU"/>
        </w:rPr>
        <w:t xml:space="preserve"> </w:t>
      </w:r>
      <w:r w:rsidRPr="00C965E7">
        <w:rPr>
          <w:rFonts w:ascii="Times New Roman" w:eastAsia="Times New Roman" w:hAnsi="Times New Roman" w:cs="Times New Roman"/>
          <w:sz w:val="28"/>
          <w:szCs w:val="28"/>
          <w:lang w:val="ru-RU" w:eastAsia="ru-RU" w:bidi="ar-SA"/>
        </w:rPr>
        <w:t xml:space="preserve">Внебюджетные средства в размере не менее 55%, из части суммы превышения доходов над расходами, остающихся в распоряжении учреждения, направляются на премирование лиц, задействованных в организации и оказании платных медицинских услуг, а также содействующих развитию </w:t>
      </w:r>
      <w:r w:rsidRPr="00C965E7">
        <w:rPr>
          <w:rFonts w:ascii="Times New Roman" w:eastAsia="Times New Roman" w:hAnsi="Times New Roman" w:cs="Times New Roman"/>
          <w:sz w:val="28"/>
          <w:szCs w:val="28"/>
          <w:lang w:val="ru-RU" w:eastAsia="ru-RU" w:bidi="ar-SA"/>
        </w:rPr>
        <w:lastRenderedPageBreak/>
        <w:t xml:space="preserve">внебюджетной деятельности. Внебюджетные средства в размере 45% (фонд развития) направляются на развитие материально-технической базы </w:t>
      </w:r>
      <w:r w:rsidR="00C965E7">
        <w:rPr>
          <w:rFonts w:ascii="Times New Roman" w:eastAsia="Times New Roman" w:hAnsi="Times New Roman" w:cs="Times New Roman"/>
          <w:sz w:val="28"/>
          <w:szCs w:val="28"/>
          <w:lang w:val="ru-RU" w:eastAsia="ru-RU" w:bidi="ar-SA"/>
        </w:rPr>
        <w:t>учреждения</w:t>
      </w:r>
      <w:r w:rsidRPr="00C965E7">
        <w:rPr>
          <w:rFonts w:ascii="Times New Roman" w:eastAsia="Times New Roman" w:hAnsi="Times New Roman" w:cs="Times New Roman"/>
          <w:sz w:val="28"/>
          <w:szCs w:val="28"/>
          <w:lang w:val="ru-RU" w:eastAsia="ru-RU" w:bidi="ar-SA"/>
        </w:rPr>
        <w:t>.</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4. За счет суммы превышения доход</w:t>
      </w:r>
      <w:r w:rsidR="00C965E7">
        <w:rPr>
          <w:rFonts w:ascii="Times New Roman" w:eastAsia="Times New Roman" w:hAnsi="Times New Roman" w:cs="Times New Roman"/>
          <w:sz w:val="28"/>
          <w:szCs w:val="28"/>
          <w:lang w:val="ru-RU" w:eastAsia="ru-RU" w:bidi="ar-SA"/>
        </w:rPr>
        <w:t xml:space="preserve">ов над расходами, направляемых </w:t>
      </w:r>
      <w:r w:rsidRPr="00C965E7">
        <w:rPr>
          <w:rFonts w:ascii="Times New Roman" w:eastAsia="Times New Roman" w:hAnsi="Times New Roman" w:cs="Times New Roman"/>
          <w:sz w:val="28"/>
          <w:szCs w:val="28"/>
          <w:lang w:val="ru-RU" w:eastAsia="ru-RU" w:bidi="ar-SA"/>
        </w:rPr>
        <w:t xml:space="preserve">на материальное стимулирование за отчетный период, производится премирование: </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pacing w:val="-10"/>
          <w:sz w:val="28"/>
          <w:szCs w:val="28"/>
          <w:lang w:val="ru-RU" w:eastAsia="ru-RU" w:bidi="ar-SA"/>
        </w:rPr>
        <w:t>работников подразделен</w:t>
      </w:r>
      <w:r w:rsidR="00C965E7" w:rsidRPr="00C965E7">
        <w:rPr>
          <w:rFonts w:ascii="Times New Roman" w:eastAsia="Times New Roman" w:hAnsi="Times New Roman" w:cs="Times New Roman"/>
          <w:spacing w:val="-10"/>
          <w:sz w:val="28"/>
          <w:szCs w:val="28"/>
          <w:lang w:val="ru-RU" w:eastAsia="ru-RU" w:bidi="ar-SA"/>
        </w:rPr>
        <w:t xml:space="preserve">ий, осуществляющих внебюджетную </w:t>
      </w:r>
      <w:r w:rsidRPr="00C965E7">
        <w:rPr>
          <w:rFonts w:ascii="Times New Roman" w:eastAsia="Times New Roman" w:hAnsi="Times New Roman" w:cs="Times New Roman"/>
          <w:spacing w:val="-10"/>
          <w:sz w:val="28"/>
          <w:szCs w:val="28"/>
          <w:lang w:val="ru-RU" w:eastAsia="ru-RU" w:bidi="ar-SA"/>
        </w:rPr>
        <w:t>деятельность</w:t>
      </w:r>
      <w:r w:rsidRPr="00C965E7">
        <w:rPr>
          <w:rFonts w:ascii="Times New Roman" w:eastAsia="Times New Roman" w:hAnsi="Times New Roman" w:cs="Times New Roman"/>
          <w:sz w:val="28"/>
          <w:szCs w:val="28"/>
          <w:lang w:val="ru-RU" w:eastAsia="ru-RU" w:bidi="ar-SA"/>
        </w:rPr>
        <w:br/>
        <w:t>и содержащихся за счет сметы доходов и расходов;</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работников подразделений, осуществляющих бюджетную деятельность и содержащихся за счет бюджетной сметы;</w:t>
      </w:r>
    </w:p>
    <w:p w:rsidR="00910D07" w:rsidRPr="005C60C1" w:rsidRDefault="00910D07" w:rsidP="00C965E7">
      <w:pPr>
        <w:pStyle w:val="aa"/>
        <w:ind w:firstLine="709"/>
        <w:jc w:val="both"/>
        <w:rPr>
          <w:rFonts w:ascii="Times New Roman" w:eastAsia="Times New Roman" w:hAnsi="Times New Roman" w:cs="Times New Roman"/>
          <w:sz w:val="28"/>
          <w:szCs w:val="28"/>
          <w:lang w:val="ru-RU"/>
        </w:rPr>
      </w:pPr>
      <w:r w:rsidRPr="005C60C1">
        <w:rPr>
          <w:rFonts w:ascii="Times New Roman" w:eastAsia="Times New Roman" w:hAnsi="Times New Roman" w:cs="Times New Roman"/>
          <w:sz w:val="28"/>
          <w:szCs w:val="28"/>
          <w:lang w:val="ru-RU"/>
        </w:rPr>
        <w:t>работников, содействующих развитию внебюджетной деятельности, в том числе административно-управленческих и хозяйственно-обслуживающих работников.</w:t>
      </w:r>
    </w:p>
    <w:p w:rsidR="00910D07" w:rsidRPr="005C60C1" w:rsidRDefault="00910D07" w:rsidP="00C965E7">
      <w:pPr>
        <w:pStyle w:val="aa"/>
        <w:ind w:firstLine="709"/>
        <w:jc w:val="both"/>
        <w:rPr>
          <w:rFonts w:ascii="Times New Roman" w:eastAsia="Times New Roman" w:hAnsi="Times New Roman" w:cs="Times New Roman"/>
          <w:sz w:val="28"/>
          <w:szCs w:val="28"/>
          <w:lang w:val="ru-RU"/>
        </w:rPr>
      </w:pPr>
      <w:r w:rsidRPr="005C60C1">
        <w:rPr>
          <w:rFonts w:ascii="Times New Roman" w:eastAsia="Times New Roman" w:hAnsi="Times New Roman" w:cs="Times New Roman"/>
          <w:sz w:val="28"/>
          <w:szCs w:val="28"/>
          <w:lang w:val="ru-RU"/>
        </w:rPr>
        <w:t>5. Сумма превышения доходов над расходами, остающаяся в распоряжении учреждения, рассчитывается не позднее 15 числа следующего за отчетным периодом, и предоставляется для распределения.</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6. Образовавшийся фонд премирования (из суммы превышения дохода над расходами) распределяется следующим образом:</w:t>
      </w:r>
    </w:p>
    <w:p w:rsidR="00910D07" w:rsidRPr="00C965E7" w:rsidRDefault="00281485" w:rsidP="00C965E7">
      <w:pPr>
        <w:pStyle w:val="aa"/>
        <w:ind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до 70% </w:t>
      </w:r>
      <w:r w:rsidR="00910D07" w:rsidRPr="00C965E7">
        <w:rPr>
          <w:rFonts w:ascii="Times New Roman" w:eastAsia="Times New Roman" w:hAnsi="Times New Roman" w:cs="Times New Roman"/>
          <w:sz w:val="28"/>
          <w:szCs w:val="28"/>
          <w:lang w:val="ru-RU" w:eastAsia="ru-RU" w:bidi="ar-SA"/>
        </w:rPr>
        <w:t xml:space="preserve">- на премирование работников </w:t>
      </w:r>
      <w:r w:rsidRPr="00C965E7">
        <w:rPr>
          <w:rFonts w:ascii="Times New Roman" w:eastAsia="Times New Roman" w:hAnsi="Times New Roman" w:cs="Times New Roman"/>
          <w:sz w:val="28"/>
          <w:szCs w:val="28"/>
          <w:lang w:val="ru-RU" w:eastAsia="ru-RU" w:bidi="ar-SA"/>
        </w:rPr>
        <w:t>структурных подразделений,</w:t>
      </w:r>
      <w:r w:rsidR="00910D07" w:rsidRPr="00C965E7">
        <w:rPr>
          <w:rFonts w:ascii="Times New Roman" w:eastAsia="Times New Roman" w:hAnsi="Times New Roman" w:cs="Times New Roman"/>
          <w:sz w:val="28"/>
          <w:szCs w:val="28"/>
          <w:lang w:val="ru-RU" w:eastAsia="ru-RU" w:bidi="ar-SA"/>
        </w:rPr>
        <w:t xml:space="preserve"> непосредственно занятых оказанием платных медицинских услуг, а </w:t>
      </w:r>
      <w:r w:rsidRPr="00C965E7">
        <w:rPr>
          <w:rFonts w:ascii="Times New Roman" w:eastAsia="Times New Roman" w:hAnsi="Times New Roman" w:cs="Times New Roman"/>
          <w:sz w:val="28"/>
          <w:szCs w:val="28"/>
          <w:lang w:val="ru-RU" w:eastAsia="ru-RU" w:bidi="ar-SA"/>
        </w:rPr>
        <w:t>также</w:t>
      </w:r>
      <w:r w:rsidR="00910D07" w:rsidRPr="00C965E7">
        <w:rPr>
          <w:rFonts w:ascii="Times New Roman" w:eastAsia="Times New Roman" w:hAnsi="Times New Roman" w:cs="Times New Roman"/>
          <w:sz w:val="28"/>
          <w:szCs w:val="28"/>
          <w:lang w:val="ru-RU" w:eastAsia="ru-RU" w:bidi="ar-SA"/>
        </w:rPr>
        <w:t xml:space="preserve"> проводящих клинические испытания изделий медицинского назначения, медицинской техники и лекарственных средств. </w:t>
      </w:r>
    </w:p>
    <w:p w:rsidR="00910D07" w:rsidRPr="00281485" w:rsidRDefault="00910D07" w:rsidP="00C965E7">
      <w:pPr>
        <w:pStyle w:val="aa"/>
        <w:ind w:firstLine="709"/>
        <w:jc w:val="both"/>
        <w:rPr>
          <w:rFonts w:ascii="Times New Roman" w:eastAsia="Times New Roman" w:hAnsi="Times New Roman" w:cs="Times New Roman"/>
          <w:sz w:val="28"/>
          <w:szCs w:val="28"/>
          <w:lang w:val="ru-RU"/>
        </w:rPr>
      </w:pPr>
      <w:r w:rsidRPr="00281485">
        <w:rPr>
          <w:rFonts w:ascii="Times New Roman" w:eastAsia="Times New Roman" w:hAnsi="Times New Roman" w:cs="Times New Roman"/>
          <w:sz w:val="28"/>
          <w:szCs w:val="28"/>
          <w:lang w:val="ru-RU"/>
        </w:rPr>
        <w:t>до 30% - на премирование работников внебюджетного отдела, осуществляющих организацию внебюджетной деятельности, административно-управленческих и хозяйственно-обслуживающих работников, содействующих развитию внебюджетной деятельности, учитывая личный вклад работника в организацию развития внебюджетной деятельности (Приложение</w:t>
      </w:r>
      <w:r w:rsidR="00281485">
        <w:rPr>
          <w:rFonts w:ascii="Times New Roman" w:eastAsia="Times New Roman" w:hAnsi="Times New Roman" w:cs="Times New Roman"/>
          <w:sz w:val="28"/>
          <w:szCs w:val="28"/>
          <w:lang w:val="ru-RU"/>
        </w:rPr>
        <w:t xml:space="preserve"> 2.1.</w:t>
      </w:r>
      <w:r w:rsidRPr="00281485">
        <w:rPr>
          <w:rFonts w:ascii="Times New Roman" w:eastAsia="Times New Roman" w:hAnsi="Times New Roman" w:cs="Times New Roman"/>
          <w:sz w:val="28"/>
          <w:szCs w:val="28"/>
          <w:lang w:val="ru-RU"/>
        </w:rPr>
        <w:t>).</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rPr>
        <w:t xml:space="preserve">7. </w:t>
      </w:r>
      <w:r w:rsidRPr="00C965E7">
        <w:rPr>
          <w:rFonts w:ascii="Times New Roman" w:eastAsia="Times New Roman" w:hAnsi="Times New Roman" w:cs="Times New Roman"/>
          <w:sz w:val="28"/>
          <w:szCs w:val="28"/>
          <w:lang w:val="ru-RU" w:eastAsia="ru-RU" w:bidi="ar-SA"/>
        </w:rPr>
        <w:t>При премировании сотрудников отдела по внебюджетной деятельности, оказывающих непосредственно лечебно-консультативную помощь, устанавливается прямая зависимость размера премии от величи</w:t>
      </w:r>
      <w:r w:rsidR="00281485">
        <w:rPr>
          <w:rFonts w:ascii="Times New Roman" w:eastAsia="Times New Roman" w:hAnsi="Times New Roman" w:cs="Times New Roman"/>
          <w:sz w:val="28"/>
          <w:szCs w:val="28"/>
          <w:lang w:val="ru-RU" w:eastAsia="ru-RU" w:bidi="ar-SA"/>
        </w:rPr>
        <w:t xml:space="preserve">ны трудового вклада работника. </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 xml:space="preserve">8. При премировании работников, занятых оказанием платных медицинских услуг за счет средств превышения доходов над расходами, устанавливается прямая зависимость размера премии от величины трудового вклада работника либо увеличение размера премии за перевыполнение планового задания согласно показателям их деятельности, при их наличии. </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9. Премирование работников структурных подразделений при условии выполнения доведенных отделению плановых заданий по внебюджетной деятельности (платные медицинские услуги и экспорт услуг) осуществляется на основании представлен</w:t>
      </w:r>
      <w:r w:rsidR="00281485">
        <w:rPr>
          <w:rFonts w:ascii="Times New Roman" w:eastAsia="Times New Roman" w:hAnsi="Times New Roman" w:cs="Times New Roman"/>
          <w:bCs/>
          <w:sz w:val="28"/>
          <w:szCs w:val="28"/>
          <w:lang w:val="ru-RU"/>
        </w:rPr>
        <w:t>ия врача-методиста (заведующего</w:t>
      </w:r>
      <w:r w:rsidRPr="00281485">
        <w:rPr>
          <w:rFonts w:ascii="Times New Roman" w:eastAsia="Times New Roman" w:hAnsi="Times New Roman" w:cs="Times New Roman"/>
          <w:bCs/>
          <w:sz w:val="28"/>
          <w:szCs w:val="28"/>
          <w:lang w:val="ru-RU"/>
        </w:rPr>
        <w:t xml:space="preserve"> отдела по внебюджетной деятельности</w:t>
      </w:r>
      <w:r w:rsidR="00281485">
        <w:rPr>
          <w:rFonts w:ascii="Times New Roman" w:eastAsia="Times New Roman" w:hAnsi="Times New Roman" w:cs="Times New Roman"/>
          <w:bCs/>
          <w:sz w:val="28"/>
          <w:szCs w:val="28"/>
          <w:lang w:val="ru-RU"/>
        </w:rPr>
        <w:t>)</w:t>
      </w:r>
      <w:r w:rsidRPr="00281485">
        <w:rPr>
          <w:rFonts w:ascii="Times New Roman" w:eastAsia="Times New Roman" w:hAnsi="Times New Roman" w:cs="Times New Roman"/>
          <w:bCs/>
          <w:sz w:val="28"/>
          <w:szCs w:val="28"/>
          <w:lang w:val="ru-RU"/>
        </w:rPr>
        <w:t xml:space="preserve"> до 2,0 базовых ставок, при этом приоритетом </w:t>
      </w:r>
      <w:r w:rsidRPr="00281485">
        <w:rPr>
          <w:rFonts w:ascii="Times New Roman" w:eastAsia="Times New Roman" w:hAnsi="Times New Roman" w:cs="Times New Roman"/>
          <w:bCs/>
          <w:sz w:val="28"/>
          <w:szCs w:val="28"/>
          <w:lang w:val="ru-RU"/>
        </w:rPr>
        <w:lastRenderedPageBreak/>
        <w:t xml:space="preserve">является выполнение доведенных плановых показателей по экспорту. Выплата осуществляется из фонда развития по решению комиссии по распределению средств, полученных от приносящей доходы деятельности (далее </w:t>
      </w:r>
      <w:r w:rsidR="00281485">
        <w:rPr>
          <w:rFonts w:ascii="Times New Roman" w:eastAsia="Times New Roman" w:hAnsi="Times New Roman" w:cs="Times New Roman"/>
          <w:bCs/>
          <w:sz w:val="28"/>
          <w:szCs w:val="28"/>
          <w:lang w:val="ru-RU"/>
        </w:rPr>
        <w:t xml:space="preserve">– </w:t>
      </w:r>
      <w:r w:rsidRPr="00281485">
        <w:rPr>
          <w:rFonts w:ascii="Times New Roman" w:eastAsia="Times New Roman" w:hAnsi="Times New Roman" w:cs="Times New Roman"/>
          <w:bCs/>
          <w:sz w:val="28"/>
          <w:szCs w:val="28"/>
          <w:lang w:val="ru-RU"/>
        </w:rPr>
        <w:t>комиссия).</w:t>
      </w:r>
    </w:p>
    <w:p w:rsidR="00910D07" w:rsidRPr="005C60C1" w:rsidRDefault="00910D07" w:rsidP="00C965E7">
      <w:pPr>
        <w:pStyle w:val="aa"/>
        <w:ind w:firstLine="709"/>
        <w:jc w:val="both"/>
        <w:rPr>
          <w:rFonts w:ascii="Times New Roman" w:eastAsia="Times New Roman" w:hAnsi="Times New Roman" w:cs="Times New Roman"/>
          <w:bCs/>
          <w:sz w:val="28"/>
          <w:szCs w:val="28"/>
          <w:lang w:val="ru-RU"/>
        </w:rPr>
      </w:pPr>
      <w:r w:rsidRPr="005C60C1">
        <w:rPr>
          <w:rFonts w:ascii="Times New Roman" w:eastAsia="Times New Roman" w:hAnsi="Times New Roman" w:cs="Times New Roman"/>
          <w:bCs/>
          <w:sz w:val="28"/>
          <w:szCs w:val="28"/>
          <w:lang w:val="ru-RU"/>
        </w:rPr>
        <w:t>10. При привлечении иностранных пациентов в учреждение работниками структурных подразделений (за исключением работников, в должностные обязанности которых входит работа по привлечению иностранных граждан) осуществляется их материальное стимулирование в размере до 5% стоимости оказанных медицинских услуг без учета стоимости расходных материалов по представлению заведующих структурными подразделениями документов, подтверждающих основание для премирования. Выплата осуществляется из фонда развития по решению комиссии.</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11.</w:t>
      </w:r>
      <w:r w:rsidR="00281485">
        <w:rPr>
          <w:rFonts w:ascii="Times New Roman" w:eastAsia="Times New Roman" w:hAnsi="Times New Roman" w:cs="Times New Roman"/>
          <w:bCs/>
          <w:sz w:val="28"/>
          <w:szCs w:val="28"/>
          <w:lang w:val="ru-RU"/>
        </w:rPr>
        <w:t xml:space="preserve"> </w:t>
      </w:r>
      <w:r w:rsidRPr="00281485">
        <w:rPr>
          <w:rFonts w:ascii="Times New Roman" w:eastAsia="Times New Roman" w:hAnsi="Times New Roman" w:cs="Times New Roman"/>
          <w:bCs/>
          <w:sz w:val="28"/>
          <w:szCs w:val="28"/>
          <w:lang w:val="ru-RU"/>
        </w:rPr>
        <w:t>Осуществление выплат стимулирующего характера, оказания материальной помощи работникам производится при условии отсутствия просроченной кредиторской задолженности учреждения по платежам в бюджет, государственные внебюджетные фонды, оплате за товары (работы, услуги).</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 xml:space="preserve">12. Премирование за счет внебюджетных источников финансирования (выплачивается из фонда развития) проводится по решению комиссии: </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 xml:space="preserve">12.1. работника </w:t>
      </w:r>
      <w:r w:rsidR="00281485">
        <w:rPr>
          <w:rFonts w:ascii="Times New Roman" w:eastAsia="Times New Roman" w:hAnsi="Times New Roman" w:cs="Times New Roman"/>
          <w:sz w:val="28"/>
          <w:szCs w:val="28"/>
          <w:lang w:val="ru-RU" w:eastAsia="ru-RU" w:bidi="ar-SA"/>
        </w:rPr>
        <w:t>учреждения</w:t>
      </w:r>
      <w:r w:rsidRPr="00C965E7">
        <w:rPr>
          <w:rFonts w:ascii="Times New Roman" w:eastAsia="Times New Roman" w:hAnsi="Times New Roman" w:cs="Times New Roman"/>
          <w:sz w:val="28"/>
          <w:szCs w:val="28"/>
          <w:lang w:val="ru-RU" w:eastAsia="ru-RU" w:bidi="ar-SA"/>
        </w:rPr>
        <w:t xml:space="preserve"> ответственного за организацию работы комиссии по оздоровлению (получение, учет, хранение, выдача путевок, расчет стоимости путевки, оформление протокола заседания комиссии, учет заявлений и составление заявок на оздоровление, хранение справок о денежных доходах, квитанци</w:t>
      </w:r>
      <w:r w:rsidR="00281485">
        <w:rPr>
          <w:rFonts w:ascii="Times New Roman" w:eastAsia="Times New Roman" w:hAnsi="Times New Roman" w:cs="Times New Roman"/>
          <w:sz w:val="28"/>
          <w:szCs w:val="28"/>
          <w:lang w:val="ru-RU" w:eastAsia="ru-RU" w:bidi="ar-SA"/>
        </w:rPr>
        <w:t>й</w:t>
      </w:r>
      <w:r w:rsidRPr="00C965E7">
        <w:rPr>
          <w:rFonts w:ascii="Times New Roman" w:eastAsia="Times New Roman" w:hAnsi="Times New Roman" w:cs="Times New Roman"/>
          <w:sz w:val="28"/>
          <w:szCs w:val="28"/>
          <w:lang w:val="ru-RU" w:eastAsia="ru-RU" w:bidi="ar-SA"/>
        </w:rPr>
        <w:t xml:space="preserve"> об оплате путевок, обратны</w:t>
      </w:r>
      <w:r w:rsidR="00281485">
        <w:rPr>
          <w:rFonts w:ascii="Times New Roman" w:eastAsia="Times New Roman" w:hAnsi="Times New Roman" w:cs="Times New Roman"/>
          <w:sz w:val="28"/>
          <w:szCs w:val="28"/>
          <w:lang w:val="ru-RU" w:eastAsia="ru-RU" w:bidi="ar-SA"/>
        </w:rPr>
        <w:t>х</w:t>
      </w:r>
      <w:r w:rsidRPr="00C965E7">
        <w:rPr>
          <w:rFonts w:ascii="Times New Roman" w:eastAsia="Times New Roman" w:hAnsi="Times New Roman" w:cs="Times New Roman"/>
          <w:sz w:val="28"/>
          <w:szCs w:val="28"/>
          <w:lang w:val="ru-RU" w:eastAsia="ru-RU" w:bidi="ar-SA"/>
        </w:rPr>
        <w:t xml:space="preserve"> талон</w:t>
      </w:r>
      <w:r w:rsidR="00281485">
        <w:rPr>
          <w:rFonts w:ascii="Times New Roman" w:eastAsia="Times New Roman" w:hAnsi="Times New Roman" w:cs="Times New Roman"/>
          <w:sz w:val="28"/>
          <w:szCs w:val="28"/>
          <w:lang w:val="ru-RU" w:eastAsia="ru-RU" w:bidi="ar-SA"/>
        </w:rPr>
        <w:t>ов</w:t>
      </w:r>
      <w:r w:rsidRPr="00C965E7">
        <w:rPr>
          <w:rFonts w:ascii="Times New Roman" w:eastAsia="Times New Roman" w:hAnsi="Times New Roman" w:cs="Times New Roman"/>
          <w:sz w:val="28"/>
          <w:szCs w:val="28"/>
          <w:lang w:val="ru-RU" w:eastAsia="ru-RU" w:bidi="ar-SA"/>
        </w:rPr>
        <w:t xml:space="preserve"> к путевк</w:t>
      </w:r>
      <w:r w:rsidR="00281485">
        <w:rPr>
          <w:rFonts w:ascii="Times New Roman" w:eastAsia="Times New Roman" w:hAnsi="Times New Roman" w:cs="Times New Roman"/>
          <w:sz w:val="28"/>
          <w:szCs w:val="28"/>
          <w:lang w:val="ru-RU" w:eastAsia="ru-RU" w:bidi="ar-SA"/>
        </w:rPr>
        <w:t>ам</w:t>
      </w:r>
      <w:r w:rsidRPr="00C965E7">
        <w:rPr>
          <w:rFonts w:ascii="Times New Roman" w:eastAsia="Times New Roman" w:hAnsi="Times New Roman" w:cs="Times New Roman"/>
          <w:sz w:val="28"/>
          <w:szCs w:val="28"/>
          <w:lang w:val="ru-RU" w:eastAsia="ru-RU" w:bidi="ar-SA"/>
        </w:rPr>
        <w:t>, ведение журналов учета путевок, подготовка и сдача ведомственной отчетности) до 3,0 базовых величин;</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 xml:space="preserve">12.2. работника </w:t>
      </w:r>
      <w:r w:rsidR="00281485">
        <w:rPr>
          <w:rFonts w:ascii="Times New Roman" w:eastAsia="Times New Roman" w:hAnsi="Times New Roman" w:cs="Times New Roman"/>
          <w:sz w:val="28"/>
          <w:szCs w:val="28"/>
          <w:lang w:val="ru-RU" w:eastAsia="ru-RU" w:bidi="ar-SA"/>
        </w:rPr>
        <w:t>учреждения</w:t>
      </w:r>
      <w:r w:rsidRPr="00C965E7">
        <w:rPr>
          <w:rFonts w:ascii="Times New Roman" w:eastAsia="Times New Roman" w:hAnsi="Times New Roman" w:cs="Times New Roman"/>
          <w:sz w:val="28"/>
          <w:szCs w:val="28"/>
          <w:lang w:val="ru-RU" w:eastAsia="ru-RU" w:bidi="ar-SA"/>
        </w:rPr>
        <w:t xml:space="preserve"> ответственного за организацию работы жилищной комиссии (прием документов для постановки на учет нуждающихся в улучшении жилищных условий, оформление протоколов заседания комиссии, подготовка выписок для работников, сверка и актуализация очереди работников, нуждающихся в улучшении жилищных условий, подготовка ведомственной отчетности) до 3,0 базовых величин.</w:t>
      </w:r>
    </w:p>
    <w:p w:rsidR="00910D07" w:rsidRPr="00C965E7" w:rsidRDefault="00910D07" w:rsidP="00C965E7">
      <w:pPr>
        <w:pStyle w:val="aa"/>
        <w:ind w:firstLine="709"/>
        <w:jc w:val="both"/>
        <w:rPr>
          <w:rFonts w:ascii="Times New Roman" w:eastAsia="Times New Roman" w:hAnsi="Times New Roman" w:cs="Times New Roman"/>
          <w:sz w:val="28"/>
          <w:szCs w:val="28"/>
          <w:lang w:val="ru-RU" w:eastAsia="ru-RU" w:bidi="ar-SA"/>
        </w:rPr>
      </w:pPr>
      <w:r w:rsidRPr="00C965E7">
        <w:rPr>
          <w:rFonts w:ascii="Times New Roman" w:eastAsia="Times New Roman" w:hAnsi="Times New Roman" w:cs="Times New Roman"/>
          <w:sz w:val="28"/>
          <w:szCs w:val="28"/>
          <w:lang w:val="ru-RU" w:eastAsia="ru-RU" w:bidi="ar-SA"/>
        </w:rPr>
        <w:t>Премия выплачивается на основании представления руководителя работника или председателя комиссии за фактически отработанное время.</w:t>
      </w:r>
    </w:p>
    <w:p w:rsidR="00910D07" w:rsidRPr="00C965E7" w:rsidRDefault="00910D07" w:rsidP="00C965E7">
      <w:pPr>
        <w:pStyle w:val="aa"/>
        <w:ind w:firstLine="709"/>
        <w:jc w:val="both"/>
        <w:rPr>
          <w:rFonts w:ascii="Times New Roman" w:eastAsia="Times New Roman" w:hAnsi="Times New Roman" w:cs="Times New Roman"/>
          <w:bCs/>
          <w:sz w:val="28"/>
          <w:szCs w:val="28"/>
          <w:lang w:val="ru-RU" w:eastAsia="ru-RU" w:bidi="ar-SA"/>
        </w:rPr>
      </w:pPr>
      <w:r w:rsidRPr="00C965E7">
        <w:rPr>
          <w:rFonts w:ascii="Times New Roman" w:eastAsia="Times New Roman" w:hAnsi="Times New Roman" w:cs="Times New Roman"/>
          <w:bCs/>
          <w:sz w:val="28"/>
          <w:szCs w:val="28"/>
          <w:lang w:val="ru-RU" w:eastAsia="ru-RU" w:bidi="ar-SA"/>
        </w:rPr>
        <w:t xml:space="preserve">13. Премирование заместителя главного врача по акушерско-гинекологической помощи проводится за развитие внебюджетной деятельности в родильном доме, продвижение услуг по экспорту и платным медицинским услугам до 2,0 </w:t>
      </w:r>
      <w:r w:rsidRPr="00C965E7">
        <w:rPr>
          <w:rFonts w:ascii="Times New Roman" w:eastAsia="Times New Roman" w:hAnsi="Times New Roman" w:cs="Times New Roman"/>
          <w:bCs/>
          <w:sz w:val="28"/>
          <w:szCs w:val="28"/>
          <w:lang w:val="ru-RU"/>
        </w:rPr>
        <w:t>базовых ставок</w:t>
      </w:r>
      <w:r w:rsidRPr="00C965E7">
        <w:rPr>
          <w:rFonts w:ascii="Times New Roman" w:eastAsia="Times New Roman" w:hAnsi="Times New Roman" w:cs="Times New Roman"/>
          <w:bCs/>
          <w:sz w:val="28"/>
          <w:szCs w:val="28"/>
          <w:lang w:val="ru-RU" w:eastAsia="ru-RU" w:bidi="ar-SA"/>
        </w:rPr>
        <w:t>.</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 xml:space="preserve">14. Премирование работника </w:t>
      </w:r>
      <w:r w:rsidR="00281485">
        <w:rPr>
          <w:rFonts w:ascii="Times New Roman" w:eastAsia="Times New Roman" w:hAnsi="Times New Roman" w:cs="Times New Roman"/>
          <w:bCs/>
          <w:sz w:val="28"/>
          <w:szCs w:val="28"/>
          <w:lang w:val="ru-RU"/>
        </w:rPr>
        <w:t>учреждения</w:t>
      </w:r>
      <w:r w:rsidRPr="00281485">
        <w:rPr>
          <w:rFonts w:ascii="Times New Roman" w:eastAsia="Times New Roman" w:hAnsi="Times New Roman" w:cs="Times New Roman"/>
          <w:bCs/>
          <w:sz w:val="28"/>
          <w:szCs w:val="28"/>
          <w:lang w:val="ru-RU"/>
        </w:rPr>
        <w:t>, осуществляющего забор крови из вены для проведения лабораторных исследований на платной основе в размере 3-х базовых величин на основании представления руководителя структурного подразделения.</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lastRenderedPageBreak/>
        <w:t xml:space="preserve">15. Распределение средств, полученных от приносящей доходы деятельности </w:t>
      </w:r>
      <w:r w:rsidR="00281485" w:rsidRPr="00281485">
        <w:rPr>
          <w:rFonts w:ascii="Times New Roman" w:eastAsia="Times New Roman" w:hAnsi="Times New Roman" w:cs="Times New Roman"/>
          <w:bCs/>
          <w:sz w:val="28"/>
          <w:szCs w:val="28"/>
          <w:lang w:val="ru-RU"/>
        </w:rPr>
        <w:t>и премирование</w:t>
      </w:r>
      <w:r w:rsidRPr="00281485">
        <w:rPr>
          <w:rFonts w:ascii="Times New Roman" w:eastAsia="Times New Roman" w:hAnsi="Times New Roman" w:cs="Times New Roman"/>
          <w:bCs/>
          <w:sz w:val="28"/>
          <w:szCs w:val="28"/>
          <w:lang w:val="ru-RU"/>
        </w:rPr>
        <w:t xml:space="preserve"> работников, участвующих в осуществлении внебюджетной деятельности, </w:t>
      </w:r>
      <w:r w:rsidR="00281485" w:rsidRPr="00281485">
        <w:rPr>
          <w:rFonts w:ascii="Times New Roman" w:eastAsia="Times New Roman" w:hAnsi="Times New Roman" w:cs="Times New Roman"/>
          <w:bCs/>
          <w:sz w:val="28"/>
          <w:szCs w:val="28"/>
          <w:lang w:val="ru-RU"/>
        </w:rPr>
        <w:t>рассматриваются на</w:t>
      </w:r>
      <w:r w:rsidRPr="00281485">
        <w:rPr>
          <w:rFonts w:ascii="Times New Roman" w:eastAsia="Times New Roman" w:hAnsi="Times New Roman" w:cs="Times New Roman"/>
          <w:bCs/>
          <w:sz w:val="28"/>
          <w:szCs w:val="28"/>
          <w:lang w:val="ru-RU"/>
        </w:rPr>
        <w:t xml:space="preserve"> заседании </w:t>
      </w:r>
      <w:r w:rsidR="00281485">
        <w:rPr>
          <w:rFonts w:ascii="Times New Roman" w:eastAsia="Times New Roman" w:hAnsi="Times New Roman" w:cs="Times New Roman"/>
          <w:bCs/>
          <w:sz w:val="28"/>
          <w:szCs w:val="28"/>
          <w:lang w:val="ru-RU"/>
        </w:rPr>
        <w:t>к</w:t>
      </w:r>
      <w:r w:rsidRPr="00281485">
        <w:rPr>
          <w:rFonts w:ascii="Times New Roman" w:eastAsia="Times New Roman" w:hAnsi="Times New Roman" w:cs="Times New Roman"/>
          <w:bCs/>
          <w:sz w:val="28"/>
          <w:szCs w:val="28"/>
          <w:lang w:val="ru-RU"/>
        </w:rPr>
        <w:t xml:space="preserve">омиссии, оформляются протоколом и утверждаются приказом главного врача. </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16.</w:t>
      </w:r>
      <w:r w:rsidR="00281485">
        <w:rPr>
          <w:rFonts w:ascii="Times New Roman" w:eastAsia="Times New Roman" w:hAnsi="Times New Roman" w:cs="Times New Roman"/>
          <w:bCs/>
          <w:sz w:val="28"/>
          <w:szCs w:val="28"/>
          <w:lang w:val="ru-RU"/>
        </w:rPr>
        <w:t xml:space="preserve"> </w:t>
      </w:r>
      <w:r w:rsidRPr="00281485">
        <w:rPr>
          <w:rFonts w:ascii="Times New Roman" w:eastAsia="Times New Roman" w:hAnsi="Times New Roman" w:cs="Times New Roman"/>
          <w:bCs/>
          <w:sz w:val="28"/>
          <w:szCs w:val="28"/>
          <w:lang w:val="ru-RU"/>
        </w:rPr>
        <w:t>Начисление и выплата суммы премирования и материального стимулирования работникам отделений производится согласно представленных в отдел по внебюджетной деятельности списков (ведомости) за подписью руководителей структурных подразделений.</w:t>
      </w:r>
    </w:p>
    <w:p w:rsidR="00910D07" w:rsidRPr="00281485" w:rsidRDefault="00281485" w:rsidP="00C965E7">
      <w:pPr>
        <w:pStyle w:val="aa"/>
        <w:ind w:firstLine="709"/>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 xml:space="preserve">17. В </w:t>
      </w:r>
      <w:r w:rsidR="00910D07" w:rsidRPr="00281485">
        <w:rPr>
          <w:rFonts w:ascii="Times New Roman" w:eastAsia="Times New Roman" w:hAnsi="Times New Roman" w:cs="Times New Roman"/>
          <w:bCs/>
          <w:sz w:val="28"/>
          <w:szCs w:val="28"/>
          <w:lang w:val="ru-RU"/>
        </w:rPr>
        <w:t>случае, образовавшейся экономии фондов премирования (70%, 30%), при</w:t>
      </w:r>
      <w:r>
        <w:rPr>
          <w:rFonts w:ascii="Times New Roman" w:eastAsia="Times New Roman" w:hAnsi="Times New Roman" w:cs="Times New Roman"/>
          <w:bCs/>
          <w:sz w:val="28"/>
          <w:szCs w:val="28"/>
          <w:lang w:val="ru-RU"/>
        </w:rPr>
        <w:t xml:space="preserve"> условии выполнения доведенных </w:t>
      </w:r>
      <w:r w:rsidR="00910D07" w:rsidRPr="00281485">
        <w:rPr>
          <w:rFonts w:ascii="Times New Roman" w:eastAsia="Times New Roman" w:hAnsi="Times New Roman" w:cs="Times New Roman"/>
          <w:bCs/>
          <w:sz w:val="28"/>
          <w:szCs w:val="28"/>
          <w:lang w:val="ru-RU"/>
        </w:rPr>
        <w:t>плановых заданий по внебюджетной деятель</w:t>
      </w:r>
      <w:r>
        <w:rPr>
          <w:rFonts w:ascii="Times New Roman" w:eastAsia="Times New Roman" w:hAnsi="Times New Roman" w:cs="Times New Roman"/>
          <w:bCs/>
          <w:sz w:val="28"/>
          <w:szCs w:val="28"/>
          <w:lang w:val="ru-RU"/>
        </w:rPr>
        <w:t xml:space="preserve">ности, выплата экономии фондов </w:t>
      </w:r>
      <w:r w:rsidR="00910D07" w:rsidRPr="00281485">
        <w:rPr>
          <w:rFonts w:ascii="Times New Roman" w:eastAsia="Times New Roman" w:hAnsi="Times New Roman" w:cs="Times New Roman"/>
          <w:bCs/>
          <w:sz w:val="28"/>
          <w:szCs w:val="28"/>
          <w:lang w:val="ru-RU"/>
        </w:rPr>
        <w:t>осуществляется в конце финансового года.</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 xml:space="preserve">Неиспользованные внебюджетные средства в конце </w:t>
      </w:r>
      <w:r w:rsidR="00281485" w:rsidRPr="00281485">
        <w:rPr>
          <w:rFonts w:ascii="Times New Roman" w:eastAsia="Times New Roman" w:hAnsi="Times New Roman" w:cs="Times New Roman"/>
          <w:bCs/>
          <w:sz w:val="28"/>
          <w:szCs w:val="28"/>
          <w:lang w:val="ru-RU"/>
        </w:rPr>
        <w:t>финансового года</w:t>
      </w:r>
      <w:r w:rsidRPr="00281485">
        <w:rPr>
          <w:rFonts w:ascii="Times New Roman" w:eastAsia="Times New Roman" w:hAnsi="Times New Roman" w:cs="Times New Roman"/>
          <w:bCs/>
          <w:sz w:val="28"/>
          <w:szCs w:val="28"/>
          <w:lang w:val="ru-RU"/>
        </w:rPr>
        <w:t xml:space="preserve"> изъятию не </w:t>
      </w:r>
      <w:r w:rsidR="00281485" w:rsidRPr="00281485">
        <w:rPr>
          <w:rFonts w:ascii="Times New Roman" w:eastAsia="Times New Roman" w:hAnsi="Times New Roman" w:cs="Times New Roman"/>
          <w:bCs/>
          <w:sz w:val="28"/>
          <w:szCs w:val="28"/>
          <w:lang w:val="ru-RU"/>
        </w:rPr>
        <w:t>подлежат и</w:t>
      </w:r>
      <w:r w:rsidRPr="00281485">
        <w:rPr>
          <w:rFonts w:ascii="Times New Roman" w:eastAsia="Times New Roman" w:hAnsi="Times New Roman" w:cs="Times New Roman"/>
          <w:bCs/>
          <w:sz w:val="28"/>
          <w:szCs w:val="28"/>
          <w:lang w:val="ru-RU"/>
        </w:rPr>
        <w:t xml:space="preserve"> </w:t>
      </w:r>
      <w:r w:rsidR="00281485" w:rsidRPr="00281485">
        <w:rPr>
          <w:rFonts w:ascii="Times New Roman" w:eastAsia="Times New Roman" w:hAnsi="Times New Roman" w:cs="Times New Roman"/>
          <w:bCs/>
          <w:sz w:val="28"/>
          <w:szCs w:val="28"/>
          <w:lang w:val="ru-RU"/>
        </w:rPr>
        <w:t>используются в</w:t>
      </w:r>
      <w:r w:rsidRPr="00281485">
        <w:rPr>
          <w:rFonts w:ascii="Times New Roman" w:eastAsia="Times New Roman" w:hAnsi="Times New Roman" w:cs="Times New Roman"/>
          <w:bCs/>
          <w:sz w:val="28"/>
          <w:szCs w:val="28"/>
          <w:lang w:val="ru-RU"/>
        </w:rPr>
        <w:t xml:space="preserve"> следующем финансовом году в установленном законодательством порядке.</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p>
    <w:p w:rsidR="00910D07" w:rsidRPr="00281485" w:rsidRDefault="00910D07" w:rsidP="00281485">
      <w:pPr>
        <w:pStyle w:val="aa"/>
        <w:jc w:val="center"/>
        <w:rPr>
          <w:rFonts w:ascii="Times New Roman" w:eastAsia="Times New Roman" w:hAnsi="Times New Roman" w:cs="Times New Roman"/>
          <w:b/>
          <w:bCs/>
          <w:sz w:val="28"/>
          <w:szCs w:val="28"/>
          <w:lang w:val="ru-RU"/>
        </w:rPr>
      </w:pPr>
      <w:r w:rsidRPr="00281485">
        <w:rPr>
          <w:rFonts w:ascii="Times New Roman" w:eastAsia="Times New Roman" w:hAnsi="Times New Roman" w:cs="Times New Roman"/>
          <w:b/>
          <w:bCs/>
          <w:sz w:val="28"/>
          <w:szCs w:val="28"/>
          <w:lang w:val="ru-RU"/>
        </w:rPr>
        <w:t xml:space="preserve">3. Порядок и условия распределения и </w:t>
      </w:r>
      <w:r w:rsidR="00281485" w:rsidRPr="00281485">
        <w:rPr>
          <w:rFonts w:ascii="Times New Roman" w:eastAsia="Times New Roman" w:hAnsi="Times New Roman" w:cs="Times New Roman"/>
          <w:b/>
          <w:bCs/>
          <w:sz w:val="28"/>
          <w:szCs w:val="28"/>
          <w:lang w:val="ru-RU"/>
        </w:rPr>
        <w:t>использования внебюджетных</w:t>
      </w:r>
      <w:r w:rsidRPr="00281485">
        <w:rPr>
          <w:rFonts w:ascii="Times New Roman" w:eastAsia="Times New Roman" w:hAnsi="Times New Roman" w:cs="Times New Roman"/>
          <w:b/>
          <w:bCs/>
          <w:sz w:val="28"/>
          <w:szCs w:val="28"/>
          <w:lang w:val="ru-RU"/>
        </w:rPr>
        <w:t xml:space="preserve"> средств, остающихся в распоряжении учреждения</w:t>
      </w:r>
    </w:p>
    <w:p w:rsidR="00910D07" w:rsidRPr="00281485" w:rsidRDefault="00910D07" w:rsidP="00C965E7">
      <w:pPr>
        <w:pStyle w:val="aa"/>
        <w:ind w:firstLine="709"/>
        <w:jc w:val="both"/>
        <w:rPr>
          <w:rFonts w:ascii="Times New Roman" w:eastAsia="Times New Roman" w:hAnsi="Times New Roman" w:cs="Times New Roman"/>
          <w:b/>
          <w:bCs/>
          <w:sz w:val="28"/>
          <w:szCs w:val="28"/>
          <w:lang w:val="ru-RU"/>
        </w:rPr>
      </w:pPr>
    </w:p>
    <w:p w:rsidR="00910D07" w:rsidRPr="005C60C1" w:rsidRDefault="00910D07" w:rsidP="00C965E7">
      <w:pPr>
        <w:pStyle w:val="aa"/>
        <w:ind w:firstLine="709"/>
        <w:jc w:val="both"/>
        <w:rPr>
          <w:rFonts w:ascii="Times New Roman" w:eastAsia="Times New Roman" w:hAnsi="Times New Roman" w:cs="Times New Roman"/>
          <w:bCs/>
          <w:sz w:val="28"/>
          <w:szCs w:val="28"/>
          <w:lang w:val="ru-RU"/>
        </w:rPr>
      </w:pPr>
      <w:r w:rsidRPr="005C60C1">
        <w:rPr>
          <w:rFonts w:ascii="Times New Roman" w:eastAsia="Times New Roman" w:hAnsi="Times New Roman" w:cs="Times New Roman"/>
          <w:bCs/>
          <w:sz w:val="28"/>
          <w:szCs w:val="28"/>
          <w:lang w:val="ru-RU"/>
        </w:rPr>
        <w:t>Внебюджетные средства в размере 45% (</w:t>
      </w:r>
      <w:r w:rsidR="00281485" w:rsidRPr="005C60C1">
        <w:rPr>
          <w:rFonts w:ascii="Times New Roman" w:eastAsia="Times New Roman" w:hAnsi="Times New Roman" w:cs="Times New Roman"/>
          <w:bCs/>
          <w:sz w:val="28"/>
          <w:szCs w:val="28"/>
          <w:lang w:val="ru-RU"/>
        </w:rPr>
        <w:t>далее -</w:t>
      </w:r>
      <w:r w:rsidRPr="005C60C1">
        <w:rPr>
          <w:rFonts w:ascii="Times New Roman" w:eastAsia="Times New Roman" w:hAnsi="Times New Roman" w:cs="Times New Roman"/>
          <w:bCs/>
          <w:sz w:val="28"/>
          <w:szCs w:val="28"/>
          <w:lang w:val="ru-RU"/>
        </w:rPr>
        <w:t xml:space="preserve">  фонд развития), из части суммы превышения доходов над расходами, остающихся в распоряжении учреждения, направляются на развитие материально-технической базы больницы. </w:t>
      </w:r>
    </w:p>
    <w:p w:rsidR="00910D07" w:rsidRPr="005C60C1" w:rsidRDefault="00910D07" w:rsidP="00C965E7">
      <w:pPr>
        <w:pStyle w:val="aa"/>
        <w:ind w:firstLine="709"/>
        <w:jc w:val="both"/>
        <w:rPr>
          <w:rFonts w:ascii="Times New Roman" w:eastAsia="Times New Roman" w:hAnsi="Times New Roman" w:cs="Times New Roman"/>
          <w:bCs/>
          <w:sz w:val="28"/>
          <w:szCs w:val="28"/>
          <w:u w:val="single"/>
          <w:lang w:val="ru-RU"/>
        </w:rPr>
      </w:pPr>
      <w:r w:rsidRPr="005C60C1">
        <w:rPr>
          <w:rFonts w:ascii="Times New Roman" w:eastAsia="Times New Roman" w:hAnsi="Times New Roman" w:cs="Times New Roman"/>
          <w:bCs/>
          <w:sz w:val="28"/>
          <w:szCs w:val="28"/>
          <w:lang w:val="ru-RU"/>
        </w:rPr>
        <w:t>Порядок использования фонда развития:</w:t>
      </w:r>
    </w:p>
    <w:p w:rsidR="00910D07" w:rsidRPr="005C60C1" w:rsidRDefault="00910D07" w:rsidP="00C965E7">
      <w:pPr>
        <w:pStyle w:val="aa"/>
        <w:ind w:firstLine="709"/>
        <w:jc w:val="both"/>
        <w:rPr>
          <w:rFonts w:ascii="Times New Roman" w:eastAsia="Times New Roman" w:hAnsi="Times New Roman" w:cs="Times New Roman"/>
          <w:bCs/>
          <w:sz w:val="28"/>
          <w:szCs w:val="28"/>
          <w:lang w:val="ru-RU"/>
        </w:rPr>
      </w:pPr>
      <w:r w:rsidRPr="005C60C1">
        <w:rPr>
          <w:rFonts w:ascii="Times New Roman" w:eastAsia="Times New Roman" w:hAnsi="Times New Roman" w:cs="Times New Roman"/>
          <w:bCs/>
          <w:sz w:val="28"/>
          <w:szCs w:val="28"/>
          <w:lang w:val="ru-RU"/>
        </w:rPr>
        <w:t xml:space="preserve">укрепление материально-технической базы учреждения, в первую очередь структурных подразделений, активно </w:t>
      </w:r>
      <w:r w:rsidR="00281485" w:rsidRPr="005C60C1">
        <w:rPr>
          <w:rFonts w:ascii="Times New Roman" w:eastAsia="Times New Roman" w:hAnsi="Times New Roman" w:cs="Times New Roman"/>
          <w:bCs/>
          <w:sz w:val="28"/>
          <w:szCs w:val="28"/>
          <w:lang w:val="ru-RU"/>
        </w:rPr>
        <w:t>оказывающих платные</w:t>
      </w:r>
      <w:r w:rsidRPr="005C60C1">
        <w:rPr>
          <w:rFonts w:ascii="Times New Roman" w:eastAsia="Times New Roman" w:hAnsi="Times New Roman" w:cs="Times New Roman"/>
          <w:bCs/>
          <w:sz w:val="28"/>
          <w:szCs w:val="28"/>
          <w:lang w:val="ru-RU"/>
        </w:rPr>
        <w:t xml:space="preserve"> медицинские услуги, в том числе:</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на приобретение нового оборудования;</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на приобретение расходных материалов;</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 xml:space="preserve">на </w:t>
      </w:r>
      <w:r w:rsidR="00281485" w:rsidRPr="00281485">
        <w:rPr>
          <w:rFonts w:ascii="Times New Roman" w:eastAsia="Times New Roman" w:hAnsi="Times New Roman" w:cs="Times New Roman"/>
          <w:bCs/>
          <w:sz w:val="28"/>
          <w:szCs w:val="28"/>
          <w:lang w:val="ru-RU"/>
        </w:rPr>
        <w:t>приобретение инвентаря</w:t>
      </w:r>
      <w:r w:rsidRPr="00281485">
        <w:rPr>
          <w:rFonts w:ascii="Times New Roman" w:eastAsia="Times New Roman" w:hAnsi="Times New Roman" w:cs="Times New Roman"/>
          <w:bCs/>
          <w:sz w:val="28"/>
          <w:szCs w:val="28"/>
          <w:lang w:val="ru-RU"/>
        </w:rPr>
        <w:t xml:space="preserve">;  </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на приобретение медикаментов;</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на ремонт и оборудование палат повышенной комфортности;</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текущие расходы по содержанию учреждения;</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приобретение газет, журналов, методической литературы;</w:t>
      </w:r>
    </w:p>
    <w:p w:rsidR="00910D07" w:rsidRPr="00281485" w:rsidRDefault="00281485"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проведение мероприятий</w:t>
      </w:r>
      <w:r w:rsidR="00910D07" w:rsidRPr="00281485">
        <w:rPr>
          <w:rFonts w:ascii="Times New Roman" w:eastAsia="Times New Roman" w:hAnsi="Times New Roman" w:cs="Times New Roman"/>
          <w:bCs/>
          <w:sz w:val="28"/>
          <w:szCs w:val="28"/>
          <w:lang w:val="ru-RU"/>
        </w:rPr>
        <w:t>, направленных на пропаганду и формирование здорового образа жизни;</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pacing w:val="-8"/>
          <w:sz w:val="28"/>
          <w:szCs w:val="28"/>
          <w:lang w:val="ru-RU"/>
        </w:rPr>
        <w:t>проведение культурно-</w:t>
      </w:r>
      <w:r w:rsidR="00281485">
        <w:rPr>
          <w:rFonts w:ascii="Times New Roman" w:eastAsia="Times New Roman" w:hAnsi="Times New Roman" w:cs="Times New Roman"/>
          <w:bCs/>
          <w:spacing w:val="-8"/>
          <w:sz w:val="28"/>
          <w:szCs w:val="28"/>
          <w:lang w:val="ru-RU"/>
        </w:rPr>
        <w:t>образовательных и физкультурно-</w:t>
      </w:r>
      <w:r w:rsidRPr="00281485">
        <w:rPr>
          <w:rFonts w:ascii="Times New Roman" w:eastAsia="Times New Roman" w:hAnsi="Times New Roman" w:cs="Times New Roman"/>
          <w:bCs/>
          <w:spacing w:val="-8"/>
          <w:sz w:val="28"/>
          <w:szCs w:val="28"/>
          <w:lang w:val="ru-RU"/>
        </w:rPr>
        <w:t>оздоровительных</w:t>
      </w:r>
      <w:r w:rsidRPr="00281485">
        <w:rPr>
          <w:rFonts w:ascii="Times New Roman" w:eastAsia="Times New Roman" w:hAnsi="Times New Roman" w:cs="Times New Roman"/>
          <w:bCs/>
          <w:sz w:val="28"/>
          <w:szCs w:val="28"/>
          <w:lang w:val="ru-RU"/>
        </w:rPr>
        <w:t xml:space="preserve"> мероприятий, поддержку спортивных команд и коллектива художественной самодеятельности учреждения;</w:t>
      </w:r>
    </w:p>
    <w:p w:rsidR="00910D07" w:rsidRPr="005C60C1" w:rsidRDefault="00910D07" w:rsidP="00C965E7">
      <w:pPr>
        <w:pStyle w:val="aa"/>
        <w:ind w:firstLine="709"/>
        <w:jc w:val="both"/>
        <w:rPr>
          <w:rFonts w:ascii="Times New Roman" w:eastAsia="Times New Roman" w:hAnsi="Times New Roman" w:cs="Times New Roman"/>
          <w:bCs/>
          <w:sz w:val="28"/>
          <w:szCs w:val="28"/>
          <w:lang w:val="ru-RU"/>
        </w:rPr>
      </w:pPr>
      <w:r w:rsidRPr="005C60C1">
        <w:rPr>
          <w:rFonts w:ascii="Times New Roman" w:eastAsia="Times New Roman" w:hAnsi="Times New Roman" w:cs="Times New Roman"/>
          <w:bCs/>
          <w:sz w:val="28"/>
          <w:szCs w:val="28"/>
          <w:lang w:val="ru-RU"/>
        </w:rPr>
        <w:lastRenderedPageBreak/>
        <w:t xml:space="preserve">оплата за участие в семинарах, </w:t>
      </w:r>
      <w:r w:rsidR="00281485" w:rsidRPr="005C60C1">
        <w:rPr>
          <w:rFonts w:ascii="Times New Roman" w:eastAsia="Times New Roman" w:hAnsi="Times New Roman" w:cs="Times New Roman"/>
          <w:bCs/>
          <w:sz w:val="28"/>
          <w:szCs w:val="28"/>
          <w:lang w:val="ru-RU"/>
        </w:rPr>
        <w:t>конференциях, повышение</w:t>
      </w:r>
      <w:r w:rsidRPr="005C60C1">
        <w:rPr>
          <w:rFonts w:ascii="Times New Roman" w:eastAsia="Times New Roman" w:hAnsi="Times New Roman" w:cs="Times New Roman"/>
          <w:bCs/>
          <w:sz w:val="28"/>
          <w:szCs w:val="28"/>
          <w:lang w:val="ru-RU"/>
        </w:rPr>
        <w:t xml:space="preserve"> квалификации, переподготовку, профессиональную подготовку, стажировку при направлении руководителем учреждения; </w:t>
      </w:r>
    </w:p>
    <w:p w:rsidR="00910D07" w:rsidRPr="005C60C1" w:rsidRDefault="00910D07" w:rsidP="00C965E7">
      <w:pPr>
        <w:pStyle w:val="aa"/>
        <w:ind w:firstLine="709"/>
        <w:jc w:val="both"/>
        <w:rPr>
          <w:rFonts w:ascii="Times New Roman" w:eastAsia="Times New Roman" w:hAnsi="Times New Roman" w:cs="Times New Roman"/>
          <w:bCs/>
          <w:sz w:val="28"/>
          <w:szCs w:val="28"/>
          <w:lang w:val="ru-RU"/>
        </w:rPr>
      </w:pPr>
      <w:r w:rsidRPr="005C60C1">
        <w:rPr>
          <w:rFonts w:ascii="Times New Roman" w:eastAsia="Times New Roman" w:hAnsi="Times New Roman" w:cs="Times New Roman"/>
          <w:bCs/>
          <w:sz w:val="28"/>
          <w:szCs w:val="28"/>
          <w:lang w:val="ru-RU"/>
        </w:rPr>
        <w:t>материальное стимулирование работников в целях снижения текучести кадров и укомплектованности структурных подразделений;</w:t>
      </w:r>
    </w:p>
    <w:p w:rsidR="00910D07" w:rsidRPr="005C60C1" w:rsidRDefault="00910D07" w:rsidP="00C965E7">
      <w:pPr>
        <w:pStyle w:val="aa"/>
        <w:ind w:firstLine="709"/>
        <w:jc w:val="both"/>
        <w:rPr>
          <w:rFonts w:ascii="Times New Roman" w:eastAsia="Times New Roman" w:hAnsi="Times New Roman" w:cs="Times New Roman"/>
          <w:bCs/>
          <w:sz w:val="28"/>
          <w:szCs w:val="28"/>
          <w:lang w:val="ru-RU"/>
        </w:rPr>
      </w:pPr>
      <w:r w:rsidRPr="005C60C1">
        <w:rPr>
          <w:rFonts w:ascii="Times New Roman" w:eastAsia="Times New Roman" w:hAnsi="Times New Roman" w:cs="Times New Roman"/>
          <w:bCs/>
          <w:sz w:val="28"/>
          <w:szCs w:val="28"/>
          <w:lang w:val="ru-RU"/>
        </w:rPr>
        <w:t>оказание материальной помощи штатным работникам отдела по внебюджетной деятельности и материальной помощи на оздоровление к отпуску в соответствии с утвержденными положениями для работников содержащихся за счет средств местного бюджета;</w:t>
      </w:r>
    </w:p>
    <w:p w:rsidR="00910D07" w:rsidRPr="00281485" w:rsidRDefault="00910D07" w:rsidP="00C965E7">
      <w:pPr>
        <w:pStyle w:val="aa"/>
        <w:ind w:firstLine="709"/>
        <w:jc w:val="both"/>
        <w:rPr>
          <w:rFonts w:ascii="Times New Roman" w:eastAsia="Times New Roman" w:hAnsi="Times New Roman" w:cs="Times New Roman"/>
          <w:bCs/>
          <w:sz w:val="28"/>
          <w:szCs w:val="28"/>
          <w:lang w:val="ru-RU"/>
        </w:rPr>
      </w:pPr>
      <w:r w:rsidRPr="00281485">
        <w:rPr>
          <w:rFonts w:ascii="Times New Roman" w:eastAsia="Times New Roman" w:hAnsi="Times New Roman" w:cs="Times New Roman"/>
          <w:bCs/>
          <w:sz w:val="28"/>
          <w:szCs w:val="28"/>
          <w:lang w:val="ru-RU"/>
        </w:rPr>
        <w:t>для других целей и нужд учреждения по усмотрению руководителя в соответствии с законодательством</w:t>
      </w:r>
      <w:r w:rsidR="00281485">
        <w:rPr>
          <w:rFonts w:ascii="Times New Roman" w:eastAsia="Times New Roman" w:hAnsi="Times New Roman" w:cs="Times New Roman"/>
          <w:bCs/>
          <w:sz w:val="28"/>
          <w:szCs w:val="28"/>
          <w:lang w:val="ru-RU"/>
        </w:rPr>
        <w:t xml:space="preserve"> Республики Беларусь</w:t>
      </w:r>
      <w:r w:rsidRPr="00281485">
        <w:rPr>
          <w:rFonts w:ascii="Times New Roman" w:eastAsia="Times New Roman" w:hAnsi="Times New Roman" w:cs="Times New Roman"/>
          <w:bCs/>
          <w:sz w:val="28"/>
          <w:szCs w:val="28"/>
          <w:lang w:val="ru-RU"/>
        </w:rPr>
        <w:t>.</w:t>
      </w:r>
    </w:p>
    <w:p w:rsidR="00910D07" w:rsidRPr="005C60C1" w:rsidRDefault="00910D07" w:rsidP="00C965E7">
      <w:pPr>
        <w:pStyle w:val="aa"/>
        <w:ind w:firstLine="709"/>
        <w:jc w:val="both"/>
        <w:rPr>
          <w:rFonts w:ascii="Times New Roman" w:eastAsia="Times New Roman" w:hAnsi="Times New Roman" w:cs="Times New Roman"/>
          <w:bCs/>
          <w:sz w:val="28"/>
          <w:szCs w:val="28"/>
          <w:lang w:val="ru-RU"/>
        </w:rPr>
      </w:pPr>
      <w:r w:rsidRPr="005C60C1">
        <w:rPr>
          <w:rFonts w:ascii="Times New Roman" w:eastAsia="Times New Roman" w:hAnsi="Times New Roman" w:cs="Times New Roman"/>
          <w:bCs/>
          <w:sz w:val="28"/>
          <w:szCs w:val="28"/>
          <w:lang w:val="ru-RU"/>
        </w:rPr>
        <w:t>Дополнительно может осуществляться:</w:t>
      </w:r>
    </w:p>
    <w:p w:rsidR="00910D07" w:rsidRPr="005C60C1" w:rsidRDefault="00910D07" w:rsidP="00C965E7">
      <w:pPr>
        <w:pStyle w:val="aa"/>
        <w:ind w:firstLine="709"/>
        <w:jc w:val="both"/>
        <w:rPr>
          <w:rFonts w:ascii="Times New Roman" w:eastAsia="Times New Roman" w:hAnsi="Times New Roman" w:cs="Times New Roman"/>
          <w:sz w:val="28"/>
          <w:szCs w:val="28"/>
          <w:lang w:val="ru-RU"/>
        </w:rPr>
      </w:pPr>
      <w:r w:rsidRPr="005C60C1">
        <w:rPr>
          <w:rFonts w:ascii="Times New Roman" w:eastAsia="Times New Roman" w:hAnsi="Times New Roman" w:cs="Times New Roman"/>
          <w:bCs/>
          <w:sz w:val="28"/>
          <w:szCs w:val="28"/>
          <w:lang w:val="ru-RU"/>
        </w:rPr>
        <w:t>премирование других лиц или структурных подразделений, содействующих развитию внебюджетной деятельности и/или оказывающих платные медицинские услуги, по решению комиссии учреждения</w:t>
      </w:r>
      <w:r w:rsidRPr="005C60C1">
        <w:rPr>
          <w:rFonts w:ascii="Times New Roman" w:eastAsia="Times New Roman" w:hAnsi="Times New Roman" w:cs="Times New Roman"/>
          <w:sz w:val="28"/>
          <w:szCs w:val="28"/>
          <w:lang w:val="ru-RU"/>
        </w:rPr>
        <w:t>.</w:t>
      </w:r>
    </w:p>
    <w:p w:rsidR="00910D07" w:rsidRPr="00C965E7" w:rsidRDefault="00910D07" w:rsidP="00910D07">
      <w:pPr>
        <w:spacing w:after="0" w:line="240" w:lineRule="auto"/>
        <w:ind w:firstLine="708"/>
        <w:rPr>
          <w:rFonts w:ascii="Times New Roman" w:eastAsia="Times New Roman" w:hAnsi="Times New Roman" w:cs="Times New Roman"/>
          <w:color w:val="auto"/>
          <w:spacing w:val="0"/>
        </w:rPr>
      </w:pPr>
    </w:p>
    <w:p w:rsidR="00910D07" w:rsidRPr="00C965E7" w:rsidRDefault="00910D07" w:rsidP="00910D07">
      <w:pPr>
        <w:spacing w:after="0" w:line="240" w:lineRule="auto"/>
        <w:ind w:firstLine="0"/>
        <w:rPr>
          <w:rFonts w:ascii="Times New Roman" w:eastAsia="Times New Roman" w:hAnsi="Times New Roman" w:cs="Times New Roman"/>
          <w:color w:val="auto"/>
          <w:spacing w:val="0"/>
        </w:rPr>
      </w:pPr>
      <w:r w:rsidRPr="00C965E7">
        <w:rPr>
          <w:rFonts w:ascii="Times New Roman" w:eastAsia="Times New Roman" w:hAnsi="Times New Roman" w:cs="Times New Roman"/>
          <w:color w:val="auto"/>
          <w:spacing w:val="0"/>
        </w:rPr>
        <w:t>Врач-методис</w:t>
      </w:r>
      <w:r w:rsidR="00281485">
        <w:rPr>
          <w:rFonts w:ascii="Times New Roman" w:eastAsia="Times New Roman" w:hAnsi="Times New Roman" w:cs="Times New Roman"/>
          <w:color w:val="auto"/>
          <w:spacing w:val="0"/>
        </w:rPr>
        <w:t>т (заведующий</w:t>
      </w:r>
    </w:p>
    <w:p w:rsidR="00910D07" w:rsidRPr="00C965E7" w:rsidRDefault="00910D07" w:rsidP="00910D07">
      <w:pPr>
        <w:spacing w:after="0" w:line="240" w:lineRule="auto"/>
        <w:ind w:firstLine="0"/>
        <w:rPr>
          <w:rFonts w:ascii="Times New Roman" w:eastAsia="Times New Roman" w:hAnsi="Times New Roman" w:cs="Times New Roman"/>
          <w:color w:val="auto"/>
          <w:spacing w:val="0"/>
        </w:rPr>
      </w:pPr>
      <w:r w:rsidRPr="00C965E7">
        <w:rPr>
          <w:rFonts w:ascii="Times New Roman" w:eastAsia="Times New Roman" w:hAnsi="Times New Roman" w:cs="Times New Roman"/>
          <w:color w:val="auto"/>
          <w:spacing w:val="0"/>
        </w:rPr>
        <w:t xml:space="preserve">отделом по внебюджетной     </w:t>
      </w:r>
    </w:p>
    <w:p w:rsidR="00910D07" w:rsidRPr="00C965E7" w:rsidRDefault="00910D07" w:rsidP="00281485">
      <w:pPr>
        <w:tabs>
          <w:tab w:val="left" w:pos="6804"/>
        </w:tabs>
        <w:spacing w:after="0" w:line="240" w:lineRule="auto"/>
        <w:ind w:firstLine="0"/>
        <w:rPr>
          <w:rFonts w:ascii="Times New Roman" w:eastAsia="Times New Roman" w:hAnsi="Times New Roman" w:cs="Times New Roman"/>
          <w:color w:val="auto"/>
          <w:spacing w:val="0"/>
        </w:rPr>
      </w:pPr>
      <w:r w:rsidRPr="00C965E7">
        <w:rPr>
          <w:rFonts w:ascii="Times New Roman" w:eastAsia="Times New Roman" w:hAnsi="Times New Roman" w:cs="Times New Roman"/>
          <w:color w:val="auto"/>
          <w:spacing w:val="0"/>
        </w:rPr>
        <w:t>деятельности</w:t>
      </w:r>
      <w:r w:rsidR="00281485">
        <w:rPr>
          <w:rFonts w:ascii="Times New Roman" w:eastAsia="Times New Roman" w:hAnsi="Times New Roman" w:cs="Times New Roman"/>
          <w:color w:val="auto"/>
          <w:spacing w:val="0"/>
        </w:rPr>
        <w:t>)</w:t>
      </w:r>
      <w:r w:rsidRPr="00C965E7">
        <w:rPr>
          <w:rFonts w:ascii="Times New Roman" w:eastAsia="Times New Roman" w:hAnsi="Times New Roman" w:cs="Times New Roman"/>
          <w:color w:val="auto"/>
          <w:spacing w:val="0"/>
        </w:rPr>
        <w:t xml:space="preserve">                      </w:t>
      </w:r>
      <w:r w:rsidR="00281485">
        <w:rPr>
          <w:rFonts w:ascii="Times New Roman" w:eastAsia="Times New Roman" w:hAnsi="Times New Roman" w:cs="Times New Roman"/>
          <w:color w:val="auto"/>
          <w:spacing w:val="0"/>
        </w:rPr>
        <w:tab/>
      </w:r>
      <w:r w:rsidRPr="00C965E7">
        <w:rPr>
          <w:rFonts w:ascii="Times New Roman" w:eastAsia="Times New Roman" w:hAnsi="Times New Roman" w:cs="Times New Roman"/>
          <w:color w:val="auto"/>
          <w:spacing w:val="0"/>
        </w:rPr>
        <w:t>П.Д.Веевник</w:t>
      </w:r>
    </w:p>
    <w:p w:rsidR="00910D07" w:rsidRPr="00C965E7" w:rsidRDefault="00910D07" w:rsidP="00910D07">
      <w:pPr>
        <w:spacing w:after="0" w:line="240" w:lineRule="auto"/>
        <w:ind w:firstLine="0"/>
        <w:rPr>
          <w:rFonts w:ascii="Times New Roman" w:eastAsia="Times New Roman" w:hAnsi="Times New Roman" w:cs="Times New Roman"/>
          <w:color w:val="auto"/>
          <w:spacing w:val="0"/>
        </w:rPr>
      </w:pPr>
    </w:p>
    <w:p w:rsidR="00910D07" w:rsidRPr="00C965E7" w:rsidRDefault="00910D07" w:rsidP="00281485">
      <w:pPr>
        <w:tabs>
          <w:tab w:val="left" w:pos="6804"/>
        </w:tabs>
        <w:spacing w:after="0" w:line="240" w:lineRule="auto"/>
        <w:ind w:firstLine="0"/>
        <w:rPr>
          <w:rFonts w:ascii="Times New Roman" w:eastAsia="Times New Roman" w:hAnsi="Times New Roman" w:cs="Times New Roman"/>
          <w:color w:val="auto"/>
          <w:spacing w:val="0"/>
        </w:rPr>
      </w:pPr>
      <w:r w:rsidRPr="00C965E7">
        <w:rPr>
          <w:rFonts w:ascii="Times New Roman" w:eastAsia="Times New Roman" w:hAnsi="Times New Roman" w:cs="Times New Roman"/>
          <w:color w:val="auto"/>
          <w:spacing w:val="0"/>
        </w:rPr>
        <w:t xml:space="preserve">Ведущий экономист                        </w:t>
      </w:r>
      <w:r w:rsidR="00281485">
        <w:rPr>
          <w:rFonts w:ascii="Times New Roman" w:eastAsia="Times New Roman" w:hAnsi="Times New Roman" w:cs="Times New Roman"/>
          <w:color w:val="auto"/>
          <w:spacing w:val="0"/>
        </w:rPr>
        <w:tab/>
      </w:r>
      <w:r w:rsidRPr="00C965E7">
        <w:rPr>
          <w:rFonts w:ascii="Times New Roman" w:eastAsia="Times New Roman" w:hAnsi="Times New Roman" w:cs="Times New Roman"/>
          <w:color w:val="auto"/>
          <w:spacing w:val="0"/>
        </w:rPr>
        <w:t>Е.И.Шибут</w:t>
      </w:r>
    </w:p>
    <w:p w:rsidR="00910D07" w:rsidRPr="00C965E7" w:rsidRDefault="00910D07" w:rsidP="00910D07">
      <w:pPr>
        <w:spacing w:after="0" w:line="240" w:lineRule="auto"/>
        <w:ind w:firstLine="0"/>
        <w:rPr>
          <w:rFonts w:ascii="Times New Roman" w:eastAsia="Times New Roman" w:hAnsi="Times New Roman" w:cs="Times New Roman"/>
          <w:color w:val="auto"/>
          <w:spacing w:val="0"/>
        </w:rPr>
      </w:pPr>
    </w:p>
    <w:p w:rsidR="00910D07" w:rsidRPr="00C965E7" w:rsidRDefault="00910D07" w:rsidP="00910D07">
      <w:pPr>
        <w:spacing w:after="0" w:line="240" w:lineRule="auto"/>
        <w:rPr>
          <w:rFonts w:ascii="Times New Roman" w:eastAsia="Times New Roman" w:hAnsi="Times New Roman" w:cs="Times New Roman"/>
          <w:color w:val="auto"/>
          <w:spacing w:val="0"/>
        </w:rPr>
      </w:pPr>
      <w:r w:rsidRPr="00C965E7">
        <w:rPr>
          <w:rFonts w:ascii="Times New Roman" w:eastAsia="Times New Roman" w:hAnsi="Times New Roman" w:cs="Times New Roman"/>
          <w:color w:val="auto"/>
          <w:spacing w:val="0"/>
        </w:rPr>
        <w:t xml:space="preserve">                                                             </w:t>
      </w:r>
    </w:p>
    <w:p w:rsidR="00910D07" w:rsidRPr="00910D07" w:rsidRDefault="00910D07" w:rsidP="00910D07">
      <w:pPr>
        <w:spacing w:after="0" w:line="240" w:lineRule="auto"/>
        <w:rPr>
          <w:rFonts w:ascii="Times New Roman" w:eastAsia="Times New Roman" w:hAnsi="Times New Roman" w:cs="Times New Roman"/>
          <w:color w:val="auto"/>
        </w:rPr>
      </w:pPr>
    </w:p>
    <w:tbl>
      <w:tblPr>
        <w:tblW w:w="7800" w:type="dxa"/>
        <w:tblInd w:w="95" w:type="dxa"/>
        <w:tblLook w:val="04A0" w:firstRow="1" w:lastRow="0" w:firstColumn="1" w:lastColumn="0" w:noHBand="0" w:noVBand="1"/>
      </w:tblPr>
      <w:tblGrid>
        <w:gridCol w:w="1793"/>
        <w:gridCol w:w="1793"/>
        <w:gridCol w:w="960"/>
        <w:gridCol w:w="960"/>
        <w:gridCol w:w="1060"/>
        <w:gridCol w:w="1234"/>
      </w:tblGrid>
      <w:tr w:rsidR="00910D07" w:rsidRPr="00910D07" w:rsidTr="00A8543F">
        <w:trPr>
          <w:trHeight w:val="675"/>
        </w:trPr>
        <w:tc>
          <w:tcPr>
            <w:tcW w:w="3586" w:type="dxa"/>
            <w:gridSpan w:val="2"/>
            <w:tcBorders>
              <w:top w:val="nil"/>
              <w:left w:val="nil"/>
              <w:bottom w:val="nil"/>
              <w:right w:val="nil"/>
            </w:tcBorders>
            <w:shd w:val="clear" w:color="auto" w:fill="auto"/>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10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1234"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r>
      <w:tr w:rsidR="00910D07" w:rsidRPr="00910D07" w:rsidTr="00A8543F">
        <w:trPr>
          <w:trHeight w:val="315"/>
        </w:trPr>
        <w:tc>
          <w:tcPr>
            <w:tcW w:w="1793"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1793"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10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1234"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r>
      <w:tr w:rsidR="00910D07" w:rsidRPr="00910D07" w:rsidTr="00A8543F">
        <w:trPr>
          <w:trHeight w:val="315"/>
        </w:trPr>
        <w:tc>
          <w:tcPr>
            <w:tcW w:w="3586" w:type="dxa"/>
            <w:gridSpan w:val="2"/>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 </w:t>
            </w:r>
          </w:p>
        </w:tc>
        <w:tc>
          <w:tcPr>
            <w:tcW w:w="9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p>
        </w:tc>
        <w:tc>
          <w:tcPr>
            <w:tcW w:w="1060"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    </w:t>
            </w:r>
          </w:p>
          <w:p w:rsidR="00910D07" w:rsidRPr="00910D07" w:rsidRDefault="00910D07" w:rsidP="00A8543F">
            <w:pPr>
              <w:spacing w:after="0" w:line="240" w:lineRule="auto"/>
              <w:rPr>
                <w:rFonts w:ascii="Times New Roman" w:eastAsia="Times New Roman" w:hAnsi="Times New Roman" w:cs="Times New Roman"/>
                <w:color w:val="auto"/>
              </w:rPr>
            </w:pPr>
          </w:p>
          <w:p w:rsidR="00910D07" w:rsidRPr="00910D07" w:rsidRDefault="00910D07" w:rsidP="00A8543F">
            <w:pPr>
              <w:spacing w:after="0" w:line="240" w:lineRule="auto"/>
              <w:rPr>
                <w:rFonts w:ascii="Times New Roman" w:eastAsia="Times New Roman" w:hAnsi="Times New Roman" w:cs="Times New Roman"/>
                <w:color w:val="auto"/>
              </w:rPr>
            </w:pPr>
          </w:p>
          <w:p w:rsidR="00910D07" w:rsidRPr="00910D07" w:rsidRDefault="00910D07" w:rsidP="00A8543F">
            <w:pPr>
              <w:spacing w:after="0" w:line="240" w:lineRule="auto"/>
              <w:rPr>
                <w:rFonts w:ascii="Times New Roman" w:eastAsia="Times New Roman" w:hAnsi="Times New Roman" w:cs="Times New Roman"/>
                <w:color w:val="auto"/>
              </w:rPr>
            </w:pPr>
          </w:p>
          <w:p w:rsidR="00910D07" w:rsidRPr="00910D07" w:rsidRDefault="00910D07" w:rsidP="00A8543F">
            <w:pPr>
              <w:spacing w:after="0" w:line="240" w:lineRule="auto"/>
              <w:rPr>
                <w:rFonts w:ascii="Times New Roman" w:eastAsia="Times New Roman" w:hAnsi="Times New Roman" w:cs="Times New Roman"/>
                <w:color w:val="auto"/>
              </w:rPr>
            </w:pPr>
          </w:p>
          <w:p w:rsidR="00910D07" w:rsidRPr="00910D07" w:rsidRDefault="00910D07" w:rsidP="00A8543F">
            <w:pPr>
              <w:spacing w:after="0" w:line="240" w:lineRule="auto"/>
              <w:rPr>
                <w:rFonts w:ascii="Times New Roman" w:eastAsia="Times New Roman" w:hAnsi="Times New Roman" w:cs="Times New Roman"/>
                <w:color w:val="auto"/>
              </w:rPr>
            </w:pPr>
          </w:p>
          <w:p w:rsidR="00910D07" w:rsidRPr="00910D07" w:rsidRDefault="00910D07" w:rsidP="00A8543F">
            <w:pPr>
              <w:spacing w:after="0" w:line="240" w:lineRule="auto"/>
              <w:rPr>
                <w:rFonts w:ascii="Times New Roman" w:eastAsia="Times New Roman" w:hAnsi="Times New Roman" w:cs="Times New Roman"/>
                <w:color w:val="auto"/>
              </w:rPr>
            </w:pPr>
          </w:p>
        </w:tc>
        <w:tc>
          <w:tcPr>
            <w:tcW w:w="1234" w:type="dxa"/>
            <w:tcBorders>
              <w:top w:val="nil"/>
              <w:left w:val="nil"/>
              <w:bottom w:val="nil"/>
              <w:right w:val="nil"/>
            </w:tcBorders>
            <w:shd w:val="clear" w:color="auto" w:fill="auto"/>
            <w:noWrap/>
            <w:vAlign w:val="bottom"/>
            <w:hideMark/>
          </w:tcPr>
          <w:p w:rsidR="00910D07" w:rsidRPr="00910D07" w:rsidRDefault="00910D07" w:rsidP="00A8543F">
            <w:pPr>
              <w:spacing w:after="0" w:line="240" w:lineRule="auto"/>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 </w:t>
            </w:r>
          </w:p>
        </w:tc>
      </w:tr>
    </w:tbl>
    <w:p w:rsidR="00910D07" w:rsidRDefault="00910D07" w:rsidP="00910D07">
      <w:pPr>
        <w:tabs>
          <w:tab w:val="left" w:pos="4962"/>
          <w:tab w:val="left" w:pos="5670"/>
        </w:tabs>
        <w:spacing w:after="0" w:line="280" w:lineRule="exact"/>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                                                                                                       </w:t>
      </w:r>
    </w:p>
    <w:p w:rsidR="00910D07" w:rsidRDefault="00910D07" w:rsidP="00910D07">
      <w:pPr>
        <w:tabs>
          <w:tab w:val="left" w:pos="4962"/>
          <w:tab w:val="left" w:pos="5670"/>
        </w:tabs>
        <w:spacing w:after="0" w:line="280" w:lineRule="exact"/>
        <w:rPr>
          <w:rFonts w:ascii="Times New Roman" w:eastAsia="Times New Roman" w:hAnsi="Times New Roman" w:cs="Times New Roman"/>
          <w:color w:val="auto"/>
        </w:rPr>
      </w:pPr>
    </w:p>
    <w:p w:rsidR="00910D07" w:rsidRDefault="00910D07" w:rsidP="00910D07">
      <w:pPr>
        <w:tabs>
          <w:tab w:val="left" w:pos="4962"/>
          <w:tab w:val="left" w:pos="5670"/>
        </w:tabs>
        <w:spacing w:after="0" w:line="280" w:lineRule="exact"/>
        <w:rPr>
          <w:rFonts w:ascii="Times New Roman" w:eastAsia="Times New Roman" w:hAnsi="Times New Roman" w:cs="Times New Roman"/>
          <w:color w:val="auto"/>
        </w:rPr>
      </w:pPr>
    </w:p>
    <w:p w:rsidR="00910D07" w:rsidRDefault="00910D07" w:rsidP="00910D07">
      <w:pPr>
        <w:tabs>
          <w:tab w:val="left" w:pos="4962"/>
          <w:tab w:val="left" w:pos="5670"/>
        </w:tabs>
        <w:spacing w:after="0" w:line="280" w:lineRule="exact"/>
        <w:rPr>
          <w:rFonts w:ascii="Times New Roman" w:eastAsia="Times New Roman" w:hAnsi="Times New Roman" w:cs="Times New Roman"/>
          <w:color w:val="auto"/>
        </w:rPr>
      </w:pPr>
    </w:p>
    <w:p w:rsidR="00281485" w:rsidRDefault="00910D07" w:rsidP="00910D07">
      <w:pPr>
        <w:tabs>
          <w:tab w:val="left" w:pos="4962"/>
          <w:tab w:val="left" w:pos="5670"/>
        </w:tabs>
        <w:spacing w:after="0" w:line="280" w:lineRule="exac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81485" w:rsidRDefault="00281485" w:rsidP="00910D07">
      <w:pPr>
        <w:tabs>
          <w:tab w:val="left" w:pos="4962"/>
          <w:tab w:val="left" w:pos="5670"/>
        </w:tabs>
        <w:spacing w:after="0" w:line="280" w:lineRule="exact"/>
        <w:rPr>
          <w:rFonts w:ascii="Times New Roman" w:eastAsia="Times New Roman" w:hAnsi="Times New Roman" w:cs="Times New Roman"/>
          <w:color w:val="auto"/>
        </w:rPr>
      </w:pPr>
    </w:p>
    <w:p w:rsidR="00281485" w:rsidRDefault="00281485" w:rsidP="00910D07">
      <w:pPr>
        <w:tabs>
          <w:tab w:val="left" w:pos="4962"/>
          <w:tab w:val="left" w:pos="5670"/>
        </w:tabs>
        <w:spacing w:after="0" w:line="280" w:lineRule="exact"/>
        <w:rPr>
          <w:rFonts w:ascii="Times New Roman" w:eastAsia="Times New Roman" w:hAnsi="Times New Roman" w:cs="Times New Roman"/>
          <w:color w:val="auto"/>
        </w:rPr>
      </w:pPr>
    </w:p>
    <w:p w:rsidR="00281485" w:rsidRDefault="00281485" w:rsidP="00910D07">
      <w:pPr>
        <w:tabs>
          <w:tab w:val="left" w:pos="4962"/>
          <w:tab w:val="left" w:pos="5670"/>
        </w:tabs>
        <w:spacing w:after="0" w:line="280" w:lineRule="exact"/>
        <w:rPr>
          <w:rFonts w:ascii="Times New Roman" w:eastAsia="Times New Roman" w:hAnsi="Times New Roman" w:cs="Times New Roman"/>
          <w:color w:val="auto"/>
        </w:rPr>
      </w:pPr>
    </w:p>
    <w:p w:rsidR="00910D07" w:rsidRPr="00910D07" w:rsidRDefault="00281485" w:rsidP="00910D07">
      <w:pPr>
        <w:tabs>
          <w:tab w:val="left" w:pos="4962"/>
          <w:tab w:val="left" w:pos="5670"/>
        </w:tabs>
        <w:spacing w:after="0" w:line="280" w:lineRule="exact"/>
        <w:rPr>
          <w:rFonts w:ascii="Times New Roman" w:eastAsia="Times New Roman" w:hAnsi="Times New Roman" w:cs="Times New Roman"/>
          <w:color w:val="auto"/>
        </w:rPr>
      </w:pPr>
      <w:r>
        <w:rPr>
          <w:rFonts w:ascii="Times New Roman" w:eastAsia="Times New Roman" w:hAnsi="Times New Roman" w:cs="Times New Roman"/>
          <w:color w:val="auto"/>
        </w:rPr>
        <w:lastRenderedPageBreak/>
        <w:tab/>
      </w:r>
      <w:r>
        <w:rPr>
          <w:rFonts w:ascii="Times New Roman" w:eastAsia="Times New Roman" w:hAnsi="Times New Roman" w:cs="Times New Roman"/>
          <w:color w:val="auto"/>
        </w:rPr>
        <w:tab/>
      </w:r>
      <w:r w:rsidR="00910D07" w:rsidRPr="00910D07">
        <w:rPr>
          <w:rFonts w:ascii="Times New Roman" w:eastAsia="Times New Roman" w:hAnsi="Times New Roman" w:cs="Times New Roman"/>
          <w:color w:val="auto"/>
        </w:rPr>
        <w:t xml:space="preserve">Приложение </w:t>
      </w:r>
      <w:r w:rsidR="00910D07">
        <w:rPr>
          <w:rFonts w:ascii="Times New Roman" w:eastAsia="Times New Roman" w:hAnsi="Times New Roman" w:cs="Times New Roman"/>
          <w:color w:val="auto"/>
        </w:rPr>
        <w:t>2.1</w:t>
      </w:r>
    </w:p>
    <w:p w:rsidR="00910D07" w:rsidRPr="00910D07" w:rsidRDefault="00910D07" w:rsidP="00910D07">
      <w:pPr>
        <w:spacing w:after="0" w:line="280" w:lineRule="exact"/>
        <w:ind w:left="277" w:firstLine="5387"/>
        <w:rPr>
          <w:rFonts w:ascii="Times New Roman" w:eastAsia="Times New Roman" w:hAnsi="Times New Roman" w:cs="Times New Roman"/>
          <w:color w:val="auto"/>
        </w:rPr>
      </w:pPr>
      <w:r w:rsidRPr="00910D07">
        <w:rPr>
          <w:rFonts w:ascii="Times New Roman" w:eastAsia="Times New Roman" w:hAnsi="Times New Roman" w:cs="Times New Roman"/>
          <w:color w:val="auto"/>
        </w:rPr>
        <w:t>к Положению о премировании</w:t>
      </w:r>
    </w:p>
    <w:p w:rsidR="00910D07" w:rsidRPr="00910D07" w:rsidRDefault="00910D07" w:rsidP="00910D07">
      <w:pPr>
        <w:spacing w:after="0" w:line="280" w:lineRule="exact"/>
        <w:ind w:left="277" w:firstLine="5387"/>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работников бюджетной </w:t>
      </w:r>
    </w:p>
    <w:p w:rsidR="00910D07" w:rsidRPr="00910D07" w:rsidRDefault="00910D07" w:rsidP="00910D07">
      <w:pPr>
        <w:spacing w:after="0" w:line="280" w:lineRule="exact"/>
        <w:ind w:left="277" w:firstLine="5387"/>
        <w:rPr>
          <w:rFonts w:ascii="Times New Roman" w:eastAsia="Times New Roman" w:hAnsi="Times New Roman" w:cs="Times New Roman"/>
          <w:color w:val="auto"/>
        </w:rPr>
      </w:pPr>
      <w:r w:rsidRPr="00910D07">
        <w:rPr>
          <w:rFonts w:ascii="Times New Roman" w:eastAsia="Times New Roman" w:hAnsi="Times New Roman" w:cs="Times New Roman"/>
          <w:color w:val="auto"/>
        </w:rPr>
        <w:t>организации за сч</w:t>
      </w:r>
      <w:r w:rsidR="002561C3">
        <w:rPr>
          <w:rFonts w:ascii="Times New Roman" w:eastAsia="Times New Roman" w:hAnsi="Times New Roman" w:cs="Times New Roman"/>
          <w:color w:val="auto"/>
        </w:rPr>
        <w:t>е</w:t>
      </w:r>
      <w:r w:rsidRPr="00910D07">
        <w:rPr>
          <w:rFonts w:ascii="Times New Roman" w:eastAsia="Times New Roman" w:hAnsi="Times New Roman" w:cs="Times New Roman"/>
          <w:color w:val="auto"/>
        </w:rPr>
        <w:t xml:space="preserve">т средств,                                                                            </w:t>
      </w:r>
    </w:p>
    <w:p w:rsidR="00910D07" w:rsidRPr="00910D07" w:rsidRDefault="00910D07" w:rsidP="00910D07">
      <w:pPr>
        <w:spacing w:after="0" w:line="280" w:lineRule="exact"/>
        <w:ind w:left="277" w:firstLine="5387"/>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полученных от приносящей </w:t>
      </w:r>
    </w:p>
    <w:p w:rsidR="00910D07" w:rsidRPr="00910D07" w:rsidRDefault="002561C3" w:rsidP="002561C3">
      <w:pPr>
        <w:tabs>
          <w:tab w:val="left" w:pos="5670"/>
        </w:tabs>
        <w:spacing w:after="0" w:line="280" w:lineRule="exact"/>
        <w:ind w:left="5664" w:firstLine="0"/>
        <w:rPr>
          <w:rFonts w:ascii="Times New Roman" w:eastAsia="Times New Roman" w:hAnsi="Times New Roman" w:cs="Times New Roman"/>
          <w:color w:val="auto"/>
        </w:rPr>
      </w:pPr>
      <w:r>
        <w:rPr>
          <w:rFonts w:ascii="Times New Roman" w:eastAsia="Times New Roman" w:hAnsi="Times New Roman" w:cs="Times New Roman"/>
          <w:color w:val="auto"/>
        </w:rPr>
        <w:t xml:space="preserve">доходы деятельности учреждения здравоохранения </w:t>
      </w:r>
      <w:r w:rsidR="00910D07" w:rsidRPr="00910D07">
        <w:rPr>
          <w:rFonts w:ascii="Times New Roman" w:eastAsia="Times New Roman" w:hAnsi="Times New Roman" w:cs="Times New Roman"/>
          <w:color w:val="auto"/>
        </w:rPr>
        <w:t>«5-я городская клиническая больница»</w:t>
      </w:r>
    </w:p>
    <w:p w:rsidR="00910D07" w:rsidRPr="00910D07" w:rsidRDefault="00910D07" w:rsidP="00910D07">
      <w:pPr>
        <w:spacing w:after="0" w:line="240" w:lineRule="auto"/>
        <w:jc w:val="center"/>
        <w:rPr>
          <w:rFonts w:ascii="Times New Roman" w:eastAsia="Times New Roman" w:hAnsi="Times New Roman" w:cs="Times New Roman"/>
          <w:b/>
          <w:bCs/>
          <w:color w:val="auto"/>
        </w:rPr>
      </w:pPr>
    </w:p>
    <w:p w:rsidR="00910D07" w:rsidRPr="00910D07" w:rsidRDefault="00910D07" w:rsidP="002561C3">
      <w:pPr>
        <w:spacing w:after="0" w:line="280" w:lineRule="exact"/>
        <w:ind w:firstLine="0"/>
        <w:jc w:val="center"/>
        <w:rPr>
          <w:rFonts w:ascii="Times New Roman" w:eastAsia="Times New Roman" w:hAnsi="Times New Roman" w:cs="Times New Roman"/>
          <w:bCs/>
          <w:color w:val="auto"/>
        </w:rPr>
      </w:pPr>
      <w:r w:rsidRPr="00910D07">
        <w:rPr>
          <w:rFonts w:ascii="Times New Roman" w:eastAsia="Times New Roman" w:hAnsi="Times New Roman" w:cs="Times New Roman"/>
          <w:bCs/>
          <w:color w:val="auto"/>
        </w:rPr>
        <w:t>Перечень работников учреждения, содействующих</w:t>
      </w:r>
    </w:p>
    <w:p w:rsidR="00910D07" w:rsidRPr="00910D07" w:rsidRDefault="00910D07" w:rsidP="002561C3">
      <w:pPr>
        <w:spacing w:after="0" w:line="280" w:lineRule="exact"/>
        <w:ind w:firstLine="0"/>
        <w:jc w:val="center"/>
        <w:rPr>
          <w:rFonts w:ascii="Times New Roman" w:eastAsia="Times New Roman" w:hAnsi="Times New Roman" w:cs="Times New Roman"/>
          <w:bCs/>
          <w:color w:val="auto"/>
        </w:rPr>
      </w:pPr>
      <w:r w:rsidRPr="00910D07">
        <w:rPr>
          <w:rFonts w:ascii="Times New Roman" w:eastAsia="Times New Roman" w:hAnsi="Times New Roman" w:cs="Times New Roman"/>
          <w:bCs/>
          <w:color w:val="auto"/>
        </w:rPr>
        <w:t>развитию внебюджетной деятельности</w:t>
      </w:r>
    </w:p>
    <w:p w:rsidR="00910D07" w:rsidRPr="00910D07" w:rsidRDefault="00910D07" w:rsidP="00910D07">
      <w:pPr>
        <w:spacing w:after="0" w:line="240" w:lineRule="auto"/>
        <w:jc w:val="center"/>
        <w:rPr>
          <w:rFonts w:ascii="Times New Roman" w:eastAsia="Times New Roman" w:hAnsi="Times New Roman" w:cs="Times New Roman"/>
          <w:bCs/>
          <w:color w:val="auto"/>
        </w:rPr>
      </w:pPr>
    </w:p>
    <w:tbl>
      <w:tblPr>
        <w:tblW w:w="9422" w:type="dxa"/>
        <w:tblInd w:w="108" w:type="dxa"/>
        <w:tblLook w:val="04A0" w:firstRow="1" w:lastRow="0" w:firstColumn="1" w:lastColumn="0" w:noHBand="0" w:noVBand="1"/>
      </w:tblPr>
      <w:tblGrid>
        <w:gridCol w:w="7600"/>
        <w:gridCol w:w="1822"/>
      </w:tblGrid>
      <w:tr w:rsidR="00910D07" w:rsidRPr="00910D07" w:rsidTr="00A8543F">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0D07" w:rsidRPr="002561C3" w:rsidRDefault="00910D07" w:rsidP="002561C3">
            <w:pPr>
              <w:pStyle w:val="aa"/>
              <w:jc w:val="center"/>
              <w:rPr>
                <w:rFonts w:eastAsia="Times New Roman"/>
                <w:sz w:val="26"/>
                <w:szCs w:val="26"/>
              </w:rPr>
            </w:pPr>
            <w:r w:rsidRPr="002561C3">
              <w:rPr>
                <w:rFonts w:eastAsia="Times New Roman"/>
                <w:sz w:val="26"/>
                <w:szCs w:val="26"/>
              </w:rPr>
              <w:t>Наименование</w:t>
            </w:r>
          </w:p>
        </w:tc>
        <w:tc>
          <w:tcPr>
            <w:tcW w:w="1822" w:type="dxa"/>
            <w:tcBorders>
              <w:top w:val="single" w:sz="4" w:space="0" w:color="auto"/>
              <w:left w:val="nil"/>
              <w:bottom w:val="single" w:sz="4" w:space="0" w:color="auto"/>
              <w:right w:val="single" w:sz="4" w:space="0" w:color="auto"/>
            </w:tcBorders>
            <w:shd w:val="clear" w:color="auto" w:fill="auto"/>
            <w:noWrap/>
            <w:vAlign w:val="bottom"/>
          </w:tcPr>
          <w:p w:rsidR="00910D07" w:rsidRPr="002561C3" w:rsidRDefault="00910D07" w:rsidP="002561C3">
            <w:pPr>
              <w:pStyle w:val="aa"/>
              <w:jc w:val="center"/>
              <w:rPr>
                <w:rFonts w:eastAsia="Times New Roman"/>
                <w:sz w:val="26"/>
                <w:szCs w:val="26"/>
              </w:rPr>
            </w:pPr>
            <w:r w:rsidRPr="002561C3">
              <w:rPr>
                <w:rFonts w:eastAsia="Times New Roman"/>
                <w:sz w:val="26"/>
                <w:szCs w:val="26"/>
              </w:rPr>
              <w:t>%</w:t>
            </w:r>
          </w:p>
        </w:tc>
      </w:tr>
      <w:tr w:rsidR="00910D07" w:rsidRPr="00910D07" w:rsidTr="00A8543F">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lang w:val="ru-RU"/>
              </w:rPr>
            </w:pPr>
            <w:r w:rsidRPr="002561C3">
              <w:rPr>
                <w:rFonts w:eastAsia="Times New Roman"/>
                <w:sz w:val="26"/>
                <w:szCs w:val="26"/>
              </w:rPr>
              <w:t>Административно-управленческий персонал</w:t>
            </w:r>
            <w:r w:rsidR="002561C3">
              <w:rPr>
                <w:rFonts w:eastAsia="Times New Roman"/>
                <w:sz w:val="26"/>
                <w:szCs w:val="26"/>
                <w:lang w:val="ru-RU"/>
              </w:rPr>
              <w:t>:</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5C60C1" w:rsidRDefault="00910D07" w:rsidP="002561C3">
            <w:pPr>
              <w:pStyle w:val="aa"/>
              <w:rPr>
                <w:rFonts w:eastAsia="Times New Roman"/>
                <w:sz w:val="26"/>
                <w:szCs w:val="26"/>
                <w:lang w:val="ru-RU"/>
              </w:rPr>
            </w:pPr>
            <w:r w:rsidRPr="005C60C1">
              <w:rPr>
                <w:rFonts w:eastAsia="Times New Roman"/>
                <w:sz w:val="26"/>
                <w:szCs w:val="26"/>
                <w:lang w:val="ru-RU"/>
              </w:rPr>
              <w:t>Заместитель главного врача по медицинской части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0,5-1,5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2561C3" w:rsidRPr="005C60C1" w:rsidRDefault="00910D07" w:rsidP="002561C3">
            <w:pPr>
              <w:pStyle w:val="aa"/>
              <w:rPr>
                <w:rFonts w:eastAsia="Times New Roman"/>
                <w:sz w:val="26"/>
                <w:szCs w:val="26"/>
                <w:lang w:val="ru-RU"/>
              </w:rPr>
            </w:pPr>
            <w:r w:rsidRPr="005C60C1">
              <w:rPr>
                <w:rFonts w:eastAsia="Times New Roman"/>
                <w:sz w:val="26"/>
                <w:szCs w:val="26"/>
                <w:lang w:val="ru-RU"/>
              </w:rPr>
              <w:t xml:space="preserve">Заместитель главного врача по медицинской экспертизе </w:t>
            </w:r>
          </w:p>
          <w:p w:rsidR="00910D07" w:rsidRPr="002561C3" w:rsidRDefault="00910D07" w:rsidP="002561C3">
            <w:pPr>
              <w:pStyle w:val="aa"/>
              <w:rPr>
                <w:rFonts w:eastAsia="Times New Roman"/>
                <w:sz w:val="26"/>
                <w:szCs w:val="26"/>
              </w:rPr>
            </w:pPr>
            <w:r w:rsidRPr="002561C3">
              <w:rPr>
                <w:rFonts w:eastAsia="Times New Roman"/>
                <w:sz w:val="26"/>
                <w:szCs w:val="26"/>
              </w:rPr>
              <w:t>и реабилитации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0,5-1,5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5C60C1" w:rsidRDefault="00910D07" w:rsidP="002561C3">
            <w:pPr>
              <w:pStyle w:val="aa"/>
              <w:rPr>
                <w:rFonts w:eastAsia="Times New Roman"/>
                <w:sz w:val="26"/>
                <w:szCs w:val="26"/>
                <w:lang w:val="ru-RU"/>
              </w:rPr>
            </w:pPr>
            <w:r w:rsidRPr="005C60C1">
              <w:rPr>
                <w:rFonts w:eastAsia="Times New Roman"/>
                <w:sz w:val="26"/>
                <w:szCs w:val="26"/>
                <w:lang w:val="ru-RU"/>
              </w:rPr>
              <w:t>Заместитель главного врача по хирургии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0,5-1,5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5C60C1" w:rsidRDefault="00910D07" w:rsidP="002561C3">
            <w:pPr>
              <w:pStyle w:val="aa"/>
              <w:rPr>
                <w:rFonts w:eastAsia="Times New Roman"/>
                <w:sz w:val="26"/>
                <w:szCs w:val="26"/>
                <w:lang w:val="ru-RU"/>
              </w:rPr>
            </w:pPr>
            <w:r w:rsidRPr="005C60C1">
              <w:rPr>
                <w:rFonts w:eastAsia="Times New Roman"/>
                <w:sz w:val="26"/>
                <w:szCs w:val="26"/>
                <w:lang w:val="ru-RU"/>
              </w:rPr>
              <w:t>Заместитель главного врача по хозяйственной работе</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0,5-1,5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2561C3" w:rsidRDefault="00910D07" w:rsidP="002561C3">
            <w:pPr>
              <w:pStyle w:val="aa"/>
              <w:rPr>
                <w:rFonts w:eastAsia="Times New Roman"/>
                <w:sz w:val="26"/>
                <w:szCs w:val="26"/>
                <w:lang w:val="ru-RU"/>
              </w:rPr>
            </w:pPr>
            <w:r w:rsidRPr="002561C3">
              <w:rPr>
                <w:rFonts w:eastAsia="Times New Roman"/>
                <w:sz w:val="26"/>
                <w:szCs w:val="26"/>
                <w:lang w:val="ru-RU"/>
              </w:rPr>
              <w:t>Специалист по мобилизационной подготовк</w:t>
            </w:r>
            <w:r w:rsidR="002561C3">
              <w:rPr>
                <w:rFonts w:eastAsia="Times New Roman"/>
                <w:sz w:val="26"/>
                <w:szCs w:val="26"/>
                <w:lang w:val="ru-RU"/>
              </w:rPr>
              <w:t>е</w:t>
            </w:r>
            <w:r w:rsidRPr="002561C3">
              <w:rPr>
                <w:rFonts w:eastAsia="Times New Roman"/>
                <w:sz w:val="26"/>
                <w:szCs w:val="26"/>
                <w:lang w:val="ru-RU"/>
              </w:rPr>
              <w:t xml:space="preserve"> </w:t>
            </w:r>
          </w:p>
          <w:p w:rsidR="00910D07" w:rsidRPr="002561C3" w:rsidRDefault="00910D07" w:rsidP="002561C3">
            <w:pPr>
              <w:pStyle w:val="aa"/>
              <w:rPr>
                <w:rFonts w:eastAsia="Times New Roman"/>
                <w:sz w:val="26"/>
                <w:szCs w:val="26"/>
                <w:lang w:val="ru-RU"/>
              </w:rPr>
            </w:pPr>
            <w:r w:rsidRPr="002561C3">
              <w:rPr>
                <w:rFonts w:eastAsia="Times New Roman"/>
                <w:sz w:val="26"/>
                <w:szCs w:val="26"/>
                <w:lang w:val="ru-RU"/>
              </w:rPr>
              <w:t>и гражданской обороны</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910D07" w:rsidP="00CD42F6">
            <w:pPr>
              <w:pStyle w:val="aa"/>
              <w:jc w:val="center"/>
              <w:rPr>
                <w:rFonts w:eastAsia="Times New Roman"/>
                <w:sz w:val="26"/>
                <w:szCs w:val="26"/>
                <w:lang w:val="ru-RU"/>
              </w:rPr>
            </w:pPr>
            <w:r w:rsidRPr="002561C3">
              <w:rPr>
                <w:rFonts w:eastAsia="Times New Roman"/>
                <w:sz w:val="26"/>
                <w:szCs w:val="26"/>
              </w:rPr>
              <w:t>1,</w:t>
            </w:r>
            <w:r w:rsidR="00CD42F6">
              <w:rPr>
                <w:rFonts w:eastAsia="Times New Roman"/>
                <w:sz w:val="26"/>
                <w:szCs w:val="26"/>
                <w:lang w:val="ru-RU"/>
              </w:rPr>
              <w:t>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tcPr>
          <w:p w:rsidR="00910D07" w:rsidRPr="005C60C1" w:rsidRDefault="00910D07" w:rsidP="002561C3">
            <w:pPr>
              <w:pStyle w:val="aa"/>
              <w:rPr>
                <w:rFonts w:eastAsia="Times New Roman"/>
                <w:sz w:val="26"/>
                <w:szCs w:val="26"/>
                <w:lang w:val="ru-RU"/>
              </w:rPr>
            </w:pPr>
            <w:r w:rsidRPr="005C60C1">
              <w:rPr>
                <w:rFonts w:eastAsia="Times New Roman"/>
                <w:sz w:val="26"/>
                <w:szCs w:val="26"/>
                <w:lang w:val="ru-RU"/>
              </w:rPr>
              <w:t>Ведущий инженер по охране труда</w:t>
            </w:r>
          </w:p>
        </w:tc>
        <w:tc>
          <w:tcPr>
            <w:tcW w:w="1822" w:type="dxa"/>
            <w:tcBorders>
              <w:top w:val="nil"/>
              <w:left w:val="nil"/>
              <w:bottom w:val="single" w:sz="4" w:space="0" w:color="auto"/>
              <w:right w:val="single" w:sz="4" w:space="0" w:color="auto"/>
            </w:tcBorders>
            <w:shd w:val="clear" w:color="auto" w:fill="auto"/>
            <w:noWrap/>
            <w:vAlign w:val="bottom"/>
          </w:tcPr>
          <w:p w:rsidR="00910D07" w:rsidRPr="002561C3" w:rsidRDefault="00910D07" w:rsidP="002561C3">
            <w:pPr>
              <w:pStyle w:val="aa"/>
              <w:jc w:val="center"/>
              <w:rPr>
                <w:rFonts w:eastAsia="Times New Roman"/>
                <w:sz w:val="26"/>
                <w:szCs w:val="26"/>
              </w:rPr>
            </w:pPr>
            <w:r w:rsidRPr="002561C3">
              <w:rPr>
                <w:rFonts w:eastAsia="Times New Roman"/>
                <w:sz w:val="26"/>
                <w:szCs w:val="26"/>
              </w:rPr>
              <w:t>1,7</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tcPr>
          <w:p w:rsidR="00910D07" w:rsidRPr="002561C3" w:rsidRDefault="00910D07" w:rsidP="002561C3">
            <w:pPr>
              <w:pStyle w:val="aa"/>
              <w:rPr>
                <w:rFonts w:eastAsia="Times New Roman"/>
                <w:sz w:val="26"/>
                <w:szCs w:val="26"/>
              </w:rPr>
            </w:pPr>
            <w:r w:rsidRPr="002561C3">
              <w:rPr>
                <w:rFonts w:eastAsia="Times New Roman"/>
                <w:sz w:val="26"/>
                <w:szCs w:val="26"/>
              </w:rPr>
              <w:t>Ведущий юрисконсульт</w:t>
            </w:r>
          </w:p>
        </w:tc>
        <w:tc>
          <w:tcPr>
            <w:tcW w:w="1822" w:type="dxa"/>
            <w:tcBorders>
              <w:top w:val="nil"/>
              <w:left w:val="nil"/>
              <w:bottom w:val="single" w:sz="4" w:space="0" w:color="auto"/>
              <w:right w:val="single" w:sz="4" w:space="0" w:color="auto"/>
            </w:tcBorders>
            <w:shd w:val="clear" w:color="auto" w:fill="auto"/>
            <w:noWrap/>
            <w:vAlign w:val="bottom"/>
          </w:tcPr>
          <w:p w:rsidR="00910D07" w:rsidRPr="002561C3" w:rsidRDefault="00910D07" w:rsidP="002561C3">
            <w:pPr>
              <w:pStyle w:val="aa"/>
              <w:jc w:val="center"/>
              <w:rPr>
                <w:rFonts w:eastAsia="Times New Roman"/>
                <w:sz w:val="26"/>
                <w:szCs w:val="26"/>
              </w:rPr>
            </w:pPr>
            <w:r w:rsidRPr="002561C3">
              <w:rPr>
                <w:rFonts w:eastAsia="Times New Roman"/>
                <w:sz w:val="26"/>
                <w:szCs w:val="26"/>
              </w:rPr>
              <w:t>1,7</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Инженер по охране труда</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910D07" w:rsidP="00CD42F6">
            <w:pPr>
              <w:pStyle w:val="aa"/>
              <w:jc w:val="center"/>
              <w:rPr>
                <w:rFonts w:eastAsia="Times New Roman"/>
                <w:sz w:val="26"/>
                <w:szCs w:val="26"/>
                <w:lang w:val="ru-RU"/>
              </w:rPr>
            </w:pPr>
            <w:r w:rsidRPr="002561C3">
              <w:rPr>
                <w:rFonts w:eastAsia="Times New Roman"/>
                <w:sz w:val="26"/>
                <w:szCs w:val="26"/>
              </w:rPr>
              <w:t>1,</w:t>
            </w:r>
            <w:r w:rsidR="00CD42F6">
              <w:rPr>
                <w:rFonts w:eastAsia="Times New Roman"/>
                <w:sz w:val="26"/>
                <w:szCs w:val="26"/>
                <w:lang w:val="ru-RU"/>
              </w:rPr>
              <w:t>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Заведующая канцелярией</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1,5-2,5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Главная медицинская сестра</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1,5-2,5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lang w:val="ru-RU"/>
              </w:rPr>
            </w:pPr>
            <w:r w:rsidRPr="002561C3">
              <w:rPr>
                <w:rFonts w:eastAsia="Times New Roman"/>
                <w:sz w:val="26"/>
                <w:szCs w:val="26"/>
              </w:rPr>
              <w:t>Отдел по внебюджетной деятельности</w:t>
            </w:r>
            <w:r w:rsidR="002561C3">
              <w:rPr>
                <w:rFonts w:eastAsia="Times New Roman"/>
                <w:sz w:val="26"/>
                <w:szCs w:val="26"/>
                <w:lang w:val="ru-RU"/>
              </w:rPr>
              <w:t>:</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2561C3" w:rsidP="002561C3">
            <w:pPr>
              <w:pStyle w:val="aa"/>
              <w:rPr>
                <w:rFonts w:eastAsia="Times New Roman"/>
                <w:sz w:val="26"/>
                <w:szCs w:val="26"/>
                <w:lang w:val="ru-RU"/>
              </w:rPr>
            </w:pPr>
            <w:r w:rsidRPr="002561C3">
              <w:rPr>
                <w:rFonts w:eastAsia="Times New Roman"/>
                <w:sz w:val="26"/>
                <w:szCs w:val="26"/>
                <w:lang w:val="ru-RU"/>
              </w:rPr>
              <w:t>Врач-методист (заведующий</w:t>
            </w:r>
            <w:r w:rsidR="00910D07" w:rsidRPr="002561C3">
              <w:rPr>
                <w:rFonts w:eastAsia="Times New Roman"/>
                <w:sz w:val="26"/>
                <w:szCs w:val="26"/>
                <w:lang w:val="ru-RU"/>
              </w:rPr>
              <w:t xml:space="preserve"> отдел</w:t>
            </w:r>
            <w:r>
              <w:rPr>
                <w:rFonts w:eastAsia="Times New Roman"/>
                <w:sz w:val="26"/>
                <w:szCs w:val="26"/>
                <w:lang w:val="ru-RU"/>
              </w:rPr>
              <w:t>ом</w:t>
            </w:r>
            <w:r w:rsidR="00910D07" w:rsidRPr="002561C3">
              <w:rPr>
                <w:rFonts w:eastAsia="Times New Roman"/>
                <w:sz w:val="26"/>
                <w:szCs w:val="26"/>
                <w:lang w:val="ru-RU"/>
              </w:rPr>
              <w:t xml:space="preserve"> по внебюджетной деятельности</w:t>
            </w:r>
            <w:r>
              <w:rPr>
                <w:rFonts w:eastAsia="Times New Roman"/>
                <w:sz w:val="26"/>
                <w:szCs w:val="26"/>
                <w:lang w:val="ru-RU"/>
              </w:rPr>
              <w:t>)</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2,5-3,5</w:t>
            </w:r>
          </w:p>
        </w:tc>
      </w:tr>
      <w:tr w:rsidR="00CD42F6"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tcPr>
          <w:p w:rsidR="00CD42F6" w:rsidRPr="002561C3" w:rsidRDefault="00CD42F6" w:rsidP="002561C3">
            <w:pPr>
              <w:pStyle w:val="aa"/>
              <w:rPr>
                <w:rFonts w:eastAsia="Times New Roman"/>
                <w:sz w:val="26"/>
                <w:szCs w:val="26"/>
                <w:lang w:val="ru-RU"/>
              </w:rPr>
            </w:pPr>
            <w:r>
              <w:rPr>
                <w:rFonts w:eastAsia="Times New Roman"/>
                <w:sz w:val="26"/>
                <w:szCs w:val="26"/>
                <w:lang w:val="ru-RU"/>
              </w:rPr>
              <w:t>Заведующий сектором</w:t>
            </w:r>
          </w:p>
        </w:tc>
        <w:tc>
          <w:tcPr>
            <w:tcW w:w="1822" w:type="dxa"/>
            <w:tcBorders>
              <w:top w:val="nil"/>
              <w:left w:val="nil"/>
              <w:bottom w:val="single" w:sz="4" w:space="0" w:color="auto"/>
              <w:right w:val="single" w:sz="4" w:space="0" w:color="auto"/>
            </w:tcBorders>
            <w:shd w:val="clear" w:color="auto" w:fill="auto"/>
            <w:noWrap/>
            <w:vAlign w:val="bottom"/>
          </w:tcPr>
          <w:p w:rsidR="00CD42F6" w:rsidRDefault="00CD42F6" w:rsidP="002561C3">
            <w:pPr>
              <w:pStyle w:val="aa"/>
              <w:jc w:val="center"/>
              <w:rPr>
                <w:rFonts w:eastAsia="Times New Roman"/>
                <w:sz w:val="26"/>
                <w:szCs w:val="26"/>
                <w:lang w:val="ru-RU"/>
              </w:rPr>
            </w:pPr>
            <w:r>
              <w:rPr>
                <w:rFonts w:eastAsia="Times New Roman"/>
                <w:sz w:val="26"/>
                <w:szCs w:val="26"/>
                <w:lang w:val="ru-RU"/>
              </w:rPr>
              <w:t>1,5-2,0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Ведущий экономист</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1,9</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Экономист</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1,6</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1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1,6</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1,6</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 xml:space="preserve">Специалист по маркетингу </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0,8</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Юрисконсульт</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1,6</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Медрегистратор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Медрегистратор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Медрегистратор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lang w:val="ru-RU"/>
              </w:rPr>
            </w:pPr>
            <w:r w:rsidRPr="002561C3">
              <w:rPr>
                <w:rFonts w:eastAsia="Times New Roman"/>
                <w:sz w:val="26"/>
                <w:szCs w:val="26"/>
              </w:rPr>
              <w:t>Отдел кадров</w:t>
            </w:r>
            <w:r w:rsidR="002561C3">
              <w:rPr>
                <w:rFonts w:eastAsia="Times New Roman"/>
                <w:sz w:val="26"/>
                <w:szCs w:val="26"/>
                <w:lang w:val="ru-RU"/>
              </w:rPr>
              <w:t>:</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Начальник отдела кадров</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2,5-3,5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Инспектор отдела кадров</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CD42F6">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Инспектор отдела кадров</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CD42F6">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lastRenderedPageBreak/>
              <w:t>Старший инспектор отдела кадров</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CD42F6">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Специалист по кадрам 1 категории</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2561C3">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Специалист по кадрам 2 категории</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lang w:val="ru-RU"/>
              </w:rPr>
            </w:pPr>
            <w:r w:rsidRPr="002561C3">
              <w:rPr>
                <w:rFonts w:eastAsia="Times New Roman"/>
                <w:sz w:val="26"/>
                <w:szCs w:val="26"/>
              </w:rPr>
              <w:t>Бухгалтерия</w:t>
            </w:r>
            <w:r w:rsidR="002561C3">
              <w:rPr>
                <w:rFonts w:eastAsia="Times New Roman"/>
                <w:sz w:val="26"/>
                <w:szCs w:val="26"/>
                <w:lang w:val="ru-RU"/>
              </w:rPr>
              <w:t>:</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Главный бухгалтер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2,5-3,5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Заместитель главного бухгалтера</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1,7</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Ведущий бухгалтер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1,7</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Ведущий бухгалтер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1,7</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1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1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1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1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1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2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2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 2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Бухгалтер</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lang w:val="ru-RU"/>
              </w:rPr>
            </w:pPr>
            <w:r w:rsidRPr="002561C3">
              <w:rPr>
                <w:rFonts w:eastAsia="Times New Roman"/>
                <w:sz w:val="26"/>
                <w:szCs w:val="26"/>
              </w:rPr>
              <w:t>Планово-экономический отдел</w:t>
            </w:r>
            <w:r w:rsidR="002561C3">
              <w:rPr>
                <w:rFonts w:eastAsia="Times New Roman"/>
                <w:sz w:val="26"/>
                <w:szCs w:val="26"/>
                <w:lang w:val="ru-RU"/>
              </w:rPr>
              <w:t>:</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Начальник планово-экономического отдела</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2,5-3,5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Ведущий экономист</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1,7</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Экономист 1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Экономист 2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Экономист 2 категории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1,0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Экономист</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0,5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lang w:val="ru-RU"/>
              </w:rPr>
            </w:pPr>
            <w:r w:rsidRPr="002561C3">
              <w:rPr>
                <w:rFonts w:eastAsia="Times New Roman"/>
                <w:sz w:val="26"/>
                <w:szCs w:val="26"/>
              </w:rPr>
              <w:t>Отдел материально-технического снабжения</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910D07" w:rsidP="00CD42F6">
            <w:pPr>
              <w:pStyle w:val="aa"/>
              <w:jc w:val="center"/>
              <w:rPr>
                <w:rFonts w:eastAsia="Times New Roman"/>
                <w:sz w:val="26"/>
                <w:szCs w:val="26"/>
                <w:lang w:val="ru-RU"/>
              </w:rPr>
            </w:pPr>
            <w:r w:rsidRPr="002561C3">
              <w:rPr>
                <w:rFonts w:eastAsia="Times New Roman"/>
                <w:sz w:val="26"/>
                <w:szCs w:val="26"/>
              </w:rPr>
              <w:t>3,</w:t>
            </w:r>
            <w:r w:rsidR="00CD42F6">
              <w:rPr>
                <w:rFonts w:eastAsia="Times New Roman"/>
                <w:sz w:val="26"/>
                <w:szCs w:val="26"/>
                <w:lang w:val="ru-RU"/>
              </w:rPr>
              <w:t>3</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Общебольничный персонал</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910D07" w:rsidP="00CD42F6">
            <w:pPr>
              <w:pStyle w:val="aa"/>
              <w:jc w:val="center"/>
              <w:rPr>
                <w:rFonts w:eastAsia="Times New Roman"/>
                <w:sz w:val="26"/>
                <w:szCs w:val="26"/>
                <w:lang w:val="ru-RU"/>
              </w:rPr>
            </w:pPr>
            <w:r w:rsidRPr="002561C3">
              <w:rPr>
                <w:rFonts w:eastAsia="Times New Roman"/>
                <w:sz w:val="26"/>
                <w:szCs w:val="26"/>
              </w:rPr>
              <w:t>3,</w:t>
            </w:r>
            <w:r w:rsidR="00CD42F6">
              <w:rPr>
                <w:rFonts w:eastAsia="Times New Roman"/>
                <w:sz w:val="26"/>
                <w:szCs w:val="26"/>
                <w:lang w:val="ru-RU"/>
              </w:rPr>
              <w:t>6</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Кабинет медстатистики</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3,0</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2561C3" w:rsidP="002561C3">
            <w:pPr>
              <w:pStyle w:val="aa"/>
              <w:rPr>
                <w:rFonts w:eastAsia="Times New Roman"/>
                <w:sz w:val="26"/>
                <w:szCs w:val="26"/>
                <w:lang w:val="ru-RU"/>
              </w:rPr>
            </w:pPr>
            <w:r>
              <w:rPr>
                <w:rFonts w:eastAsia="Times New Roman"/>
                <w:sz w:val="26"/>
                <w:szCs w:val="26"/>
                <w:lang w:val="ru-RU"/>
              </w:rPr>
              <w:t>Центральное стерилизационное отделение</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6,3</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Хозяйственно-обслуживающий персонал</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CD42F6" w:rsidP="002561C3">
            <w:pPr>
              <w:pStyle w:val="aa"/>
              <w:jc w:val="center"/>
              <w:rPr>
                <w:rFonts w:eastAsia="Times New Roman"/>
                <w:sz w:val="26"/>
                <w:szCs w:val="26"/>
                <w:lang w:val="ru-RU"/>
              </w:rPr>
            </w:pPr>
            <w:r>
              <w:rPr>
                <w:rFonts w:eastAsia="Times New Roman"/>
                <w:sz w:val="26"/>
                <w:szCs w:val="26"/>
                <w:lang w:val="ru-RU"/>
              </w:rPr>
              <w:t>4,1</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 xml:space="preserve">в том числе делопроизводитель </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561C3" w:rsidRDefault="00910D07" w:rsidP="002561C3">
            <w:pPr>
              <w:pStyle w:val="aa"/>
              <w:jc w:val="center"/>
              <w:rPr>
                <w:rFonts w:eastAsia="Times New Roman"/>
                <w:sz w:val="26"/>
                <w:szCs w:val="26"/>
              </w:rPr>
            </w:pPr>
            <w:r w:rsidRPr="002561C3">
              <w:rPr>
                <w:rFonts w:eastAsia="Times New Roman"/>
                <w:sz w:val="26"/>
                <w:szCs w:val="26"/>
              </w:rPr>
              <w:t>0,9</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Отдел автоматизированных систем управления</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CD42F6" w:rsidRDefault="00910D07" w:rsidP="00CD42F6">
            <w:pPr>
              <w:pStyle w:val="aa"/>
              <w:jc w:val="center"/>
              <w:rPr>
                <w:rFonts w:eastAsia="Times New Roman"/>
                <w:sz w:val="26"/>
                <w:szCs w:val="26"/>
                <w:lang w:val="ru-RU"/>
              </w:rPr>
            </w:pPr>
            <w:r w:rsidRPr="002561C3">
              <w:rPr>
                <w:rFonts w:eastAsia="Times New Roman"/>
                <w:sz w:val="26"/>
                <w:szCs w:val="26"/>
              </w:rPr>
              <w:t>3,</w:t>
            </w:r>
            <w:r w:rsidR="00CD42F6">
              <w:rPr>
                <w:rFonts w:eastAsia="Times New Roman"/>
                <w:sz w:val="26"/>
                <w:szCs w:val="26"/>
                <w:lang w:val="ru-RU"/>
              </w:rPr>
              <w:t>5</w:t>
            </w:r>
          </w:p>
        </w:tc>
      </w:tr>
      <w:tr w:rsidR="00910D07" w:rsidRPr="00910D07" w:rsidTr="00A8543F">
        <w:trPr>
          <w:trHeight w:val="315"/>
        </w:trPr>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910D07" w:rsidRPr="002561C3" w:rsidRDefault="00910D07" w:rsidP="002561C3">
            <w:pPr>
              <w:pStyle w:val="aa"/>
              <w:rPr>
                <w:rFonts w:eastAsia="Times New Roman"/>
                <w:sz w:val="26"/>
                <w:szCs w:val="26"/>
              </w:rPr>
            </w:pPr>
            <w:r w:rsidRPr="002561C3">
              <w:rPr>
                <w:rFonts w:eastAsia="Times New Roman"/>
                <w:sz w:val="26"/>
                <w:szCs w:val="26"/>
              </w:rPr>
              <w:t>Аптека</w:t>
            </w:r>
          </w:p>
        </w:tc>
        <w:tc>
          <w:tcPr>
            <w:tcW w:w="1822" w:type="dxa"/>
            <w:tcBorders>
              <w:top w:val="nil"/>
              <w:left w:val="nil"/>
              <w:bottom w:val="single" w:sz="4" w:space="0" w:color="auto"/>
              <w:right w:val="single" w:sz="4" w:space="0" w:color="auto"/>
            </w:tcBorders>
            <w:shd w:val="clear" w:color="auto" w:fill="auto"/>
            <w:noWrap/>
            <w:vAlign w:val="bottom"/>
            <w:hideMark/>
          </w:tcPr>
          <w:p w:rsidR="00910D07" w:rsidRPr="002F12AA" w:rsidRDefault="002F12AA" w:rsidP="002561C3">
            <w:pPr>
              <w:pStyle w:val="aa"/>
              <w:jc w:val="center"/>
              <w:rPr>
                <w:rFonts w:eastAsia="Times New Roman"/>
                <w:sz w:val="26"/>
                <w:szCs w:val="26"/>
                <w:lang w:val="ru-RU"/>
              </w:rPr>
            </w:pPr>
            <w:r>
              <w:rPr>
                <w:rFonts w:eastAsia="Times New Roman"/>
                <w:sz w:val="26"/>
                <w:szCs w:val="26"/>
                <w:lang w:val="ru-RU"/>
              </w:rPr>
              <w:t>5,5</w:t>
            </w:r>
          </w:p>
        </w:tc>
      </w:tr>
    </w:tbl>
    <w:p w:rsidR="002561C3" w:rsidRDefault="002561C3" w:rsidP="00910D07">
      <w:pPr>
        <w:spacing w:after="0" w:line="240" w:lineRule="auto"/>
        <w:ind w:firstLine="0"/>
        <w:rPr>
          <w:rFonts w:ascii="Times New Roman" w:eastAsia="Times New Roman" w:hAnsi="Times New Roman" w:cs="Times New Roman"/>
          <w:color w:val="auto"/>
        </w:rPr>
      </w:pPr>
    </w:p>
    <w:p w:rsidR="00910D07" w:rsidRPr="00910D07" w:rsidRDefault="002561C3" w:rsidP="00910D07">
      <w:pPr>
        <w:spacing w:after="0" w:line="240" w:lineRule="auto"/>
        <w:ind w:firstLine="0"/>
        <w:rPr>
          <w:rFonts w:ascii="Times New Roman" w:eastAsia="Times New Roman" w:hAnsi="Times New Roman" w:cs="Times New Roman"/>
          <w:color w:val="auto"/>
        </w:rPr>
      </w:pPr>
      <w:r>
        <w:rPr>
          <w:rFonts w:ascii="Times New Roman" w:eastAsia="Times New Roman" w:hAnsi="Times New Roman" w:cs="Times New Roman"/>
          <w:color w:val="auto"/>
        </w:rPr>
        <w:t>Врач-методист (заведующий</w:t>
      </w:r>
    </w:p>
    <w:p w:rsidR="00910D07" w:rsidRDefault="00910D07" w:rsidP="00910D07">
      <w:pPr>
        <w:spacing w:after="0" w:line="240" w:lineRule="auto"/>
        <w:ind w:firstLine="0"/>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отделом по внебюджетной     </w:t>
      </w:r>
    </w:p>
    <w:p w:rsidR="00910D07" w:rsidRPr="00910D07" w:rsidRDefault="002561C3" w:rsidP="002561C3">
      <w:pPr>
        <w:tabs>
          <w:tab w:val="left" w:pos="6804"/>
        </w:tabs>
        <w:spacing w:after="0" w:line="240" w:lineRule="auto"/>
        <w:ind w:firstLine="0"/>
        <w:rPr>
          <w:rFonts w:ascii="Times New Roman" w:eastAsia="Times New Roman" w:hAnsi="Times New Roman" w:cs="Times New Roman"/>
          <w:color w:val="auto"/>
        </w:rPr>
      </w:pPr>
      <w:r w:rsidRPr="00910D07">
        <w:rPr>
          <w:rFonts w:ascii="Times New Roman" w:eastAsia="Times New Roman" w:hAnsi="Times New Roman" w:cs="Times New Roman"/>
          <w:color w:val="auto"/>
        </w:rPr>
        <w:t>деятельности</w:t>
      </w:r>
      <w:r>
        <w:rPr>
          <w:rFonts w:ascii="Times New Roman" w:eastAsia="Times New Roman" w:hAnsi="Times New Roman" w:cs="Times New Roman"/>
          <w:color w:val="auto"/>
        </w:rPr>
        <w:t>)</w:t>
      </w:r>
      <w:r w:rsidR="00910D07">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00910D07">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r w:rsidR="00910D07" w:rsidRPr="00910D07">
        <w:rPr>
          <w:rFonts w:ascii="Times New Roman" w:eastAsia="Times New Roman" w:hAnsi="Times New Roman" w:cs="Times New Roman"/>
          <w:color w:val="auto"/>
        </w:rPr>
        <w:t>П.Д.Веевник</w:t>
      </w:r>
    </w:p>
    <w:p w:rsidR="00910D07" w:rsidRPr="00910D07" w:rsidRDefault="00910D07" w:rsidP="00910D07">
      <w:pPr>
        <w:spacing w:after="0" w:line="240" w:lineRule="auto"/>
        <w:ind w:firstLine="0"/>
        <w:rPr>
          <w:rFonts w:ascii="Times New Roman" w:eastAsia="Times New Roman" w:hAnsi="Times New Roman" w:cs="Times New Roman"/>
          <w:color w:val="auto"/>
        </w:rPr>
      </w:pPr>
    </w:p>
    <w:p w:rsidR="00910D07" w:rsidRPr="00910D07" w:rsidRDefault="00910D07" w:rsidP="002561C3">
      <w:pPr>
        <w:tabs>
          <w:tab w:val="left" w:pos="6804"/>
        </w:tabs>
        <w:spacing w:after="0" w:line="240" w:lineRule="auto"/>
        <w:ind w:firstLine="0"/>
        <w:rPr>
          <w:rFonts w:ascii="Times New Roman" w:eastAsia="Times New Roman" w:hAnsi="Times New Roman" w:cs="Times New Roman"/>
          <w:color w:val="auto"/>
        </w:rPr>
      </w:pPr>
      <w:r w:rsidRPr="00910D07">
        <w:rPr>
          <w:rFonts w:ascii="Times New Roman" w:eastAsia="Times New Roman" w:hAnsi="Times New Roman" w:cs="Times New Roman"/>
          <w:color w:val="auto"/>
        </w:rPr>
        <w:t xml:space="preserve">Ведущий экономист                                       </w:t>
      </w:r>
      <w:r w:rsidR="002561C3">
        <w:rPr>
          <w:rFonts w:ascii="Times New Roman" w:eastAsia="Times New Roman" w:hAnsi="Times New Roman" w:cs="Times New Roman"/>
          <w:color w:val="auto"/>
        </w:rPr>
        <w:t xml:space="preserve">        </w:t>
      </w:r>
      <w:r w:rsidR="002561C3">
        <w:rPr>
          <w:rFonts w:ascii="Times New Roman" w:eastAsia="Times New Roman" w:hAnsi="Times New Roman" w:cs="Times New Roman"/>
          <w:color w:val="auto"/>
        </w:rPr>
        <w:tab/>
      </w:r>
      <w:r w:rsidRPr="00910D07">
        <w:rPr>
          <w:rFonts w:ascii="Times New Roman" w:eastAsia="Times New Roman" w:hAnsi="Times New Roman" w:cs="Times New Roman"/>
          <w:color w:val="auto"/>
        </w:rPr>
        <w:t>Е.И.Шибут</w:t>
      </w:r>
    </w:p>
    <w:p w:rsidR="00910D07" w:rsidRPr="00910D07" w:rsidRDefault="00910D07" w:rsidP="00910D07">
      <w:pPr>
        <w:spacing w:after="0" w:line="240" w:lineRule="auto"/>
        <w:ind w:firstLine="0"/>
        <w:rPr>
          <w:rFonts w:ascii="Times New Roman" w:eastAsia="Times New Roman" w:hAnsi="Times New Roman" w:cs="Times New Roman"/>
          <w:color w:val="auto"/>
        </w:rPr>
      </w:pPr>
    </w:p>
    <w:p w:rsidR="002561C3" w:rsidRDefault="00910D07" w:rsidP="00910D07">
      <w:pPr>
        <w:shd w:val="clear" w:color="auto" w:fill="auto"/>
        <w:tabs>
          <w:tab w:val="clear" w:pos="638"/>
        </w:tabs>
        <w:spacing w:after="0" w:line="240" w:lineRule="auto"/>
        <w:ind w:firstLine="0"/>
        <w:rPr>
          <w:rFonts w:ascii="Times New Roman" w:eastAsia="Times New Roman" w:hAnsi="Times New Roman" w:cs="Times New Roman"/>
          <w:color w:val="auto"/>
          <w:spacing w:val="0"/>
          <w:sz w:val="30"/>
          <w:szCs w:val="30"/>
          <w:lang w:eastAsia="ru-RU" w:bidi="ar-SA"/>
        </w:rPr>
      </w:pPr>
      <w:r>
        <w:rPr>
          <w:rFonts w:ascii="Times New Roman" w:eastAsia="Times New Roman" w:hAnsi="Times New Roman" w:cs="Times New Roman"/>
          <w:color w:val="auto"/>
          <w:spacing w:val="0"/>
          <w:sz w:val="30"/>
          <w:szCs w:val="30"/>
          <w:lang w:eastAsia="ru-RU" w:bidi="ar-SA"/>
        </w:rPr>
        <w:t xml:space="preserve">                                                                                                    </w:t>
      </w:r>
    </w:p>
    <w:p w:rsidR="0015591C" w:rsidRPr="0015591C" w:rsidRDefault="0015591C" w:rsidP="002561C3">
      <w:pPr>
        <w:shd w:val="clear" w:color="auto" w:fill="auto"/>
        <w:tabs>
          <w:tab w:val="clear" w:pos="638"/>
        </w:tabs>
        <w:spacing w:after="0" w:line="240" w:lineRule="auto"/>
        <w:ind w:firstLine="708"/>
        <w:jc w:val="righ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lastRenderedPageBreak/>
        <w:t xml:space="preserve">Приложение </w:t>
      </w:r>
      <w:r>
        <w:rPr>
          <w:rFonts w:ascii="Times New Roman" w:eastAsia="Times New Roman" w:hAnsi="Times New Roman" w:cs="Times New Roman"/>
          <w:color w:val="auto"/>
          <w:spacing w:val="0"/>
          <w:sz w:val="30"/>
          <w:szCs w:val="30"/>
          <w:lang w:eastAsia="ru-RU" w:bidi="ar-SA"/>
        </w:rPr>
        <w:t>3</w:t>
      </w:r>
    </w:p>
    <w:p w:rsidR="0015591C" w:rsidRPr="00CA191E" w:rsidRDefault="0015591C" w:rsidP="0015591C">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sz w:val="30"/>
          <w:szCs w:val="30"/>
          <w:lang w:eastAsia="ru-RU" w:bidi="ar-SA"/>
        </w:rPr>
        <w:t xml:space="preserve">                                                                                                   </w:t>
      </w:r>
    </w:p>
    <w:p w:rsidR="0015591C" w:rsidRPr="002561C3"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61C3">
        <w:rPr>
          <w:rFonts w:ascii="Times New Roman" w:eastAsia="Times New Roman" w:hAnsi="Times New Roman" w:cs="Times New Roman"/>
          <w:color w:val="auto"/>
          <w:spacing w:val="0"/>
          <w:lang w:eastAsia="ru-RU" w:bidi="ar-SA"/>
        </w:rPr>
        <w:t>СОГЛАСОВАНО</w:t>
      </w:r>
      <w:r w:rsidRPr="002561C3">
        <w:rPr>
          <w:rFonts w:ascii="Times New Roman" w:eastAsia="Times New Roman" w:hAnsi="Times New Roman" w:cs="Times New Roman"/>
          <w:color w:val="auto"/>
          <w:spacing w:val="0"/>
          <w:lang w:eastAsia="ru-RU" w:bidi="ar-SA"/>
        </w:rPr>
        <w:tab/>
        <w:t>УТВЕРЖДАЮ</w:t>
      </w:r>
    </w:p>
    <w:p w:rsidR="0015591C" w:rsidRPr="002561C3"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61C3">
        <w:rPr>
          <w:rFonts w:ascii="Times New Roman" w:eastAsia="Times New Roman" w:hAnsi="Times New Roman" w:cs="Times New Roman"/>
          <w:color w:val="auto"/>
          <w:spacing w:val="0"/>
          <w:lang w:eastAsia="ru-RU" w:bidi="ar-SA"/>
        </w:rPr>
        <w:t>Председатель профкома</w:t>
      </w:r>
      <w:r w:rsidRPr="002561C3">
        <w:rPr>
          <w:rFonts w:ascii="Times New Roman" w:eastAsia="Times New Roman" w:hAnsi="Times New Roman" w:cs="Times New Roman"/>
          <w:color w:val="auto"/>
          <w:spacing w:val="0"/>
          <w:lang w:eastAsia="ru-RU" w:bidi="ar-SA"/>
        </w:rPr>
        <w:tab/>
        <w:t>Главный врач</w:t>
      </w:r>
    </w:p>
    <w:p w:rsidR="0015591C" w:rsidRPr="002561C3"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61C3">
        <w:rPr>
          <w:rFonts w:ascii="Times New Roman" w:eastAsia="Times New Roman" w:hAnsi="Times New Roman" w:cs="Times New Roman"/>
          <w:color w:val="auto"/>
          <w:spacing w:val="0"/>
          <w:lang w:eastAsia="ru-RU" w:bidi="ar-SA"/>
        </w:rPr>
        <w:t>УЗ «5-я городская клиническая</w:t>
      </w:r>
      <w:r w:rsidRPr="002561C3">
        <w:rPr>
          <w:rFonts w:ascii="Times New Roman" w:eastAsia="Times New Roman" w:hAnsi="Times New Roman" w:cs="Times New Roman"/>
          <w:color w:val="auto"/>
          <w:spacing w:val="0"/>
          <w:lang w:eastAsia="ru-RU" w:bidi="ar-SA"/>
        </w:rPr>
        <w:tab/>
        <w:t xml:space="preserve">УЗ «5-я городская клиническая </w:t>
      </w:r>
    </w:p>
    <w:p w:rsidR="0015591C" w:rsidRPr="002561C3" w:rsidRDefault="0015591C" w:rsidP="0015591C">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61C3">
        <w:rPr>
          <w:rFonts w:ascii="Times New Roman" w:eastAsia="Times New Roman" w:hAnsi="Times New Roman" w:cs="Times New Roman"/>
          <w:color w:val="auto"/>
          <w:spacing w:val="0"/>
          <w:lang w:eastAsia="ru-RU" w:bidi="ar-SA"/>
        </w:rPr>
        <w:t>больница»</w:t>
      </w:r>
      <w:r w:rsidRPr="002561C3">
        <w:rPr>
          <w:rFonts w:ascii="Times New Roman" w:eastAsia="Times New Roman" w:hAnsi="Times New Roman" w:cs="Times New Roman"/>
          <w:color w:val="auto"/>
          <w:spacing w:val="0"/>
          <w:lang w:eastAsia="ru-RU" w:bidi="ar-SA"/>
        </w:rPr>
        <w:tab/>
        <w:t>больница»</w:t>
      </w:r>
    </w:p>
    <w:p w:rsidR="0015591C" w:rsidRPr="002561C3" w:rsidRDefault="0015591C" w:rsidP="0015591C">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61C3">
        <w:rPr>
          <w:rFonts w:ascii="Times New Roman" w:eastAsia="Times New Roman" w:hAnsi="Times New Roman" w:cs="Times New Roman"/>
          <w:color w:val="auto"/>
          <w:spacing w:val="0"/>
          <w:lang w:eastAsia="ru-RU" w:bidi="ar-SA"/>
        </w:rPr>
        <w:t xml:space="preserve">_____________ Т.В. Кажуро </w:t>
      </w:r>
      <w:r w:rsidRPr="002561C3">
        <w:rPr>
          <w:rFonts w:ascii="Times New Roman" w:eastAsia="Times New Roman" w:hAnsi="Times New Roman" w:cs="Times New Roman"/>
          <w:color w:val="auto"/>
          <w:spacing w:val="0"/>
          <w:lang w:eastAsia="ru-RU" w:bidi="ar-SA"/>
        </w:rPr>
        <w:tab/>
        <w:t>_____________ М.Ф. Назарчук</w:t>
      </w:r>
    </w:p>
    <w:p w:rsidR="0015591C" w:rsidRPr="002561C3" w:rsidRDefault="0015591C" w:rsidP="0015591C">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61C3">
        <w:rPr>
          <w:rFonts w:ascii="Times New Roman" w:eastAsia="Times New Roman" w:hAnsi="Times New Roman" w:cs="Times New Roman"/>
          <w:color w:val="auto"/>
          <w:spacing w:val="0"/>
          <w:lang w:eastAsia="ru-RU" w:bidi="ar-SA"/>
        </w:rPr>
        <w:t>«___»_____________2021 г.</w:t>
      </w:r>
      <w:r w:rsidRPr="002561C3">
        <w:rPr>
          <w:rFonts w:ascii="Times New Roman" w:eastAsia="Times New Roman" w:hAnsi="Times New Roman" w:cs="Times New Roman"/>
          <w:color w:val="auto"/>
          <w:spacing w:val="0"/>
          <w:lang w:eastAsia="ru-RU" w:bidi="ar-SA"/>
        </w:rPr>
        <w:tab/>
        <w:t>«___»_____________2021 г.</w:t>
      </w:r>
    </w:p>
    <w:p w:rsidR="0015591C" w:rsidRPr="0015591C" w:rsidRDefault="0015591C"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15591C" w:rsidRPr="0015591C" w:rsidRDefault="0015591C" w:rsidP="002561C3">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15591C">
        <w:rPr>
          <w:rFonts w:ascii="Times New Roman" w:eastAsia="Times New Roman" w:hAnsi="Times New Roman" w:cs="Times New Roman"/>
          <w:b/>
          <w:color w:val="auto"/>
          <w:spacing w:val="0"/>
          <w:lang w:eastAsia="ru-RU" w:bidi="ar-SA"/>
        </w:rPr>
        <w:t>Положение об установлении надбавки за сложность</w:t>
      </w:r>
    </w:p>
    <w:p w:rsidR="0015591C" w:rsidRPr="0015591C" w:rsidRDefault="0015591C" w:rsidP="002561C3">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15591C">
        <w:rPr>
          <w:rFonts w:ascii="Times New Roman" w:eastAsia="Times New Roman" w:hAnsi="Times New Roman" w:cs="Times New Roman"/>
          <w:b/>
          <w:color w:val="auto"/>
          <w:spacing w:val="0"/>
          <w:lang w:eastAsia="ru-RU" w:bidi="ar-SA"/>
        </w:rPr>
        <w:t>и напряженность работы работников</w:t>
      </w:r>
    </w:p>
    <w:p w:rsidR="0015591C" w:rsidRPr="0015591C" w:rsidRDefault="0015591C" w:rsidP="002561C3">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15591C">
        <w:rPr>
          <w:rFonts w:ascii="Times New Roman" w:eastAsia="Times New Roman" w:hAnsi="Times New Roman" w:cs="Times New Roman"/>
          <w:b/>
          <w:color w:val="auto"/>
          <w:spacing w:val="0"/>
          <w:lang w:eastAsia="ru-RU" w:bidi="ar-SA"/>
        </w:rPr>
        <w:t>УЗ «5-я городская клиническая больница»,</w:t>
      </w:r>
    </w:p>
    <w:p w:rsidR="0015591C" w:rsidRPr="0015591C" w:rsidRDefault="0015591C" w:rsidP="002561C3">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15591C">
        <w:rPr>
          <w:rFonts w:ascii="Times New Roman" w:eastAsia="Times New Roman" w:hAnsi="Times New Roman" w:cs="Times New Roman"/>
          <w:b/>
          <w:color w:val="auto"/>
          <w:spacing w:val="0"/>
          <w:lang w:eastAsia="ru-RU" w:bidi="ar-SA"/>
        </w:rPr>
        <w:t>финансируемой за счет средств местного бюджета</w:t>
      </w:r>
    </w:p>
    <w:p w:rsidR="0015591C" w:rsidRPr="0015591C" w:rsidRDefault="0015591C" w:rsidP="0015591C">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1. Настоящее положение определяет общие подходы к построению установлению системы об установлении надбавки за сложность и напряженность работы</w:t>
      </w:r>
      <w:r w:rsidRPr="0015591C">
        <w:rPr>
          <w:rFonts w:ascii="Times New Roman" w:eastAsia="Times New Roman" w:hAnsi="Times New Roman" w:cs="Times New Roman"/>
          <w:b/>
          <w:color w:val="auto"/>
          <w:spacing w:val="0"/>
          <w:lang w:eastAsia="ru-RU" w:bidi="ar-SA"/>
        </w:rPr>
        <w:t xml:space="preserve"> </w:t>
      </w:r>
      <w:r w:rsidRPr="0015591C">
        <w:rPr>
          <w:rFonts w:ascii="Times New Roman" w:eastAsia="Times New Roman" w:hAnsi="Times New Roman" w:cs="Times New Roman"/>
          <w:color w:val="auto"/>
          <w:spacing w:val="0"/>
          <w:lang w:eastAsia="ru-RU" w:bidi="ar-SA"/>
        </w:rPr>
        <w:t>за счет средств бюджета</w:t>
      </w:r>
      <w:r w:rsidR="002561C3">
        <w:rPr>
          <w:rFonts w:ascii="Times New Roman" w:eastAsia="Times New Roman" w:hAnsi="Times New Roman" w:cs="Times New Roman"/>
          <w:color w:val="auto"/>
          <w:spacing w:val="0"/>
          <w:lang w:eastAsia="ru-RU" w:bidi="ar-SA"/>
        </w:rPr>
        <w:t>.</w:t>
      </w:r>
      <w:r w:rsidRPr="0015591C">
        <w:rPr>
          <w:rFonts w:ascii="Times New Roman" w:eastAsia="Times New Roman" w:hAnsi="Times New Roman" w:cs="Times New Roman"/>
          <w:color w:val="auto"/>
          <w:spacing w:val="0"/>
          <w:lang w:eastAsia="ru-RU" w:bidi="ar-SA"/>
        </w:rPr>
        <w:t xml:space="preserve"> </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2. Надбавка за сложность и напряженность труда является одним из видов стимулирующих выплат, направленных на повышение уровня мотивации работников, улучшение качественно-количественных показателей труда.</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 xml:space="preserve">3. Надбавка за сложность и напряженность работы носит индивидуальный характер, поэтому ее размер устанавливается работникам дифференцированно применительно к занимаемым ими должностям, степени ответственности при выполнении управленческих функций, сложности выполняемых функций. </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4. Для подведения итогов за определенный период в учреждении приказом руководителя создается постоянно действующая комиссия по установлению надбавок.</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 xml:space="preserve">5. Руководитель структурного подразделения предоставляет информацию в постоянно действующую комиссию по установлению надбавок об увеличении либо снижении размера надбавки в срок до 20 </w:t>
      </w:r>
      <w:r w:rsidR="002561C3" w:rsidRPr="0015591C">
        <w:rPr>
          <w:rFonts w:ascii="Times New Roman" w:eastAsia="Times New Roman" w:hAnsi="Times New Roman" w:cs="Times New Roman"/>
          <w:color w:val="auto"/>
          <w:spacing w:val="0"/>
          <w:lang w:eastAsia="ru-RU" w:bidi="ar-SA"/>
        </w:rPr>
        <w:t>числа текущего</w:t>
      </w:r>
      <w:r w:rsidRPr="0015591C">
        <w:rPr>
          <w:rFonts w:ascii="Times New Roman" w:eastAsia="Times New Roman" w:hAnsi="Times New Roman" w:cs="Times New Roman"/>
          <w:color w:val="auto"/>
          <w:spacing w:val="0"/>
          <w:lang w:eastAsia="ru-RU" w:bidi="ar-SA"/>
        </w:rPr>
        <w:t xml:space="preserve"> месяца.</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6. Оценка выполняемых работ производится руководителем структурного подразделения, главной мед</w:t>
      </w:r>
      <w:r w:rsidR="002561C3">
        <w:rPr>
          <w:rFonts w:ascii="Times New Roman" w:eastAsia="Times New Roman" w:hAnsi="Times New Roman" w:cs="Times New Roman"/>
          <w:color w:val="auto"/>
          <w:spacing w:val="0"/>
          <w:lang w:eastAsia="ru-RU" w:bidi="ar-SA"/>
        </w:rPr>
        <w:t xml:space="preserve">ицинской </w:t>
      </w:r>
      <w:r w:rsidRPr="0015591C">
        <w:rPr>
          <w:rFonts w:ascii="Times New Roman" w:eastAsia="Times New Roman" w:hAnsi="Times New Roman" w:cs="Times New Roman"/>
          <w:color w:val="auto"/>
          <w:spacing w:val="0"/>
          <w:lang w:eastAsia="ru-RU" w:bidi="ar-SA"/>
        </w:rPr>
        <w:t>сестрой, заместителем главного врача по курации, постоянно действующей комиссией по установлению надбавок, главным врачом с учетом объема и сложности выполняемых обязанностей, предусмотренных должностными инструкциями, сроков и качества их выполнения.</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7. Размер надбавки устанавливается решением постоянной действующей комиссии на основании представления руководителя структурным подразделением или другим работником учреждения, имеющим на это основание, утверждается приказом главного врача.</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lastRenderedPageBreak/>
        <w:t xml:space="preserve">8. Конкретные размеры </w:t>
      </w:r>
      <w:r w:rsidRPr="002561C3">
        <w:rPr>
          <w:rFonts w:ascii="Times New Roman" w:eastAsia="Times New Roman" w:hAnsi="Times New Roman" w:cs="Times New Roman"/>
          <w:iCs/>
          <w:color w:val="auto"/>
          <w:spacing w:val="0"/>
          <w:lang w:eastAsia="ru-RU" w:bidi="ar-SA"/>
        </w:rPr>
        <w:t>надбавок</w:t>
      </w:r>
      <w:r w:rsidRPr="0015591C">
        <w:rPr>
          <w:rFonts w:ascii="Times New Roman" w:eastAsia="Times New Roman" w:hAnsi="Times New Roman" w:cs="Times New Roman"/>
          <w:i/>
          <w:color w:val="auto"/>
          <w:spacing w:val="0"/>
          <w:lang w:eastAsia="ru-RU" w:bidi="ar-SA"/>
        </w:rPr>
        <w:t xml:space="preserve"> </w:t>
      </w:r>
      <w:r w:rsidRPr="0015591C">
        <w:rPr>
          <w:rFonts w:ascii="Times New Roman" w:eastAsia="Times New Roman" w:hAnsi="Times New Roman" w:cs="Times New Roman"/>
          <w:color w:val="auto"/>
          <w:spacing w:val="0"/>
          <w:lang w:eastAsia="ru-RU" w:bidi="ar-SA"/>
        </w:rPr>
        <w:t xml:space="preserve">определяются в зависимости от личного вклада работника в повышение эффективности проводимых мероприятий, </w:t>
      </w:r>
      <w:r w:rsidRPr="002561C3">
        <w:rPr>
          <w:rFonts w:ascii="Times New Roman" w:eastAsia="Times New Roman" w:hAnsi="Times New Roman" w:cs="Times New Roman"/>
          <w:color w:val="auto"/>
          <w:spacing w:val="-8"/>
          <w:lang w:eastAsia="ru-RU" w:bidi="ar-SA"/>
        </w:rPr>
        <w:t xml:space="preserve">выполняемых </w:t>
      </w:r>
      <w:r w:rsidRPr="002561C3">
        <w:rPr>
          <w:rFonts w:ascii="Times New Roman" w:eastAsia="Times New Roman" w:hAnsi="Times New Roman" w:cs="Times New Roman"/>
          <w:iCs/>
          <w:color w:val="auto"/>
          <w:spacing w:val="-8"/>
          <w:lang w:eastAsia="ru-RU" w:bidi="ar-SA"/>
        </w:rPr>
        <w:t>работ</w:t>
      </w:r>
      <w:r w:rsidRPr="002561C3">
        <w:rPr>
          <w:rFonts w:ascii="Times New Roman" w:eastAsia="Times New Roman" w:hAnsi="Times New Roman" w:cs="Times New Roman"/>
          <w:color w:val="auto"/>
          <w:spacing w:val="-8"/>
          <w:lang w:eastAsia="ru-RU" w:bidi="ar-SA"/>
        </w:rPr>
        <w:t xml:space="preserve"> (услуг). Указанные надбавки уменьшаются либо отменяются</w:t>
      </w:r>
      <w:r w:rsidRPr="0015591C">
        <w:rPr>
          <w:rFonts w:ascii="Times New Roman" w:eastAsia="Times New Roman" w:hAnsi="Times New Roman" w:cs="Times New Roman"/>
          <w:color w:val="auto"/>
          <w:spacing w:val="0"/>
          <w:lang w:eastAsia="ru-RU" w:bidi="ar-SA"/>
        </w:rPr>
        <w:t xml:space="preserve"> полностью при ухудшении качества </w:t>
      </w:r>
      <w:r w:rsidRPr="002561C3">
        <w:rPr>
          <w:rFonts w:ascii="Times New Roman" w:eastAsia="Times New Roman" w:hAnsi="Times New Roman" w:cs="Times New Roman"/>
          <w:iCs/>
          <w:color w:val="auto"/>
          <w:spacing w:val="0"/>
          <w:lang w:eastAsia="ru-RU" w:bidi="ar-SA"/>
        </w:rPr>
        <w:t>работы</w:t>
      </w:r>
      <w:r w:rsidRPr="002561C3">
        <w:rPr>
          <w:rFonts w:ascii="Times New Roman" w:eastAsia="Times New Roman" w:hAnsi="Times New Roman" w:cs="Times New Roman"/>
          <w:color w:val="auto"/>
          <w:spacing w:val="0"/>
          <w:lang w:eastAsia="ru-RU" w:bidi="ar-SA"/>
        </w:rPr>
        <w:t>.</w:t>
      </w:r>
      <w:r w:rsidRPr="0015591C">
        <w:rPr>
          <w:rFonts w:ascii="Times New Roman" w:eastAsia="Times New Roman" w:hAnsi="Times New Roman" w:cs="Times New Roman"/>
          <w:color w:val="auto"/>
          <w:spacing w:val="0"/>
          <w:lang w:eastAsia="ru-RU" w:bidi="ar-SA"/>
        </w:rPr>
        <w:t xml:space="preserve"> </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 xml:space="preserve">9. Надбавка устанавливается на определенный период, но не более одного финансового года. </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 xml:space="preserve">10. Размер надбавки при ухудшении качества работы может уменьшаться либо отменяться полностью по приказу главного врача. </w:t>
      </w:r>
    </w:p>
    <w:p w:rsidR="002561C3" w:rsidRDefault="002561C3"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lang w:eastAsia="ru-RU" w:bidi="ar-SA"/>
        </w:rPr>
      </w:pPr>
    </w:p>
    <w:p w:rsidR="0015591C" w:rsidRPr="0015591C" w:rsidRDefault="0015591C" w:rsidP="002561C3">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 xml:space="preserve">Перечень нарушений в работе, за которые работники </w:t>
      </w:r>
      <w:r w:rsidR="002561C3">
        <w:rPr>
          <w:rFonts w:ascii="Times New Roman" w:eastAsia="Times New Roman" w:hAnsi="Times New Roman" w:cs="Times New Roman"/>
          <w:color w:val="auto"/>
          <w:spacing w:val="0"/>
          <w:lang w:eastAsia="ru-RU" w:bidi="ar-SA"/>
        </w:rPr>
        <w:t>учреждения</w:t>
      </w:r>
    </w:p>
    <w:p w:rsidR="0015591C" w:rsidRPr="0015591C" w:rsidRDefault="0015591C" w:rsidP="002561C3">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лишаются надбавки частично или полностью</w:t>
      </w:r>
    </w:p>
    <w:p w:rsidR="0015591C" w:rsidRPr="0015591C" w:rsidRDefault="0015591C" w:rsidP="00E81E3E">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00E81E3E">
        <w:rPr>
          <w:rFonts w:ascii="Times New Roman" w:eastAsia="Times New Roman" w:hAnsi="Times New Roman" w:cs="Times New Roman"/>
          <w:color w:val="auto"/>
          <w:spacing w:val="0"/>
          <w:lang w:eastAsia="ru-RU" w:bidi="ar-SA"/>
        </w:rPr>
        <w:t>Таблица 1</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701"/>
        <w:gridCol w:w="1984"/>
        <w:gridCol w:w="1843"/>
      </w:tblGrid>
      <w:tr w:rsidR="0015591C" w:rsidRPr="0015591C" w:rsidTr="005C60C1">
        <w:trPr>
          <w:trHeight w:val="221"/>
        </w:trPr>
        <w:tc>
          <w:tcPr>
            <w:tcW w:w="568" w:type="dxa"/>
            <w:vMerge w:val="restart"/>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п/п</w:t>
            </w:r>
          </w:p>
        </w:tc>
        <w:tc>
          <w:tcPr>
            <w:tcW w:w="3969" w:type="dxa"/>
            <w:vMerge w:val="restart"/>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Перечень </w:t>
            </w:r>
          </w:p>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нарушений</w:t>
            </w:r>
          </w:p>
        </w:tc>
        <w:tc>
          <w:tcPr>
            <w:tcW w:w="5528" w:type="dxa"/>
            <w:gridSpan w:val="3"/>
          </w:tcPr>
          <w:p w:rsidR="0015591C" w:rsidRPr="0015591C" w:rsidRDefault="002561C3"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Р</w:t>
            </w:r>
            <w:r w:rsidR="0015591C" w:rsidRPr="0015591C">
              <w:rPr>
                <w:rFonts w:ascii="Times New Roman" w:eastAsia="Times New Roman" w:hAnsi="Times New Roman" w:cs="Times New Roman"/>
                <w:color w:val="auto"/>
                <w:spacing w:val="0"/>
                <w:sz w:val="24"/>
                <w:szCs w:val="24"/>
                <w:lang w:eastAsia="ru-RU" w:bidi="ar-SA"/>
              </w:rPr>
              <w:t>азмер уменьшения</w:t>
            </w:r>
          </w:p>
        </w:tc>
      </w:tr>
      <w:tr w:rsidR="0015591C" w:rsidRPr="0015591C" w:rsidTr="005C60C1">
        <w:trPr>
          <w:trHeight w:val="221"/>
        </w:trPr>
        <w:tc>
          <w:tcPr>
            <w:tcW w:w="568" w:type="dxa"/>
            <w:vMerge/>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3969" w:type="dxa"/>
            <w:vMerge/>
          </w:tcPr>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701" w:type="dxa"/>
          </w:tcPr>
          <w:p w:rsidR="0015591C" w:rsidRPr="0015591C" w:rsidRDefault="002561C3"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С</w:t>
            </w:r>
            <w:r w:rsidR="0015591C" w:rsidRPr="0015591C">
              <w:rPr>
                <w:rFonts w:ascii="Times New Roman" w:eastAsia="Times New Roman" w:hAnsi="Times New Roman" w:cs="Times New Roman"/>
                <w:color w:val="auto"/>
                <w:spacing w:val="0"/>
                <w:sz w:val="24"/>
                <w:szCs w:val="24"/>
                <w:lang w:eastAsia="ru-RU" w:bidi="ar-SA"/>
              </w:rPr>
              <w:t xml:space="preserve">отрудник, </w:t>
            </w:r>
          </w:p>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допустивший нарушение</w:t>
            </w:r>
          </w:p>
        </w:tc>
        <w:tc>
          <w:tcPr>
            <w:tcW w:w="1984" w:type="dxa"/>
          </w:tcPr>
          <w:p w:rsidR="0015591C" w:rsidRPr="0015591C" w:rsidRDefault="002561C3"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З</w:t>
            </w:r>
            <w:r w:rsidR="0015591C" w:rsidRPr="0015591C">
              <w:rPr>
                <w:rFonts w:ascii="Times New Roman" w:eastAsia="Times New Roman" w:hAnsi="Times New Roman" w:cs="Times New Roman"/>
                <w:color w:val="auto"/>
                <w:spacing w:val="0"/>
                <w:sz w:val="24"/>
                <w:szCs w:val="24"/>
                <w:lang w:eastAsia="ru-RU" w:bidi="ar-SA"/>
              </w:rPr>
              <w:t xml:space="preserve">аведующий структурным </w:t>
            </w:r>
          </w:p>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подразделением</w:t>
            </w:r>
          </w:p>
        </w:tc>
        <w:tc>
          <w:tcPr>
            <w:tcW w:w="1843" w:type="dxa"/>
          </w:tcPr>
          <w:p w:rsidR="0015591C" w:rsidRPr="0015591C" w:rsidRDefault="002561C3"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К</w:t>
            </w:r>
            <w:r w:rsidR="0015591C" w:rsidRPr="0015591C">
              <w:rPr>
                <w:rFonts w:ascii="Times New Roman" w:eastAsia="Times New Roman" w:hAnsi="Times New Roman" w:cs="Times New Roman"/>
                <w:color w:val="auto"/>
                <w:spacing w:val="0"/>
                <w:sz w:val="24"/>
                <w:szCs w:val="24"/>
                <w:lang w:eastAsia="ru-RU" w:bidi="ar-SA"/>
              </w:rPr>
              <w:t xml:space="preserve">оллектив </w:t>
            </w:r>
          </w:p>
          <w:p w:rsidR="0015591C" w:rsidRPr="0015591C" w:rsidRDefault="0015591C" w:rsidP="0015591C">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отделения</w:t>
            </w:r>
          </w:p>
        </w:tc>
      </w:tr>
      <w:tr w:rsidR="0015591C" w:rsidRPr="0015591C" w:rsidTr="005C60C1">
        <w:tc>
          <w:tcPr>
            <w:tcW w:w="568" w:type="dxa"/>
          </w:tcPr>
          <w:p w:rsidR="0015591C" w:rsidRPr="005C60C1"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0"/>
                <w:sz w:val="24"/>
                <w:szCs w:val="24"/>
                <w:lang w:eastAsia="ru-RU" w:bidi="ar-SA"/>
              </w:rPr>
              <w:t>1.</w:t>
            </w:r>
          </w:p>
        </w:tc>
        <w:tc>
          <w:tcPr>
            <w:tcW w:w="3969" w:type="dxa"/>
          </w:tcPr>
          <w:p w:rsidR="0015591C" w:rsidRPr="005C60C1"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10"/>
                <w:sz w:val="24"/>
                <w:szCs w:val="24"/>
                <w:lang w:eastAsia="ru-RU" w:bidi="ar-SA"/>
              </w:rPr>
              <w:t>Обоснованные жалобы родственников</w:t>
            </w:r>
            <w:r w:rsidRPr="005C60C1">
              <w:rPr>
                <w:rFonts w:ascii="Times New Roman" w:eastAsia="Times New Roman" w:hAnsi="Times New Roman" w:cs="Times New Roman"/>
                <w:color w:val="auto"/>
                <w:spacing w:val="0"/>
                <w:sz w:val="24"/>
                <w:szCs w:val="24"/>
                <w:lang w:eastAsia="ru-RU" w:bidi="ar-SA"/>
              </w:rPr>
              <w:t xml:space="preserve"> и пациентов </w:t>
            </w:r>
          </w:p>
        </w:tc>
        <w:tc>
          <w:tcPr>
            <w:tcW w:w="1701" w:type="dxa"/>
          </w:tcPr>
          <w:p w:rsidR="0015591C" w:rsidRPr="005C60C1"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0"/>
                <w:sz w:val="24"/>
                <w:szCs w:val="24"/>
                <w:lang w:eastAsia="ru-RU" w:bidi="ar-SA"/>
              </w:rPr>
              <w:t>до 100%</w:t>
            </w:r>
          </w:p>
          <w:p w:rsidR="0015591C" w:rsidRPr="005C60C1"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5C60C1"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5C60C1"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tcPr>
          <w:p w:rsidR="0015591C" w:rsidRPr="005C60C1"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0"/>
                <w:sz w:val="24"/>
                <w:szCs w:val="24"/>
                <w:lang w:eastAsia="ru-RU" w:bidi="ar-SA"/>
              </w:rPr>
              <w:t>до 100%</w:t>
            </w:r>
          </w:p>
          <w:p w:rsidR="0015591C" w:rsidRPr="005C60C1"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2.</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Нарушение </w:t>
            </w:r>
            <w:r w:rsidR="005C60C1">
              <w:rPr>
                <w:rFonts w:ascii="Times New Roman" w:eastAsia="Times New Roman" w:hAnsi="Times New Roman" w:cs="Times New Roman"/>
                <w:color w:val="auto"/>
                <w:spacing w:val="0"/>
                <w:sz w:val="24"/>
                <w:szCs w:val="24"/>
                <w:lang w:eastAsia="ru-RU" w:bidi="ar-SA"/>
              </w:rPr>
              <w:t>СПЭР</w:t>
            </w:r>
            <w:r w:rsidRPr="0015591C">
              <w:rPr>
                <w:rFonts w:ascii="Times New Roman" w:eastAsia="Times New Roman" w:hAnsi="Times New Roman" w:cs="Times New Roman"/>
                <w:color w:val="auto"/>
                <w:spacing w:val="0"/>
                <w:sz w:val="24"/>
                <w:szCs w:val="24"/>
                <w:lang w:eastAsia="ru-RU" w:bidi="ar-SA"/>
              </w:rPr>
              <w:t xml:space="preserve"> в учреждении (отделении, </w:t>
            </w:r>
            <w:r w:rsidRPr="005C60C1">
              <w:rPr>
                <w:rFonts w:ascii="Times New Roman" w:eastAsia="Times New Roman" w:hAnsi="Times New Roman" w:cs="Times New Roman"/>
                <w:color w:val="auto"/>
                <w:spacing w:val="0"/>
                <w:sz w:val="24"/>
                <w:szCs w:val="24"/>
                <w:lang w:eastAsia="ru-RU" w:bidi="ar-SA"/>
              </w:rPr>
              <w:t xml:space="preserve">рабочем месте) по </w:t>
            </w:r>
            <w:r w:rsidRPr="005C60C1">
              <w:rPr>
                <w:rFonts w:ascii="Times New Roman" w:eastAsia="Times New Roman" w:hAnsi="Times New Roman" w:cs="Times New Roman"/>
                <w:color w:val="auto"/>
                <w:spacing w:val="-10"/>
                <w:sz w:val="24"/>
                <w:szCs w:val="24"/>
                <w:lang w:eastAsia="ru-RU" w:bidi="ar-SA"/>
              </w:rPr>
              <w:t xml:space="preserve">предписанию </w:t>
            </w:r>
            <w:r w:rsidR="005C60C1" w:rsidRPr="005C60C1">
              <w:rPr>
                <w:rFonts w:ascii="Times New Roman" w:eastAsia="Times New Roman" w:hAnsi="Times New Roman" w:cs="Times New Roman"/>
                <w:color w:val="auto"/>
                <w:spacing w:val="-10"/>
                <w:sz w:val="24"/>
                <w:szCs w:val="24"/>
                <w:lang w:eastAsia="ru-RU" w:bidi="ar-SA"/>
              </w:rPr>
              <w:t>ЦГиЭ</w:t>
            </w:r>
            <w:r w:rsidRPr="005C60C1">
              <w:rPr>
                <w:rFonts w:ascii="Times New Roman" w:eastAsia="Times New Roman" w:hAnsi="Times New Roman" w:cs="Times New Roman"/>
                <w:color w:val="auto"/>
                <w:spacing w:val="-10"/>
                <w:sz w:val="24"/>
                <w:szCs w:val="24"/>
                <w:lang w:eastAsia="ru-RU" w:bidi="ar-SA"/>
              </w:rPr>
              <w:t>, по представлению</w:t>
            </w:r>
            <w:r w:rsidRPr="0015591C">
              <w:rPr>
                <w:rFonts w:ascii="Times New Roman" w:eastAsia="Times New Roman" w:hAnsi="Times New Roman" w:cs="Times New Roman"/>
                <w:color w:val="auto"/>
                <w:spacing w:val="0"/>
                <w:sz w:val="24"/>
                <w:szCs w:val="24"/>
                <w:lang w:eastAsia="ru-RU" w:bidi="ar-SA"/>
              </w:rPr>
              <w:t xml:space="preserve"> главной медицинской сестры, врача </w:t>
            </w:r>
            <w:r w:rsidRPr="005C60C1">
              <w:rPr>
                <w:rFonts w:ascii="Times New Roman" w:eastAsia="Times New Roman" w:hAnsi="Times New Roman" w:cs="Times New Roman"/>
                <w:color w:val="auto"/>
                <w:spacing w:val="-8"/>
                <w:sz w:val="24"/>
                <w:szCs w:val="24"/>
                <w:lang w:eastAsia="ru-RU" w:bidi="ar-SA"/>
              </w:rPr>
              <w:t>эпидемиолога и других должностных</w:t>
            </w:r>
            <w:r w:rsidRPr="0015591C">
              <w:rPr>
                <w:rFonts w:ascii="Times New Roman" w:eastAsia="Times New Roman" w:hAnsi="Times New Roman" w:cs="Times New Roman"/>
                <w:color w:val="auto"/>
                <w:spacing w:val="0"/>
                <w:sz w:val="24"/>
                <w:szCs w:val="24"/>
                <w:lang w:eastAsia="ru-RU" w:bidi="ar-SA"/>
              </w:rPr>
              <w:t xml:space="preserve"> лиц </w:t>
            </w:r>
          </w:p>
        </w:tc>
        <w:tc>
          <w:tcPr>
            <w:tcW w:w="1701"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3.</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8"/>
                <w:sz w:val="24"/>
                <w:szCs w:val="24"/>
                <w:lang w:eastAsia="ru-RU" w:bidi="ar-SA"/>
              </w:rPr>
              <w:t>Нарушение трудового режима</w:t>
            </w:r>
            <w:r w:rsidRPr="0015591C">
              <w:rPr>
                <w:rFonts w:ascii="Times New Roman" w:eastAsia="Times New Roman" w:hAnsi="Times New Roman" w:cs="Times New Roman"/>
                <w:color w:val="auto"/>
                <w:spacing w:val="0"/>
                <w:sz w:val="24"/>
                <w:szCs w:val="24"/>
                <w:lang w:eastAsia="ru-RU" w:bidi="ar-SA"/>
              </w:rPr>
              <w:t xml:space="preserve"> или исполнительской дисциплины</w:t>
            </w:r>
          </w:p>
        </w:tc>
        <w:tc>
          <w:tcPr>
            <w:tcW w:w="1701" w:type="dxa"/>
          </w:tcPr>
          <w:p w:rsidR="0015591C" w:rsidRPr="0015591C" w:rsidRDefault="005C60C1"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tcPr>
          <w:p w:rsidR="0015591C" w:rsidRPr="0015591C" w:rsidRDefault="005C60C1"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4.</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Дефекты лечебно-диагностической и профилактической работы (по </w:t>
            </w:r>
            <w:r w:rsidRPr="005C60C1">
              <w:rPr>
                <w:rFonts w:ascii="Times New Roman" w:eastAsia="Times New Roman" w:hAnsi="Times New Roman" w:cs="Times New Roman"/>
                <w:color w:val="auto"/>
                <w:spacing w:val="-6"/>
                <w:sz w:val="24"/>
                <w:szCs w:val="24"/>
                <w:lang w:eastAsia="ru-RU" w:bidi="ar-SA"/>
              </w:rPr>
              <w:t xml:space="preserve">представлению </w:t>
            </w:r>
            <w:r w:rsidR="005C60C1" w:rsidRPr="005C60C1">
              <w:rPr>
                <w:rFonts w:ascii="Times New Roman" w:eastAsia="Times New Roman" w:hAnsi="Times New Roman" w:cs="Times New Roman"/>
                <w:color w:val="auto"/>
                <w:spacing w:val="-6"/>
                <w:sz w:val="24"/>
                <w:szCs w:val="24"/>
                <w:lang w:eastAsia="ru-RU" w:bidi="ar-SA"/>
              </w:rPr>
              <w:t>замес</w:t>
            </w:r>
            <w:r w:rsidRPr="005C60C1">
              <w:rPr>
                <w:rFonts w:ascii="Times New Roman" w:eastAsia="Times New Roman" w:hAnsi="Times New Roman" w:cs="Times New Roman"/>
                <w:color w:val="auto"/>
                <w:spacing w:val="-6"/>
                <w:sz w:val="24"/>
                <w:szCs w:val="24"/>
                <w:lang w:eastAsia="ru-RU" w:bidi="ar-SA"/>
              </w:rPr>
              <w:t>тителей главного</w:t>
            </w:r>
            <w:r w:rsidRPr="0015591C">
              <w:rPr>
                <w:rFonts w:ascii="Times New Roman" w:eastAsia="Times New Roman" w:hAnsi="Times New Roman" w:cs="Times New Roman"/>
                <w:color w:val="auto"/>
                <w:spacing w:val="0"/>
                <w:sz w:val="24"/>
                <w:szCs w:val="24"/>
                <w:lang w:eastAsia="ru-RU" w:bidi="ar-SA"/>
              </w:rPr>
              <w:t xml:space="preserve"> врача по курации и других должностных лиц)</w:t>
            </w:r>
          </w:p>
        </w:tc>
        <w:tc>
          <w:tcPr>
            <w:tcW w:w="1701" w:type="dxa"/>
          </w:tcPr>
          <w:p w:rsidR="0015591C" w:rsidRPr="0015591C" w:rsidRDefault="005C60C1"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tc>
        <w:tc>
          <w:tcPr>
            <w:tcW w:w="1984" w:type="dxa"/>
          </w:tcPr>
          <w:p w:rsidR="0015591C" w:rsidRPr="0015591C" w:rsidRDefault="005C60C1"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5.</w:t>
            </w:r>
          </w:p>
        </w:tc>
        <w:tc>
          <w:tcPr>
            <w:tcW w:w="3969" w:type="dxa"/>
          </w:tcPr>
          <w:p w:rsidR="0015591C" w:rsidRPr="0015591C" w:rsidRDefault="0015591C" w:rsidP="005C60C1">
            <w:pPr>
              <w:shd w:val="clear" w:color="auto" w:fill="auto"/>
              <w:tabs>
                <w:tab w:val="clear" w:pos="638"/>
              </w:tabs>
              <w:spacing w:after="0" w:line="240" w:lineRule="auto"/>
              <w:ind w:right="-36" w:firstLine="0"/>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8"/>
                <w:sz w:val="24"/>
                <w:szCs w:val="24"/>
                <w:lang w:eastAsia="ru-RU" w:bidi="ar-SA"/>
              </w:rPr>
              <w:t>Наличие внутрибольничных инфекций,</w:t>
            </w:r>
            <w:r w:rsidRPr="0015591C">
              <w:rPr>
                <w:rFonts w:ascii="Times New Roman" w:eastAsia="Times New Roman" w:hAnsi="Times New Roman" w:cs="Times New Roman"/>
                <w:color w:val="auto"/>
                <w:spacing w:val="0"/>
                <w:sz w:val="24"/>
                <w:szCs w:val="24"/>
                <w:lang w:eastAsia="ru-RU" w:bidi="ar-SA"/>
              </w:rPr>
              <w:t xml:space="preserve"> возникших в связи с дефектами лечения – после экспертной оценки</w:t>
            </w:r>
          </w:p>
        </w:tc>
        <w:tc>
          <w:tcPr>
            <w:tcW w:w="1701"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25%</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за каждый случай</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25%</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за каждый случай</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6.</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При наличии дисциплинарного взыскания:</w:t>
            </w:r>
          </w:p>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выговор;</w:t>
            </w:r>
          </w:p>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замечание</w:t>
            </w:r>
          </w:p>
        </w:tc>
        <w:tc>
          <w:tcPr>
            <w:tcW w:w="1701"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5C60C1"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5C60C1"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50</w:t>
            </w:r>
            <w:r w:rsidR="0015591C" w:rsidRPr="0015591C">
              <w:rPr>
                <w:rFonts w:ascii="Times New Roman" w:eastAsia="Times New Roman" w:hAnsi="Times New Roman" w:cs="Times New Roman"/>
                <w:color w:val="auto"/>
                <w:spacing w:val="0"/>
                <w:sz w:val="24"/>
                <w:szCs w:val="24"/>
                <w:lang w:eastAsia="ru-RU" w:bidi="ar-SA"/>
              </w:rPr>
              <w:t>%</w:t>
            </w: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7.</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Невыполнение плана по платным </w:t>
            </w:r>
            <w:r w:rsidRPr="005C60C1">
              <w:rPr>
                <w:rFonts w:ascii="Times New Roman" w:eastAsia="Times New Roman" w:hAnsi="Times New Roman" w:cs="Times New Roman"/>
                <w:color w:val="auto"/>
                <w:spacing w:val="-10"/>
                <w:sz w:val="24"/>
                <w:szCs w:val="24"/>
                <w:lang w:eastAsia="ru-RU" w:bidi="ar-SA"/>
              </w:rPr>
              <w:t>медицинским услугам и внебюджетной</w:t>
            </w:r>
            <w:r w:rsidRPr="0015591C">
              <w:rPr>
                <w:rFonts w:ascii="Times New Roman" w:eastAsia="Times New Roman" w:hAnsi="Times New Roman" w:cs="Times New Roman"/>
                <w:color w:val="auto"/>
                <w:spacing w:val="0"/>
                <w:sz w:val="24"/>
                <w:szCs w:val="24"/>
                <w:lang w:eastAsia="ru-RU" w:bidi="ar-SA"/>
              </w:rPr>
              <w:t xml:space="preserve"> </w:t>
            </w:r>
            <w:r w:rsidRPr="005C60C1">
              <w:rPr>
                <w:rFonts w:ascii="Times New Roman" w:eastAsia="Times New Roman" w:hAnsi="Times New Roman" w:cs="Times New Roman"/>
                <w:color w:val="auto"/>
                <w:spacing w:val="-8"/>
                <w:sz w:val="24"/>
                <w:szCs w:val="24"/>
                <w:lang w:eastAsia="ru-RU" w:bidi="ar-SA"/>
              </w:rPr>
              <w:t>деятельности (по решению постоянно</w:t>
            </w:r>
            <w:r w:rsidRPr="0015591C">
              <w:rPr>
                <w:rFonts w:ascii="Times New Roman" w:eastAsia="Times New Roman" w:hAnsi="Times New Roman" w:cs="Times New Roman"/>
                <w:color w:val="auto"/>
                <w:spacing w:val="0"/>
                <w:sz w:val="24"/>
                <w:szCs w:val="24"/>
                <w:lang w:eastAsia="ru-RU" w:bidi="ar-SA"/>
              </w:rPr>
              <w:t xml:space="preserve"> действующей комиссии)</w:t>
            </w:r>
          </w:p>
        </w:tc>
        <w:tc>
          <w:tcPr>
            <w:tcW w:w="1701"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8.</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Нарушение правил охраны труда </w:t>
            </w:r>
          </w:p>
        </w:tc>
        <w:tc>
          <w:tcPr>
            <w:tcW w:w="1701" w:type="dxa"/>
          </w:tcPr>
          <w:p w:rsidR="0015591C" w:rsidRPr="0015591C" w:rsidRDefault="005C60C1"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до 100</w:t>
            </w:r>
            <w:r w:rsidR="0015591C" w:rsidRPr="0015591C">
              <w:rPr>
                <w:rFonts w:ascii="Times New Roman" w:eastAsia="Times New Roman" w:hAnsi="Times New Roman" w:cs="Times New Roman"/>
                <w:color w:val="auto"/>
                <w:spacing w:val="0"/>
                <w:sz w:val="24"/>
                <w:szCs w:val="24"/>
                <w:lang w:eastAsia="ru-RU" w:bidi="ar-SA"/>
              </w:rPr>
              <w:t>%</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9.</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5C60C1">
              <w:rPr>
                <w:rFonts w:ascii="Times New Roman" w:eastAsia="Times New Roman" w:hAnsi="Times New Roman" w:cs="Times New Roman"/>
                <w:color w:val="auto"/>
                <w:spacing w:val="-8"/>
                <w:sz w:val="24"/>
                <w:szCs w:val="24"/>
                <w:lang w:eastAsia="ru-RU" w:bidi="ar-SA"/>
              </w:rPr>
              <w:t>Во исполнение Директивы Президента</w:t>
            </w:r>
            <w:r w:rsidRPr="0015591C">
              <w:rPr>
                <w:rFonts w:ascii="Times New Roman" w:eastAsia="Times New Roman" w:hAnsi="Times New Roman" w:cs="Times New Roman"/>
                <w:color w:val="auto"/>
                <w:spacing w:val="0"/>
                <w:sz w:val="24"/>
                <w:szCs w:val="24"/>
                <w:lang w:eastAsia="ru-RU" w:bidi="ar-SA"/>
              </w:rPr>
              <w:t xml:space="preserve"> </w:t>
            </w:r>
            <w:r w:rsidRPr="005C60C1">
              <w:rPr>
                <w:rFonts w:ascii="Times New Roman" w:eastAsia="Times New Roman" w:hAnsi="Times New Roman" w:cs="Times New Roman"/>
                <w:color w:val="auto"/>
                <w:spacing w:val="-10"/>
                <w:sz w:val="24"/>
                <w:szCs w:val="24"/>
                <w:lang w:eastAsia="ru-RU" w:bidi="ar-SA"/>
              </w:rPr>
              <w:t>РБ от</w:t>
            </w:r>
            <w:r w:rsidR="005C60C1" w:rsidRPr="005C60C1">
              <w:rPr>
                <w:rFonts w:ascii="Times New Roman" w:eastAsia="Times New Roman" w:hAnsi="Times New Roman" w:cs="Times New Roman"/>
                <w:color w:val="auto"/>
                <w:spacing w:val="-10"/>
                <w:sz w:val="24"/>
                <w:szCs w:val="24"/>
                <w:lang w:eastAsia="ru-RU" w:bidi="ar-SA"/>
              </w:rPr>
              <w:t xml:space="preserve"> 14.07.2007 </w:t>
            </w:r>
            <w:r w:rsidRPr="005C60C1">
              <w:rPr>
                <w:rFonts w:ascii="Times New Roman" w:eastAsia="Times New Roman" w:hAnsi="Times New Roman" w:cs="Times New Roman"/>
                <w:color w:val="auto"/>
                <w:spacing w:val="-10"/>
                <w:sz w:val="24"/>
                <w:szCs w:val="24"/>
                <w:lang w:eastAsia="ru-RU" w:bidi="ar-SA"/>
              </w:rPr>
              <w:t>№ 3 «О приоритетных</w:t>
            </w:r>
            <w:r w:rsidRPr="0015591C">
              <w:rPr>
                <w:rFonts w:ascii="Times New Roman" w:eastAsia="Times New Roman" w:hAnsi="Times New Roman" w:cs="Times New Roman"/>
                <w:color w:val="auto"/>
                <w:spacing w:val="0"/>
                <w:sz w:val="24"/>
                <w:szCs w:val="24"/>
                <w:lang w:eastAsia="ru-RU" w:bidi="ar-SA"/>
              </w:rPr>
              <w:t xml:space="preserve"> </w:t>
            </w:r>
            <w:r w:rsidRPr="005C60C1">
              <w:rPr>
                <w:rFonts w:ascii="Times New Roman" w:eastAsia="Times New Roman" w:hAnsi="Times New Roman" w:cs="Times New Roman"/>
                <w:color w:val="auto"/>
                <w:spacing w:val="0"/>
                <w:sz w:val="24"/>
                <w:szCs w:val="24"/>
                <w:lang w:eastAsia="ru-RU" w:bidi="ar-SA"/>
              </w:rPr>
              <w:t>направлениях укрепления экономи</w:t>
            </w:r>
            <w:r w:rsidR="005C60C1">
              <w:rPr>
                <w:rFonts w:ascii="Times New Roman" w:eastAsia="Times New Roman" w:hAnsi="Times New Roman" w:cs="Times New Roman"/>
                <w:color w:val="auto"/>
                <w:spacing w:val="0"/>
                <w:sz w:val="24"/>
                <w:szCs w:val="24"/>
                <w:lang w:eastAsia="ru-RU" w:bidi="ar-SA"/>
              </w:rPr>
              <w:t>-</w:t>
            </w:r>
            <w:r w:rsidRPr="005C60C1">
              <w:rPr>
                <w:rFonts w:ascii="Times New Roman" w:eastAsia="Times New Roman" w:hAnsi="Times New Roman" w:cs="Times New Roman"/>
                <w:color w:val="auto"/>
                <w:spacing w:val="0"/>
                <w:sz w:val="24"/>
                <w:szCs w:val="24"/>
                <w:lang w:eastAsia="ru-RU" w:bidi="ar-SA"/>
              </w:rPr>
              <w:t>ческой</w:t>
            </w:r>
            <w:r w:rsidRPr="0015591C">
              <w:rPr>
                <w:rFonts w:ascii="Times New Roman" w:eastAsia="Times New Roman" w:hAnsi="Times New Roman" w:cs="Times New Roman"/>
                <w:color w:val="auto"/>
                <w:spacing w:val="0"/>
                <w:sz w:val="24"/>
                <w:szCs w:val="24"/>
                <w:lang w:eastAsia="ru-RU" w:bidi="ar-SA"/>
              </w:rPr>
              <w:t xml:space="preserve"> безопасности государства»:</w:t>
            </w:r>
          </w:p>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невыполнение зада</w:t>
            </w:r>
            <w:r w:rsidR="005C60C1">
              <w:rPr>
                <w:rFonts w:ascii="Times New Roman" w:eastAsia="Times New Roman" w:hAnsi="Times New Roman" w:cs="Times New Roman"/>
                <w:color w:val="auto"/>
                <w:spacing w:val="0"/>
                <w:sz w:val="24"/>
                <w:szCs w:val="24"/>
                <w:lang w:eastAsia="ru-RU" w:bidi="ar-SA"/>
              </w:rPr>
              <w:t>ния по снижению потребления ТЭР;</w:t>
            </w:r>
          </w:p>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 - за отсутствие контроля и анализа </w:t>
            </w:r>
            <w:r w:rsidR="005C60C1" w:rsidRPr="0015591C">
              <w:rPr>
                <w:rFonts w:ascii="Times New Roman" w:eastAsia="Times New Roman" w:hAnsi="Times New Roman" w:cs="Times New Roman"/>
                <w:color w:val="auto"/>
                <w:spacing w:val="0"/>
                <w:sz w:val="24"/>
                <w:szCs w:val="24"/>
                <w:lang w:eastAsia="ru-RU" w:bidi="ar-SA"/>
              </w:rPr>
              <w:t>за рациональные использования</w:t>
            </w:r>
            <w:r w:rsidRPr="0015591C">
              <w:rPr>
                <w:rFonts w:ascii="Times New Roman" w:eastAsia="Times New Roman" w:hAnsi="Times New Roman" w:cs="Times New Roman"/>
                <w:color w:val="auto"/>
                <w:spacing w:val="0"/>
                <w:sz w:val="24"/>
                <w:szCs w:val="24"/>
                <w:lang w:eastAsia="ru-RU" w:bidi="ar-SA"/>
              </w:rPr>
              <w:t xml:space="preserve"> топливно-энергетических ресурсов</w:t>
            </w:r>
            <w:r w:rsidR="005C60C1">
              <w:rPr>
                <w:rFonts w:ascii="Times New Roman" w:eastAsia="Times New Roman" w:hAnsi="Times New Roman" w:cs="Times New Roman"/>
                <w:color w:val="auto"/>
                <w:spacing w:val="0"/>
                <w:sz w:val="24"/>
                <w:szCs w:val="24"/>
                <w:lang w:eastAsia="ru-RU" w:bidi="ar-SA"/>
              </w:rPr>
              <w:t>;</w:t>
            </w:r>
            <w:r w:rsidRPr="0015591C">
              <w:rPr>
                <w:rFonts w:ascii="Times New Roman" w:eastAsia="Times New Roman" w:hAnsi="Times New Roman" w:cs="Times New Roman"/>
                <w:color w:val="auto"/>
                <w:spacing w:val="0"/>
                <w:sz w:val="24"/>
                <w:szCs w:val="24"/>
                <w:lang w:eastAsia="ru-RU" w:bidi="ar-SA"/>
              </w:rPr>
              <w:t xml:space="preserve"> </w:t>
            </w:r>
          </w:p>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i/>
                <w:color w:val="auto"/>
                <w:spacing w:val="0"/>
                <w:sz w:val="24"/>
                <w:szCs w:val="24"/>
                <w:lang w:eastAsia="ru-RU" w:bidi="ar-SA"/>
              </w:rPr>
              <w:t xml:space="preserve">- </w:t>
            </w:r>
            <w:r w:rsidRPr="0015591C">
              <w:rPr>
                <w:rFonts w:ascii="Times New Roman" w:eastAsia="Times New Roman" w:hAnsi="Times New Roman" w:cs="Times New Roman"/>
                <w:color w:val="auto"/>
                <w:spacing w:val="0"/>
                <w:sz w:val="24"/>
                <w:szCs w:val="24"/>
                <w:lang w:eastAsia="ru-RU" w:bidi="ar-SA"/>
              </w:rPr>
              <w:t>за низкий контроль использовани</w:t>
            </w:r>
            <w:r w:rsidR="005C60C1">
              <w:rPr>
                <w:rFonts w:ascii="Times New Roman" w:eastAsia="Times New Roman" w:hAnsi="Times New Roman" w:cs="Times New Roman"/>
                <w:color w:val="auto"/>
                <w:spacing w:val="0"/>
                <w:sz w:val="24"/>
                <w:szCs w:val="24"/>
                <w:lang w:eastAsia="ru-RU" w:bidi="ar-SA"/>
              </w:rPr>
              <w:t>я</w:t>
            </w:r>
            <w:r w:rsidRPr="0015591C">
              <w:rPr>
                <w:rFonts w:ascii="Times New Roman" w:eastAsia="Times New Roman" w:hAnsi="Times New Roman" w:cs="Times New Roman"/>
                <w:color w:val="auto"/>
                <w:spacing w:val="0"/>
                <w:sz w:val="24"/>
                <w:szCs w:val="24"/>
                <w:lang w:eastAsia="ru-RU" w:bidi="ar-SA"/>
              </w:rPr>
              <w:t xml:space="preserve"> бытовых нагревательных приборов в структурном подразделении</w:t>
            </w:r>
          </w:p>
        </w:tc>
        <w:tc>
          <w:tcPr>
            <w:tcW w:w="1701"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10.</w:t>
            </w:r>
          </w:p>
        </w:tc>
        <w:tc>
          <w:tcPr>
            <w:tcW w:w="3969" w:type="dxa"/>
          </w:tcPr>
          <w:p w:rsidR="0015591C" w:rsidRPr="0015591C" w:rsidRDefault="0015591C" w:rsidP="005C60C1">
            <w:pPr>
              <w:shd w:val="clear" w:color="auto" w:fill="auto"/>
              <w:tabs>
                <w:tab w:val="clear" w:pos="638"/>
              </w:tabs>
              <w:autoSpaceDE w:val="0"/>
              <w:autoSpaceDN w:val="0"/>
              <w:adjustRightInd w:val="0"/>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Нарушение медицинской этики и деонтологии.</w:t>
            </w:r>
          </w:p>
        </w:tc>
        <w:tc>
          <w:tcPr>
            <w:tcW w:w="1701"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100 %</w:t>
            </w: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50%</w:t>
            </w: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5C60C1">
        <w:tc>
          <w:tcPr>
            <w:tcW w:w="568"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11.</w:t>
            </w:r>
          </w:p>
        </w:tc>
        <w:tc>
          <w:tcPr>
            <w:tcW w:w="3969" w:type="dxa"/>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Во исполнение приказа МЗ РБ от 28.12.2008 №</w:t>
            </w:r>
            <w:r w:rsidR="005C60C1">
              <w:rPr>
                <w:rFonts w:ascii="Times New Roman" w:eastAsia="Times New Roman" w:hAnsi="Times New Roman" w:cs="Times New Roman"/>
                <w:color w:val="auto"/>
                <w:spacing w:val="0"/>
                <w:sz w:val="24"/>
                <w:szCs w:val="24"/>
                <w:lang w:eastAsia="ru-RU" w:bidi="ar-SA"/>
              </w:rPr>
              <w:t xml:space="preserve"> </w:t>
            </w:r>
            <w:r w:rsidRPr="0015591C">
              <w:rPr>
                <w:rFonts w:ascii="Times New Roman" w:eastAsia="Times New Roman" w:hAnsi="Times New Roman" w:cs="Times New Roman"/>
                <w:color w:val="auto"/>
                <w:spacing w:val="0"/>
                <w:sz w:val="24"/>
                <w:szCs w:val="24"/>
                <w:lang w:eastAsia="ru-RU" w:bidi="ar-SA"/>
              </w:rPr>
              <w:t xml:space="preserve">603-А «О запрещении </w:t>
            </w:r>
            <w:r w:rsidRPr="005C60C1">
              <w:rPr>
                <w:rFonts w:ascii="Times New Roman" w:eastAsia="Times New Roman" w:hAnsi="Times New Roman" w:cs="Times New Roman"/>
                <w:color w:val="auto"/>
                <w:spacing w:val="0"/>
                <w:sz w:val="24"/>
                <w:szCs w:val="24"/>
                <w:lang w:eastAsia="ru-RU" w:bidi="ar-SA"/>
              </w:rPr>
              <w:t>курения в учреждениях здравоохра</w:t>
            </w:r>
            <w:r w:rsidR="005C60C1">
              <w:rPr>
                <w:rFonts w:ascii="Times New Roman" w:eastAsia="Times New Roman" w:hAnsi="Times New Roman" w:cs="Times New Roman"/>
                <w:color w:val="auto"/>
                <w:spacing w:val="0"/>
                <w:sz w:val="24"/>
                <w:szCs w:val="24"/>
                <w:lang w:eastAsia="ru-RU" w:bidi="ar-SA"/>
              </w:rPr>
              <w:t>-</w:t>
            </w:r>
            <w:r w:rsidRPr="005C60C1">
              <w:rPr>
                <w:rFonts w:ascii="Times New Roman" w:eastAsia="Times New Roman" w:hAnsi="Times New Roman" w:cs="Times New Roman"/>
                <w:color w:val="auto"/>
                <w:spacing w:val="0"/>
                <w:sz w:val="24"/>
                <w:szCs w:val="24"/>
                <w:lang w:eastAsia="ru-RU" w:bidi="ar-SA"/>
              </w:rPr>
              <w:t>нения»</w:t>
            </w:r>
            <w:r w:rsidR="005C60C1">
              <w:rPr>
                <w:rFonts w:ascii="Times New Roman" w:eastAsia="Times New Roman" w:hAnsi="Times New Roman" w:cs="Times New Roman"/>
                <w:color w:val="auto"/>
                <w:spacing w:val="0"/>
                <w:sz w:val="24"/>
                <w:szCs w:val="24"/>
                <w:lang w:eastAsia="ru-RU" w:bidi="ar-SA"/>
              </w:rPr>
              <w:t>:</w:t>
            </w:r>
          </w:p>
          <w:p w:rsidR="0015591C" w:rsidRPr="0015591C" w:rsidRDefault="0015591C" w:rsidP="005C60C1">
            <w:pPr>
              <w:shd w:val="clear" w:color="auto" w:fill="auto"/>
              <w:tabs>
                <w:tab w:val="clear" w:pos="638"/>
              </w:tabs>
              <w:autoSpaceDE w:val="0"/>
              <w:autoSpaceDN w:val="0"/>
              <w:adjustRightInd w:val="0"/>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сотрудники учреждения, не выполняющие</w:t>
            </w:r>
            <w:r w:rsidR="005C60C1">
              <w:rPr>
                <w:rFonts w:ascii="Times New Roman" w:eastAsia="Times New Roman" w:hAnsi="Times New Roman" w:cs="Times New Roman"/>
                <w:color w:val="auto"/>
                <w:spacing w:val="0"/>
                <w:sz w:val="24"/>
                <w:szCs w:val="24"/>
                <w:lang w:eastAsia="ru-RU" w:bidi="ar-SA"/>
              </w:rPr>
              <w:t xml:space="preserve"> данный приказ, другие норматив</w:t>
            </w:r>
            <w:r w:rsidRPr="0015591C">
              <w:rPr>
                <w:rFonts w:ascii="Times New Roman" w:eastAsia="Times New Roman" w:hAnsi="Times New Roman" w:cs="Times New Roman"/>
                <w:color w:val="auto"/>
                <w:spacing w:val="0"/>
                <w:sz w:val="24"/>
                <w:szCs w:val="24"/>
                <w:lang w:eastAsia="ru-RU" w:bidi="ar-SA"/>
              </w:rPr>
              <w:t>ные документы и продолжающие курить в здании больницы</w:t>
            </w:r>
          </w:p>
        </w:tc>
        <w:tc>
          <w:tcPr>
            <w:tcW w:w="1701"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до 100%</w:t>
            </w:r>
          </w:p>
        </w:tc>
        <w:tc>
          <w:tcPr>
            <w:tcW w:w="1984"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843" w:type="dxa"/>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bl>
    <w:p w:rsidR="0015591C" w:rsidRPr="0015591C" w:rsidRDefault="0015591C" w:rsidP="005C60C1">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15591C" w:rsidRPr="0015591C" w:rsidRDefault="0015591C" w:rsidP="0015591C">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r>
      <w:r w:rsidRPr="0015591C">
        <w:rPr>
          <w:rFonts w:ascii="Times New Roman" w:eastAsia="Times New Roman" w:hAnsi="Times New Roman" w:cs="Times New Roman"/>
          <w:color w:val="auto"/>
          <w:spacing w:val="0"/>
          <w:lang w:eastAsia="ru-RU" w:bidi="ar-SA"/>
        </w:rPr>
        <w:tab/>
        <w:t>Таблица 2</w:t>
      </w:r>
    </w:p>
    <w:tbl>
      <w:tblPr>
        <w:tblW w:w="99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1"/>
        <w:gridCol w:w="1693"/>
        <w:gridCol w:w="3195"/>
      </w:tblGrid>
      <w:tr w:rsidR="0015591C" w:rsidRPr="0015591C" w:rsidTr="005C60C1">
        <w:trPr>
          <w:trHeight w:val="556"/>
        </w:trPr>
        <w:tc>
          <w:tcPr>
            <w:tcW w:w="568" w:type="dxa"/>
            <w:shd w:val="clear" w:color="auto" w:fill="auto"/>
          </w:tcPr>
          <w:p w:rsidR="0015591C" w:rsidRPr="0015591C" w:rsidRDefault="0015591C" w:rsidP="005C60C1">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п/п</w:t>
            </w:r>
          </w:p>
        </w:tc>
        <w:tc>
          <w:tcPr>
            <w:tcW w:w="4531" w:type="dxa"/>
            <w:shd w:val="clear" w:color="auto" w:fill="auto"/>
            <w:vAlign w:val="center"/>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Показатели деятельности</w:t>
            </w:r>
          </w:p>
        </w:tc>
        <w:tc>
          <w:tcPr>
            <w:tcW w:w="1693" w:type="dxa"/>
            <w:shd w:val="clear" w:color="auto" w:fill="auto"/>
          </w:tcPr>
          <w:p w:rsidR="0015591C" w:rsidRPr="0015591C" w:rsidRDefault="0015591C" w:rsidP="005C60C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Размер снижения</w:t>
            </w:r>
          </w:p>
        </w:tc>
        <w:tc>
          <w:tcPr>
            <w:tcW w:w="3195" w:type="dxa"/>
            <w:shd w:val="clear" w:color="auto" w:fill="auto"/>
          </w:tcPr>
          <w:p w:rsidR="0015591C" w:rsidRPr="0015591C" w:rsidRDefault="0015591C" w:rsidP="005C60C1">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w:t>
            </w:r>
            <w:r w:rsidR="005C60C1">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Полное освоение плановых ассигнований (поквартально)</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2</w:t>
            </w:r>
            <w:r w:rsidR="005C60C1">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Отсутствие дебиторской задолженности</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Минус 10% за невыполнение </w:t>
            </w:r>
            <w:r w:rsidRPr="0015591C">
              <w:rPr>
                <w:rFonts w:ascii="Times New Roman" w:eastAsia="Times New Roman" w:hAnsi="Times New Roman" w:cs="Times New Roman"/>
                <w:color w:val="auto"/>
                <w:spacing w:val="0"/>
                <w:sz w:val="24"/>
                <w:szCs w:val="24"/>
                <w:lang w:eastAsia="ru-RU" w:bidi="ar-SA"/>
              </w:rPr>
              <w:lastRenderedPageBreak/>
              <w:t>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 xml:space="preserve">по решению постоянно действующей комиссии по </w:t>
            </w:r>
            <w:r w:rsidRPr="0015591C">
              <w:rPr>
                <w:rFonts w:ascii="Times New Roman" w:eastAsia="Times New Roman" w:hAnsi="Times New Roman" w:cs="Times New Roman"/>
                <w:color w:val="auto"/>
                <w:spacing w:val="0"/>
                <w:sz w:val="24"/>
                <w:szCs w:val="24"/>
                <w:lang w:eastAsia="ru-RU" w:bidi="ar-SA"/>
              </w:rPr>
              <w:lastRenderedPageBreak/>
              <w:t>установлению надбавок</w:t>
            </w:r>
          </w:p>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3</w:t>
            </w:r>
            <w:r w:rsidR="005C60C1">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Отсутствие кредиторской задолженности, </w:t>
            </w:r>
            <w:r w:rsidRPr="00874936">
              <w:rPr>
                <w:rFonts w:ascii="Times New Roman" w:eastAsia="Times New Roman" w:hAnsi="Times New Roman" w:cs="Times New Roman"/>
                <w:color w:val="auto"/>
                <w:spacing w:val="-8"/>
                <w:sz w:val="24"/>
                <w:szCs w:val="24"/>
                <w:lang w:eastAsia="ru-RU" w:bidi="ar-SA"/>
              </w:rPr>
              <w:t>не обусловленной порядком взаиморасчетов</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4</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Своевременность расчетов с бюджетом</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5</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874936">
              <w:rPr>
                <w:rFonts w:ascii="Times New Roman" w:eastAsia="Times New Roman" w:hAnsi="Times New Roman" w:cs="Times New Roman"/>
                <w:color w:val="auto"/>
                <w:spacing w:val="-8"/>
                <w:sz w:val="24"/>
                <w:szCs w:val="24"/>
                <w:lang w:eastAsia="ru-RU" w:bidi="ar-SA"/>
              </w:rPr>
              <w:t>Своевременность расчетов за поставленные</w:t>
            </w:r>
            <w:r w:rsidRPr="0015591C">
              <w:rPr>
                <w:rFonts w:ascii="Times New Roman" w:eastAsia="Times New Roman" w:hAnsi="Times New Roman" w:cs="Times New Roman"/>
                <w:color w:val="auto"/>
                <w:spacing w:val="0"/>
                <w:sz w:val="24"/>
                <w:szCs w:val="24"/>
                <w:lang w:eastAsia="ru-RU" w:bidi="ar-SA"/>
              </w:rPr>
              <w:t xml:space="preserve"> товары и услуги. Своевременность расчетов с работниками</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6</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Исполнение договорных сроков производства работ по заключенным договорам на текущий и капитальный ремонты</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7</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Своевременность восстановления в бюджет всех прямых и косвенных затрат, связанных с оказанием платных услуг</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8</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Рост укомплектованности по физическим лицам по сравнению аналогичным периодом прошлого года</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9</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Своевременное проведение процедур закупок товаров и услуг и другие</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10</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874936">
              <w:rPr>
                <w:rFonts w:ascii="Times New Roman" w:eastAsia="Times New Roman" w:hAnsi="Times New Roman" w:cs="Times New Roman"/>
                <w:color w:val="auto"/>
                <w:spacing w:val="6"/>
                <w:sz w:val="24"/>
                <w:szCs w:val="24"/>
                <w:lang w:eastAsia="ru-RU" w:bidi="ar-SA"/>
              </w:rPr>
              <w:t xml:space="preserve">Правильность и своевременность </w:t>
            </w:r>
            <w:r w:rsidRPr="00874936">
              <w:rPr>
                <w:rFonts w:ascii="Times New Roman" w:eastAsia="Times New Roman" w:hAnsi="Times New Roman" w:cs="Times New Roman"/>
                <w:color w:val="auto"/>
                <w:spacing w:val="-12"/>
                <w:sz w:val="24"/>
                <w:szCs w:val="24"/>
                <w:lang w:eastAsia="ru-RU" w:bidi="ar-SA"/>
              </w:rPr>
              <w:t>предоставления отчетности в вышестоящие</w:t>
            </w:r>
            <w:r w:rsidRPr="0015591C">
              <w:rPr>
                <w:rFonts w:ascii="Times New Roman" w:eastAsia="Times New Roman" w:hAnsi="Times New Roman" w:cs="Times New Roman"/>
                <w:color w:val="auto"/>
                <w:spacing w:val="0"/>
                <w:sz w:val="24"/>
                <w:szCs w:val="24"/>
                <w:lang w:eastAsia="ru-RU" w:bidi="ar-SA"/>
              </w:rPr>
              <w:t xml:space="preserve"> организации и др. организации</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11</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874936">
              <w:rPr>
                <w:rFonts w:ascii="Times New Roman" w:eastAsia="Times New Roman" w:hAnsi="Times New Roman" w:cs="Times New Roman"/>
                <w:color w:val="auto"/>
                <w:spacing w:val="-10"/>
                <w:sz w:val="24"/>
                <w:szCs w:val="24"/>
                <w:lang w:eastAsia="ru-RU" w:bidi="ar-SA"/>
              </w:rPr>
              <w:t>Своевременное предоставление технических</w:t>
            </w:r>
            <w:r w:rsidRPr="0015591C">
              <w:rPr>
                <w:rFonts w:ascii="Times New Roman" w:eastAsia="Times New Roman" w:hAnsi="Times New Roman" w:cs="Times New Roman"/>
                <w:color w:val="auto"/>
                <w:spacing w:val="0"/>
                <w:sz w:val="24"/>
                <w:szCs w:val="24"/>
                <w:lang w:eastAsia="ru-RU" w:bidi="ar-SA"/>
              </w:rPr>
              <w:t xml:space="preserve"> заданий </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12</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874936">
              <w:rPr>
                <w:rFonts w:ascii="Times New Roman" w:eastAsia="Times New Roman" w:hAnsi="Times New Roman" w:cs="Times New Roman"/>
                <w:color w:val="auto"/>
                <w:spacing w:val="-10"/>
                <w:sz w:val="24"/>
                <w:szCs w:val="24"/>
                <w:lang w:eastAsia="ru-RU" w:bidi="ar-SA"/>
              </w:rPr>
              <w:t>Своевременное размещение на официальном</w:t>
            </w:r>
            <w:r w:rsidRPr="0015591C">
              <w:rPr>
                <w:rFonts w:ascii="Times New Roman" w:eastAsia="Times New Roman" w:hAnsi="Times New Roman" w:cs="Times New Roman"/>
                <w:color w:val="auto"/>
                <w:spacing w:val="0"/>
                <w:sz w:val="24"/>
                <w:szCs w:val="24"/>
                <w:lang w:eastAsia="ru-RU" w:bidi="ar-SA"/>
              </w:rPr>
              <w:t xml:space="preserve"> сайте в сети интернет годового плана закупок</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13</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Проведение процедур государственных закупок в соответствии с действующим законодательством</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874936">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14</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Выполнение планов работы учреждения</w:t>
            </w:r>
          </w:p>
          <w:p w:rsidR="0015591C" w:rsidRPr="0015591C" w:rsidRDefault="0015591C" w:rsidP="005C60C1">
            <w:pPr>
              <w:shd w:val="clear" w:color="auto" w:fill="auto"/>
              <w:tabs>
                <w:tab w:val="clear" w:pos="638"/>
                <w:tab w:val="left" w:pos="1185"/>
              </w:tabs>
              <w:spacing w:after="0" w:line="240" w:lineRule="auto"/>
              <w:ind w:firstLine="0"/>
              <w:rPr>
                <w:rFonts w:ascii="Times New Roman" w:eastAsia="Times New Roman" w:hAnsi="Times New Roman" w:cs="Times New Roman"/>
                <w:color w:val="auto"/>
                <w:spacing w:val="0"/>
                <w:sz w:val="24"/>
                <w:szCs w:val="24"/>
                <w:lang w:eastAsia="ru-RU" w:bidi="ar-SA"/>
              </w:rPr>
            </w:pP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Минус 10% за невыполнение </w:t>
            </w:r>
            <w:r w:rsidRPr="0015591C">
              <w:rPr>
                <w:rFonts w:ascii="Times New Roman" w:eastAsia="Times New Roman" w:hAnsi="Times New Roman" w:cs="Times New Roman"/>
                <w:color w:val="auto"/>
                <w:spacing w:val="0"/>
                <w:sz w:val="24"/>
                <w:szCs w:val="24"/>
                <w:lang w:eastAsia="ru-RU" w:bidi="ar-SA"/>
              </w:rPr>
              <w:lastRenderedPageBreak/>
              <w:t>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 xml:space="preserve">по решению постоянно действующей комиссии по </w:t>
            </w:r>
            <w:r w:rsidRPr="0015591C">
              <w:rPr>
                <w:rFonts w:ascii="Times New Roman" w:eastAsia="Times New Roman" w:hAnsi="Times New Roman" w:cs="Times New Roman"/>
                <w:color w:val="auto"/>
                <w:spacing w:val="0"/>
                <w:sz w:val="24"/>
                <w:szCs w:val="24"/>
                <w:lang w:eastAsia="ru-RU" w:bidi="ar-SA"/>
              </w:rPr>
              <w:lastRenderedPageBreak/>
              <w:t>установлению надбавок</w:t>
            </w:r>
          </w:p>
        </w:tc>
      </w:tr>
      <w:tr w:rsidR="0015591C" w:rsidRPr="0015591C" w:rsidTr="005C60C1">
        <w:tc>
          <w:tcPr>
            <w:tcW w:w="568" w:type="dxa"/>
            <w:shd w:val="clear" w:color="auto" w:fill="auto"/>
          </w:tcPr>
          <w:p w:rsidR="0015591C" w:rsidRPr="0015591C" w:rsidRDefault="0015591C" w:rsidP="00874936">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lastRenderedPageBreak/>
              <w:t>15</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Своевременность рассмотрения и ответа по обращениям граждан</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Минус 10% </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874936">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16</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874936">
              <w:rPr>
                <w:rFonts w:ascii="Times New Roman" w:eastAsia="Times New Roman" w:hAnsi="Times New Roman" w:cs="Times New Roman"/>
                <w:color w:val="auto"/>
                <w:spacing w:val="-10"/>
                <w:sz w:val="24"/>
                <w:szCs w:val="24"/>
                <w:lang w:eastAsia="ru-RU" w:bidi="ar-SA"/>
              </w:rPr>
              <w:t>Соблюдение правил внутреннего трудового</w:t>
            </w:r>
            <w:r w:rsidRPr="0015591C">
              <w:rPr>
                <w:rFonts w:ascii="Times New Roman" w:eastAsia="Times New Roman" w:hAnsi="Times New Roman" w:cs="Times New Roman"/>
                <w:color w:val="auto"/>
                <w:spacing w:val="0"/>
                <w:sz w:val="24"/>
                <w:szCs w:val="24"/>
                <w:lang w:eastAsia="ru-RU" w:bidi="ar-SA"/>
              </w:rPr>
              <w:t xml:space="preserve"> распорядка</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10% за невыполнение каждого пункта</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874936">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17</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Увеличение общей, послеоперацион-ной, </w:t>
            </w:r>
            <w:r w:rsidRPr="00874936">
              <w:rPr>
                <w:rFonts w:ascii="Times New Roman" w:eastAsia="Times New Roman" w:hAnsi="Times New Roman" w:cs="Times New Roman"/>
                <w:color w:val="auto"/>
                <w:spacing w:val="0"/>
                <w:sz w:val="24"/>
                <w:szCs w:val="24"/>
                <w:lang w:eastAsia="ru-RU" w:bidi="ar-SA"/>
              </w:rPr>
              <w:t>перинатальной летальности, после</w:t>
            </w:r>
            <w:r w:rsidR="00874936">
              <w:rPr>
                <w:rFonts w:ascii="Times New Roman" w:eastAsia="Times New Roman" w:hAnsi="Times New Roman" w:cs="Times New Roman"/>
                <w:color w:val="auto"/>
                <w:spacing w:val="0"/>
                <w:sz w:val="24"/>
                <w:szCs w:val="24"/>
                <w:lang w:eastAsia="ru-RU" w:bidi="ar-SA"/>
              </w:rPr>
              <w:t>-</w:t>
            </w:r>
            <w:r w:rsidRPr="00874936">
              <w:rPr>
                <w:rFonts w:ascii="Times New Roman" w:eastAsia="Times New Roman" w:hAnsi="Times New Roman" w:cs="Times New Roman"/>
                <w:color w:val="auto"/>
                <w:spacing w:val="0"/>
                <w:sz w:val="24"/>
                <w:szCs w:val="24"/>
                <w:lang w:eastAsia="ru-RU" w:bidi="ar-SA"/>
              </w:rPr>
              <w:t>операционных</w:t>
            </w:r>
            <w:r w:rsidRPr="0015591C">
              <w:rPr>
                <w:rFonts w:ascii="Times New Roman" w:eastAsia="Times New Roman" w:hAnsi="Times New Roman" w:cs="Times New Roman"/>
                <w:color w:val="auto"/>
                <w:spacing w:val="0"/>
                <w:sz w:val="24"/>
                <w:szCs w:val="24"/>
                <w:lang w:eastAsia="ru-RU" w:bidi="ar-SA"/>
              </w:rPr>
              <w:t xml:space="preserve"> осложнений по сравнению с соответствующим периодом прошлого года – после экспертной оценки при наличии управляемых причин</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 xml:space="preserve">Минус до 100% </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874936">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18</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Летальность или смертность, связанная с беременностью, наступившие в период беременности или в течение 42 дней после родов, независимо от причин - после экспертной оценки при наличии управляемых причин</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Минус до 100% за каждый случай</w:t>
            </w: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r w:rsidR="0015591C" w:rsidRPr="0015591C" w:rsidTr="005C60C1">
        <w:tc>
          <w:tcPr>
            <w:tcW w:w="568" w:type="dxa"/>
            <w:shd w:val="clear" w:color="auto" w:fill="auto"/>
          </w:tcPr>
          <w:p w:rsidR="0015591C" w:rsidRPr="0015591C" w:rsidRDefault="0015591C" w:rsidP="00874936">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19</w:t>
            </w:r>
            <w:r w:rsidR="00874936">
              <w:rPr>
                <w:rFonts w:ascii="Times New Roman" w:eastAsia="Times New Roman" w:hAnsi="Times New Roman" w:cs="Times New Roman"/>
                <w:color w:val="auto"/>
                <w:spacing w:val="0"/>
                <w:sz w:val="24"/>
                <w:szCs w:val="24"/>
                <w:lang w:eastAsia="ru-RU" w:bidi="ar-SA"/>
              </w:rPr>
              <w:t>.</w:t>
            </w:r>
          </w:p>
        </w:tc>
        <w:tc>
          <w:tcPr>
            <w:tcW w:w="4531" w:type="dxa"/>
            <w:shd w:val="clear" w:color="auto" w:fill="auto"/>
          </w:tcPr>
          <w:p w:rsidR="0015591C" w:rsidRPr="0015591C" w:rsidRDefault="0015591C" w:rsidP="005C60C1">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Другие</w:t>
            </w:r>
          </w:p>
        </w:tc>
        <w:tc>
          <w:tcPr>
            <w:tcW w:w="1693" w:type="dxa"/>
            <w:shd w:val="clear" w:color="auto" w:fill="auto"/>
          </w:tcPr>
          <w:p w:rsidR="0015591C" w:rsidRPr="0015591C" w:rsidRDefault="0015591C" w:rsidP="0015591C">
            <w:pPr>
              <w:shd w:val="clear" w:color="auto" w:fill="auto"/>
              <w:tabs>
                <w:tab w:val="clear" w:pos="638"/>
              </w:tabs>
              <w:spacing w:after="0" w:line="240" w:lineRule="auto"/>
              <w:ind w:right="-57" w:firstLine="0"/>
              <w:jc w:val="center"/>
              <w:rPr>
                <w:rFonts w:ascii="Times New Roman" w:eastAsia="Times New Roman" w:hAnsi="Times New Roman" w:cs="Times New Roman"/>
                <w:color w:val="auto"/>
                <w:spacing w:val="0"/>
                <w:sz w:val="24"/>
                <w:szCs w:val="24"/>
                <w:lang w:eastAsia="ru-RU" w:bidi="ar-SA"/>
              </w:rPr>
            </w:pPr>
          </w:p>
        </w:tc>
        <w:tc>
          <w:tcPr>
            <w:tcW w:w="3195" w:type="dxa"/>
            <w:shd w:val="clear" w:color="auto" w:fill="auto"/>
          </w:tcPr>
          <w:p w:rsidR="0015591C" w:rsidRPr="0015591C" w:rsidRDefault="0015591C" w:rsidP="00874936">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15591C">
              <w:rPr>
                <w:rFonts w:ascii="Times New Roman" w:eastAsia="Times New Roman" w:hAnsi="Times New Roman" w:cs="Times New Roman"/>
                <w:color w:val="auto"/>
                <w:spacing w:val="0"/>
                <w:sz w:val="24"/>
                <w:szCs w:val="24"/>
                <w:lang w:eastAsia="ru-RU" w:bidi="ar-SA"/>
              </w:rPr>
              <w:t>по решению постоянно действующей комиссии по установлению надбавок</w:t>
            </w:r>
          </w:p>
        </w:tc>
      </w:tr>
    </w:tbl>
    <w:p w:rsidR="0015591C" w:rsidRPr="0015591C" w:rsidRDefault="0015591C" w:rsidP="0015591C">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15591C" w:rsidRPr="0015591C" w:rsidRDefault="0015591C" w:rsidP="00874936">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Основные показатели для увеличения размеров надбавки</w:t>
      </w:r>
    </w:p>
    <w:p w:rsidR="0015591C" w:rsidRPr="0015591C" w:rsidRDefault="0015591C" w:rsidP="0015591C">
      <w:pPr>
        <w:shd w:val="clear" w:color="auto" w:fill="auto"/>
        <w:tabs>
          <w:tab w:val="clear" w:pos="638"/>
          <w:tab w:val="left" w:pos="360"/>
        </w:tabs>
        <w:spacing w:after="0" w:line="240" w:lineRule="auto"/>
        <w:ind w:firstLine="0"/>
        <w:jc w:val="left"/>
        <w:rPr>
          <w:rFonts w:ascii="Times New Roman" w:eastAsia="Times New Roman" w:hAnsi="Times New Roman" w:cs="Times New Roman"/>
          <w:color w:val="auto"/>
          <w:spacing w:val="0"/>
          <w:lang w:eastAsia="ru-RU" w:bidi="ar-SA"/>
        </w:rPr>
      </w:pP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1. За высокие показатели, входящие в МКРД.</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2. За внедрение новых методов диагностики и лечения.</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3. За разработку технических характеристик заданий на закупку расходных материалов и оборудования.</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4. За проведение общебольничных обучающих семинаров, лекций.</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5. Выполнение внеплановой (срочной) работы.</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6. Активное участие в работе комиссий учреждения.</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7. За высокую организационную деятельность по привлечению внебюджетных средств, спонсорской и гуманитарной помощи.</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8. За организацию и высококвалифицированное исполнение при оказании платных медицинских услуг (отсутствие жалоб и нареканий со стороны пациентов, доступность, своевременное и качественное исполнение медицинских услуг).</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9. За активную работу, связанную с поиском и предложениями новых видов платных медицинских услуг.</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10. Участие в художественной самодеятельности, конкурсах, смотрах, соревнованиях.</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lastRenderedPageBreak/>
        <w:t>11. За подготовку и проведение работу акций в учреждении.</w:t>
      </w:r>
    </w:p>
    <w:p w:rsidR="0015591C" w:rsidRPr="0015591C" w:rsidRDefault="0015591C" w:rsidP="0015591C">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12. За проведение и внедрение в практику инновационных технологий.</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13. За экономию топливно-энергетических ресурсов.</w:t>
      </w:r>
    </w:p>
    <w:p w:rsidR="0015591C" w:rsidRPr="0015591C" w:rsidRDefault="0015591C" w:rsidP="0015591C">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lang w:eastAsia="ru-RU" w:bidi="ar-SA"/>
        </w:rPr>
        <w:t>14. Другие мероприятия.</w:t>
      </w:r>
    </w:p>
    <w:p w:rsidR="0015591C" w:rsidRPr="0015591C" w:rsidRDefault="0015591C"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8F293B" w:rsidRPr="00874936" w:rsidRDefault="008F293B" w:rsidP="00874936">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 xml:space="preserve">Начальник ПЭО          </w:t>
      </w:r>
      <w:r w:rsidR="00874936">
        <w:rPr>
          <w:rFonts w:ascii="Times New Roman" w:eastAsia="Times New Roman" w:hAnsi="Times New Roman" w:cs="Times New Roman"/>
          <w:color w:val="auto"/>
          <w:spacing w:val="0"/>
          <w:lang w:eastAsia="ru-RU" w:bidi="ar-SA"/>
        </w:rPr>
        <w:tab/>
      </w:r>
      <w:r w:rsidRPr="00874936">
        <w:rPr>
          <w:rFonts w:ascii="Times New Roman" w:eastAsia="Times New Roman" w:hAnsi="Times New Roman" w:cs="Times New Roman"/>
          <w:color w:val="auto"/>
          <w:spacing w:val="0"/>
          <w:lang w:eastAsia="ru-RU" w:bidi="ar-SA"/>
        </w:rPr>
        <w:t xml:space="preserve">Я.И. Соловей </w:t>
      </w:r>
    </w:p>
    <w:p w:rsidR="008F293B" w:rsidRPr="00874936" w:rsidRDefault="008F293B" w:rsidP="00874936">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 xml:space="preserve">Главный бухгалтер    </w:t>
      </w:r>
      <w:r w:rsidR="00874936">
        <w:rPr>
          <w:rFonts w:ascii="Times New Roman" w:eastAsia="Times New Roman" w:hAnsi="Times New Roman" w:cs="Times New Roman"/>
          <w:color w:val="auto"/>
          <w:spacing w:val="0"/>
          <w:lang w:eastAsia="ru-RU" w:bidi="ar-SA"/>
        </w:rPr>
        <w:tab/>
      </w:r>
      <w:r w:rsidRPr="00874936">
        <w:rPr>
          <w:rFonts w:ascii="Times New Roman" w:eastAsia="Times New Roman" w:hAnsi="Times New Roman" w:cs="Times New Roman"/>
          <w:color w:val="auto"/>
          <w:spacing w:val="0"/>
          <w:lang w:eastAsia="ru-RU" w:bidi="ar-SA"/>
        </w:rPr>
        <w:t>С.А. Пчелкина</w:t>
      </w:r>
    </w:p>
    <w:p w:rsidR="008F293B" w:rsidRDefault="008F293B" w:rsidP="008F293B">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8F293B" w:rsidRDefault="008F293B" w:rsidP="008F293B">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8F293B" w:rsidRDefault="008F293B" w:rsidP="008F293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15591C" w:rsidRPr="0015591C" w:rsidRDefault="0015591C"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15591C" w:rsidRPr="0015591C" w:rsidRDefault="0015591C"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511BD5" w:rsidRDefault="0015591C"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t xml:space="preserve">                                                                                </w:t>
      </w: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F293B" w:rsidRDefault="008F293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F293B" w:rsidRDefault="008F293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F293B" w:rsidRDefault="008F293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874936" w:rsidRDefault="00874936"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Pr="0015591C"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lastRenderedPageBreak/>
        <w:t xml:space="preserve">Приложение </w:t>
      </w:r>
      <w:r>
        <w:rPr>
          <w:rFonts w:ascii="Times New Roman" w:eastAsia="Times New Roman" w:hAnsi="Times New Roman" w:cs="Times New Roman"/>
          <w:color w:val="auto"/>
          <w:spacing w:val="0"/>
          <w:sz w:val="30"/>
          <w:szCs w:val="30"/>
          <w:lang w:eastAsia="ru-RU" w:bidi="ar-SA"/>
        </w:rPr>
        <w:t>4</w:t>
      </w:r>
    </w:p>
    <w:p w:rsidR="00511BD5" w:rsidRPr="00CA191E" w:rsidRDefault="00511BD5" w:rsidP="00511BD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15591C">
        <w:rPr>
          <w:rFonts w:ascii="Times New Roman" w:eastAsia="Times New Roman" w:hAnsi="Times New Roman" w:cs="Times New Roman"/>
          <w:color w:val="auto"/>
          <w:spacing w:val="0"/>
          <w:sz w:val="30"/>
          <w:szCs w:val="30"/>
          <w:lang w:eastAsia="ru-RU" w:bidi="ar-SA"/>
        </w:rPr>
        <w:t xml:space="preserve">                                                                                                      </w:t>
      </w:r>
    </w:p>
    <w:p w:rsidR="00511BD5" w:rsidRPr="00874936"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СОГЛАСОВАНО</w:t>
      </w:r>
      <w:r w:rsidRPr="00874936">
        <w:rPr>
          <w:rFonts w:ascii="Times New Roman" w:eastAsia="Times New Roman" w:hAnsi="Times New Roman" w:cs="Times New Roman"/>
          <w:color w:val="auto"/>
          <w:spacing w:val="0"/>
          <w:lang w:eastAsia="ru-RU" w:bidi="ar-SA"/>
        </w:rPr>
        <w:tab/>
        <w:t>УТВЕРЖДАЮ</w:t>
      </w:r>
    </w:p>
    <w:p w:rsidR="00511BD5" w:rsidRPr="00874936"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Председатель профкома</w:t>
      </w:r>
      <w:r w:rsidRPr="00874936">
        <w:rPr>
          <w:rFonts w:ascii="Times New Roman" w:eastAsia="Times New Roman" w:hAnsi="Times New Roman" w:cs="Times New Roman"/>
          <w:color w:val="auto"/>
          <w:spacing w:val="0"/>
          <w:lang w:eastAsia="ru-RU" w:bidi="ar-SA"/>
        </w:rPr>
        <w:tab/>
        <w:t>Главный врач</w:t>
      </w:r>
    </w:p>
    <w:p w:rsidR="00511BD5" w:rsidRPr="00874936"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УЗ «5-я городская клиническая</w:t>
      </w:r>
      <w:r w:rsidRPr="00874936">
        <w:rPr>
          <w:rFonts w:ascii="Times New Roman" w:eastAsia="Times New Roman" w:hAnsi="Times New Roman" w:cs="Times New Roman"/>
          <w:color w:val="auto"/>
          <w:spacing w:val="0"/>
          <w:lang w:eastAsia="ru-RU" w:bidi="ar-SA"/>
        </w:rPr>
        <w:tab/>
        <w:t xml:space="preserve">УЗ «5-я городская клиническая </w:t>
      </w:r>
    </w:p>
    <w:p w:rsidR="00511BD5" w:rsidRPr="00874936"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больница»</w:t>
      </w:r>
      <w:r w:rsidRPr="00874936">
        <w:rPr>
          <w:rFonts w:ascii="Times New Roman" w:eastAsia="Times New Roman" w:hAnsi="Times New Roman" w:cs="Times New Roman"/>
          <w:color w:val="auto"/>
          <w:spacing w:val="0"/>
          <w:lang w:eastAsia="ru-RU" w:bidi="ar-SA"/>
        </w:rPr>
        <w:tab/>
        <w:t>больница»</w:t>
      </w:r>
    </w:p>
    <w:p w:rsidR="00511BD5" w:rsidRPr="00874936"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 xml:space="preserve">_____________ Т.В. Кажуро </w:t>
      </w:r>
      <w:r w:rsidRPr="00874936">
        <w:rPr>
          <w:rFonts w:ascii="Times New Roman" w:eastAsia="Times New Roman" w:hAnsi="Times New Roman" w:cs="Times New Roman"/>
          <w:color w:val="auto"/>
          <w:spacing w:val="0"/>
          <w:lang w:eastAsia="ru-RU" w:bidi="ar-SA"/>
        </w:rPr>
        <w:tab/>
        <w:t>_____________ М.Ф. Назарчук</w:t>
      </w:r>
    </w:p>
    <w:p w:rsidR="00511BD5" w:rsidRPr="00874936"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874936">
        <w:rPr>
          <w:rFonts w:ascii="Times New Roman" w:eastAsia="Times New Roman" w:hAnsi="Times New Roman" w:cs="Times New Roman"/>
          <w:color w:val="auto"/>
          <w:spacing w:val="0"/>
          <w:lang w:eastAsia="ru-RU" w:bidi="ar-SA"/>
        </w:rPr>
        <w:t>«___»_____________2021 г.</w:t>
      </w:r>
      <w:r w:rsidRPr="00874936">
        <w:rPr>
          <w:rFonts w:ascii="Times New Roman" w:eastAsia="Times New Roman" w:hAnsi="Times New Roman" w:cs="Times New Roman"/>
          <w:color w:val="auto"/>
          <w:spacing w:val="0"/>
          <w:lang w:eastAsia="ru-RU" w:bidi="ar-SA"/>
        </w:rPr>
        <w:tab/>
        <w:t>«___»_____________2021 г.</w:t>
      </w: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511BD5" w:rsidRPr="00511BD5" w:rsidRDefault="00511BD5" w:rsidP="00874936">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511BD5">
        <w:rPr>
          <w:rFonts w:ascii="Times New Roman" w:eastAsia="Times New Roman" w:hAnsi="Times New Roman" w:cs="Times New Roman"/>
          <w:b/>
          <w:color w:val="auto"/>
          <w:spacing w:val="0"/>
          <w:lang w:eastAsia="ru-RU" w:bidi="ar-SA"/>
        </w:rPr>
        <w:t>Положение об установлении надбавки</w:t>
      </w:r>
    </w:p>
    <w:p w:rsidR="00511BD5" w:rsidRPr="00511BD5" w:rsidRDefault="00511BD5" w:rsidP="00874936">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511BD5">
        <w:rPr>
          <w:rFonts w:ascii="Times New Roman" w:eastAsia="Times New Roman" w:hAnsi="Times New Roman" w:cs="Times New Roman"/>
          <w:b/>
          <w:color w:val="auto"/>
          <w:spacing w:val="0"/>
          <w:lang w:eastAsia="ru-RU" w:bidi="ar-SA"/>
        </w:rPr>
        <w:t>за высокие достижения в труде работников</w:t>
      </w:r>
    </w:p>
    <w:p w:rsidR="00511BD5" w:rsidRPr="00511BD5" w:rsidRDefault="00511BD5" w:rsidP="00874936">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511BD5">
        <w:rPr>
          <w:rFonts w:ascii="Times New Roman" w:eastAsia="Times New Roman" w:hAnsi="Times New Roman" w:cs="Times New Roman"/>
          <w:b/>
          <w:color w:val="auto"/>
          <w:spacing w:val="0"/>
          <w:lang w:eastAsia="ru-RU" w:bidi="ar-SA"/>
        </w:rPr>
        <w:t>УЗ «5-я городская клиническая больница»,</w:t>
      </w:r>
    </w:p>
    <w:p w:rsidR="00511BD5" w:rsidRDefault="00511BD5" w:rsidP="00874936">
      <w:pPr>
        <w:shd w:val="clear" w:color="auto" w:fill="auto"/>
        <w:tabs>
          <w:tab w:val="clear" w:pos="638"/>
        </w:tabs>
        <w:spacing w:after="0" w:line="280" w:lineRule="exact"/>
        <w:ind w:firstLine="0"/>
        <w:jc w:val="center"/>
        <w:rPr>
          <w:rFonts w:ascii="Times New Roman" w:eastAsia="Times New Roman" w:hAnsi="Times New Roman" w:cs="Times New Roman"/>
          <w:b/>
          <w:color w:val="auto"/>
          <w:spacing w:val="0"/>
          <w:lang w:eastAsia="ru-RU" w:bidi="ar-SA"/>
        </w:rPr>
      </w:pPr>
      <w:r w:rsidRPr="00511BD5">
        <w:rPr>
          <w:rFonts w:ascii="Times New Roman" w:eastAsia="Times New Roman" w:hAnsi="Times New Roman" w:cs="Times New Roman"/>
          <w:b/>
          <w:color w:val="auto"/>
          <w:spacing w:val="0"/>
          <w:lang w:eastAsia="ru-RU" w:bidi="ar-SA"/>
        </w:rPr>
        <w:t>финансируемой за счет средств местного бюджета</w:t>
      </w:r>
    </w:p>
    <w:p w:rsidR="00511BD5" w:rsidRPr="00511BD5" w:rsidRDefault="00511BD5" w:rsidP="00511BD5">
      <w:pPr>
        <w:shd w:val="clear" w:color="auto" w:fill="auto"/>
        <w:tabs>
          <w:tab w:val="clear" w:pos="638"/>
        </w:tabs>
        <w:spacing w:after="0" w:line="240" w:lineRule="auto"/>
        <w:ind w:firstLine="0"/>
        <w:jc w:val="center"/>
        <w:rPr>
          <w:rFonts w:ascii="Times New Roman" w:eastAsia="Times New Roman" w:hAnsi="Times New Roman" w:cs="Times New Roman"/>
          <w:b/>
          <w:color w:val="auto"/>
          <w:spacing w:val="0"/>
          <w:lang w:eastAsia="ru-RU" w:bidi="ar-SA"/>
        </w:rPr>
      </w:pPr>
    </w:p>
    <w:p w:rsidR="00511BD5" w:rsidRPr="00511BD5" w:rsidRDefault="00511BD5" w:rsidP="00874936">
      <w:pPr>
        <w:shd w:val="clear" w:color="auto" w:fill="auto"/>
        <w:tabs>
          <w:tab w:val="clear" w:pos="638"/>
          <w:tab w:val="left" w:pos="709"/>
        </w:tabs>
        <w:spacing w:after="0" w:line="240" w:lineRule="auto"/>
        <w:ind w:firstLine="0"/>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 xml:space="preserve">           </w:t>
      </w:r>
      <w:r w:rsidR="00874936" w:rsidRPr="00511BD5">
        <w:rPr>
          <w:rFonts w:ascii="Times New Roman" w:eastAsia="Times New Roman" w:hAnsi="Times New Roman" w:cs="Times New Roman"/>
          <w:color w:val="auto"/>
          <w:spacing w:val="0"/>
          <w:lang w:eastAsia="ru-RU" w:bidi="ar-SA"/>
        </w:rPr>
        <w:t>Постановлением Министерства</w:t>
      </w:r>
      <w:r w:rsidRPr="00511BD5">
        <w:rPr>
          <w:rFonts w:ascii="Times New Roman" w:eastAsia="Times New Roman" w:hAnsi="Times New Roman" w:cs="Times New Roman"/>
          <w:color w:val="auto"/>
          <w:spacing w:val="0"/>
          <w:lang w:eastAsia="ru-RU" w:bidi="ar-SA"/>
        </w:rPr>
        <w:t xml:space="preserve"> здравоохранения Рес</w:t>
      </w:r>
      <w:r w:rsidR="00874936">
        <w:rPr>
          <w:rFonts w:ascii="Times New Roman" w:eastAsia="Times New Roman" w:hAnsi="Times New Roman" w:cs="Times New Roman"/>
          <w:color w:val="auto"/>
          <w:spacing w:val="0"/>
          <w:lang w:eastAsia="ru-RU" w:bidi="ar-SA"/>
        </w:rPr>
        <w:t>публики Беларусь от 15.01.2021</w:t>
      </w:r>
      <w:r w:rsidRPr="00511BD5">
        <w:rPr>
          <w:rFonts w:ascii="Times New Roman" w:eastAsia="Times New Roman" w:hAnsi="Times New Roman" w:cs="Times New Roman"/>
          <w:color w:val="auto"/>
          <w:spacing w:val="0"/>
          <w:lang w:eastAsia="ru-RU" w:bidi="ar-SA"/>
        </w:rPr>
        <w:t xml:space="preserve"> №</w:t>
      </w:r>
      <w:r w:rsidR="00874936">
        <w:rPr>
          <w:rFonts w:ascii="Times New Roman" w:eastAsia="Times New Roman" w:hAnsi="Times New Roman" w:cs="Times New Roman"/>
          <w:color w:val="auto"/>
          <w:spacing w:val="0"/>
          <w:lang w:eastAsia="ru-RU" w:bidi="ar-SA"/>
        </w:rPr>
        <w:t xml:space="preserve"> </w:t>
      </w:r>
      <w:r w:rsidRPr="00511BD5">
        <w:rPr>
          <w:rFonts w:ascii="Times New Roman" w:eastAsia="Times New Roman" w:hAnsi="Times New Roman" w:cs="Times New Roman"/>
          <w:color w:val="auto"/>
          <w:spacing w:val="0"/>
          <w:lang w:eastAsia="ru-RU" w:bidi="ar-SA"/>
        </w:rPr>
        <w:t>3 «Об измен</w:t>
      </w:r>
      <w:r w:rsidR="00874936">
        <w:rPr>
          <w:rFonts w:ascii="Times New Roman" w:eastAsia="Times New Roman" w:hAnsi="Times New Roman" w:cs="Times New Roman"/>
          <w:color w:val="auto"/>
          <w:spacing w:val="0"/>
          <w:lang w:eastAsia="ru-RU" w:bidi="ar-SA"/>
        </w:rPr>
        <w:t>ении постановления Министерства</w:t>
      </w:r>
      <w:r w:rsidRPr="00511BD5">
        <w:rPr>
          <w:rFonts w:ascii="Times New Roman" w:eastAsia="Times New Roman" w:hAnsi="Times New Roman" w:cs="Times New Roman"/>
          <w:color w:val="auto"/>
          <w:spacing w:val="0"/>
          <w:lang w:eastAsia="ru-RU" w:bidi="ar-SA"/>
        </w:rPr>
        <w:t xml:space="preserve"> здравоохранения Рес</w:t>
      </w:r>
      <w:r w:rsidR="00874936">
        <w:rPr>
          <w:rFonts w:ascii="Times New Roman" w:eastAsia="Times New Roman" w:hAnsi="Times New Roman" w:cs="Times New Roman"/>
          <w:color w:val="auto"/>
          <w:spacing w:val="0"/>
          <w:lang w:eastAsia="ru-RU" w:bidi="ar-SA"/>
        </w:rPr>
        <w:t>публики Беларусь от 13 06 2019</w:t>
      </w:r>
      <w:r w:rsidRPr="00511BD5">
        <w:rPr>
          <w:rFonts w:ascii="Times New Roman" w:eastAsia="Times New Roman" w:hAnsi="Times New Roman" w:cs="Times New Roman"/>
          <w:color w:val="auto"/>
          <w:spacing w:val="0"/>
          <w:lang w:eastAsia="ru-RU" w:bidi="ar-SA"/>
        </w:rPr>
        <w:t xml:space="preserve"> №</w:t>
      </w:r>
      <w:r w:rsidR="00874936">
        <w:rPr>
          <w:rFonts w:ascii="Times New Roman" w:eastAsia="Times New Roman" w:hAnsi="Times New Roman" w:cs="Times New Roman"/>
          <w:color w:val="auto"/>
          <w:spacing w:val="0"/>
          <w:lang w:eastAsia="ru-RU" w:bidi="ar-SA"/>
        </w:rPr>
        <w:t xml:space="preserve"> </w:t>
      </w:r>
      <w:r w:rsidRPr="00511BD5">
        <w:rPr>
          <w:rFonts w:ascii="Times New Roman" w:eastAsia="Times New Roman" w:hAnsi="Times New Roman" w:cs="Times New Roman"/>
          <w:color w:val="auto"/>
          <w:spacing w:val="0"/>
          <w:lang w:eastAsia="ru-RU" w:bidi="ar-SA"/>
        </w:rPr>
        <w:t>53</w:t>
      </w:r>
      <w:r w:rsidR="00874936">
        <w:rPr>
          <w:rFonts w:ascii="Times New Roman" w:eastAsia="Times New Roman" w:hAnsi="Times New Roman" w:cs="Times New Roman"/>
          <w:color w:val="auto"/>
          <w:spacing w:val="0"/>
          <w:lang w:eastAsia="ru-RU" w:bidi="ar-SA"/>
        </w:rPr>
        <w:t>»</w:t>
      </w:r>
      <w:r w:rsidRPr="00511BD5">
        <w:rPr>
          <w:rFonts w:ascii="Times New Roman" w:eastAsia="Times New Roman" w:hAnsi="Times New Roman" w:cs="Times New Roman"/>
          <w:color w:val="auto"/>
          <w:spacing w:val="0"/>
          <w:lang w:eastAsia="ru-RU" w:bidi="ar-SA"/>
        </w:rPr>
        <w:t xml:space="preserve"> исключена надбавка за высокие достижения в труде с </w:t>
      </w:r>
      <w:r w:rsidR="00874936">
        <w:rPr>
          <w:rFonts w:ascii="Times New Roman" w:eastAsia="Times New Roman" w:hAnsi="Times New Roman" w:cs="Times New Roman"/>
          <w:color w:val="auto"/>
          <w:spacing w:val="0"/>
          <w:lang w:eastAsia="ru-RU" w:bidi="ar-SA"/>
        </w:rPr>
        <w:t>0</w:t>
      </w:r>
      <w:r w:rsidRPr="00511BD5">
        <w:rPr>
          <w:rFonts w:ascii="Times New Roman" w:eastAsia="Times New Roman" w:hAnsi="Times New Roman" w:cs="Times New Roman"/>
          <w:color w:val="auto"/>
          <w:spacing w:val="0"/>
          <w:lang w:eastAsia="ru-RU" w:bidi="ar-SA"/>
        </w:rPr>
        <w:t>1</w:t>
      </w:r>
      <w:r w:rsidR="00874936">
        <w:rPr>
          <w:rFonts w:ascii="Times New Roman" w:eastAsia="Times New Roman" w:hAnsi="Times New Roman" w:cs="Times New Roman"/>
          <w:color w:val="auto"/>
          <w:spacing w:val="0"/>
          <w:lang w:eastAsia="ru-RU" w:bidi="ar-SA"/>
        </w:rPr>
        <w:t>.07.2021</w:t>
      </w:r>
      <w:r w:rsidRPr="00511BD5">
        <w:rPr>
          <w:rFonts w:ascii="Times New Roman" w:eastAsia="Times New Roman" w:hAnsi="Times New Roman" w:cs="Times New Roman"/>
          <w:color w:val="auto"/>
          <w:spacing w:val="0"/>
          <w:lang w:eastAsia="ru-RU" w:bidi="ar-SA"/>
        </w:rPr>
        <w:t>.</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 xml:space="preserve">Надбавка за высокие достижения в труде устанавливается в зависимости от личного вклада работника в повышение эффективности деятельности </w:t>
      </w:r>
      <w:r w:rsidR="00874936">
        <w:rPr>
          <w:rFonts w:ascii="Times New Roman" w:eastAsia="Times New Roman" w:hAnsi="Times New Roman" w:cs="Times New Roman"/>
          <w:color w:val="auto"/>
          <w:spacing w:val="0"/>
          <w:lang w:eastAsia="ru-RU" w:bidi="ar-SA"/>
        </w:rPr>
        <w:t>учреждения</w:t>
      </w:r>
      <w:r w:rsidRPr="00511BD5">
        <w:rPr>
          <w:rFonts w:ascii="Times New Roman" w:eastAsia="Times New Roman" w:hAnsi="Times New Roman" w:cs="Times New Roman"/>
          <w:color w:val="auto"/>
          <w:spacing w:val="0"/>
          <w:lang w:eastAsia="ru-RU" w:bidi="ar-SA"/>
        </w:rPr>
        <w:t xml:space="preserve"> или структурных подразделений, качества выполняемых работ, высокой результативности труда.</w:t>
      </w:r>
    </w:p>
    <w:p w:rsidR="00511BD5" w:rsidRPr="00511BD5" w:rsidRDefault="00511BD5" w:rsidP="00511BD5">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ab/>
        <w:t xml:space="preserve">Надбавка за высокие достижения в труде устанавливается руководителям, руководителям структурных подразделений, специалистам, служащим, прочему персоналу. </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Надбавка за высокие достижения в труде максимальными размерами не ограничена. Может устанавливаться как в фиксированной сумме, так и в процентах к окладу.</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Надбавка может быть установлена по основной должности и по должности, занимаемой на условиях сверх установленной продолжительности рабочего времени, по совместительству.</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Надбавка может быть установлена на месяц, квартал, год.</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sz w:val="24"/>
          <w:szCs w:val="24"/>
          <w:lang w:eastAsia="ru-RU" w:bidi="ar-SA"/>
        </w:rPr>
      </w:pPr>
      <w:r w:rsidRPr="00511BD5">
        <w:rPr>
          <w:rFonts w:ascii="Times New Roman" w:eastAsia="Times New Roman" w:hAnsi="Times New Roman" w:cs="Times New Roman"/>
          <w:color w:val="000000"/>
          <w:spacing w:val="0"/>
          <w:lang w:eastAsia="ru-RU" w:bidi="ar-SA"/>
        </w:rPr>
        <w:t xml:space="preserve">Для установления надбавки в учреждении приказом руководителя создается постоянно действующая комиссия. </w:t>
      </w:r>
      <w:r w:rsidRPr="00511BD5">
        <w:rPr>
          <w:rFonts w:ascii="Times New Roman" w:eastAsia="Times New Roman" w:hAnsi="Times New Roman" w:cs="Times New Roman"/>
          <w:color w:val="auto"/>
          <w:spacing w:val="0"/>
          <w:lang w:eastAsia="ru-RU" w:bidi="ar-SA"/>
        </w:rPr>
        <w:t>Результаты работы комиссии оформляются протоколом, который является основанием для издания соответствующего приказа. Размер надбавки при ухудшении качества работы может уменьшаться либо отменяться полностью. Разовая ежемесячная надбавка может быть установлена в фиксированной сумме, которая рассматривается на заседании комиссии.</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 xml:space="preserve">Размер надбавки устанавливается решением постоянной действующей комиссии, на основании представления руководителя структурным </w:t>
      </w:r>
      <w:r w:rsidRPr="00511BD5">
        <w:rPr>
          <w:rFonts w:ascii="Times New Roman" w:eastAsia="Times New Roman" w:hAnsi="Times New Roman" w:cs="Times New Roman"/>
          <w:color w:val="auto"/>
          <w:spacing w:val="0"/>
          <w:lang w:eastAsia="ru-RU" w:bidi="ar-SA"/>
        </w:rPr>
        <w:lastRenderedPageBreak/>
        <w:t>подразделением, руководителем общественной организации или другим работником учреждения, имеющим на это основание.</w:t>
      </w:r>
    </w:p>
    <w:p w:rsidR="00511BD5" w:rsidRPr="00511BD5" w:rsidRDefault="00511BD5" w:rsidP="00511BD5">
      <w:pPr>
        <w:shd w:val="clear" w:color="auto" w:fill="auto"/>
        <w:tabs>
          <w:tab w:val="clear" w:pos="638"/>
          <w:tab w:val="left" w:pos="0"/>
        </w:tabs>
        <w:spacing w:after="0" w:line="240" w:lineRule="auto"/>
        <w:ind w:right="-1"/>
        <w:rPr>
          <w:rFonts w:ascii="Times New Roman" w:eastAsia="Times New Roman" w:hAnsi="Times New Roman" w:cs="Times New Roman"/>
          <w:color w:val="000000"/>
          <w:spacing w:val="0"/>
          <w:sz w:val="30"/>
          <w:szCs w:val="30"/>
          <w:lang w:eastAsia="ru-RU" w:bidi="ar-SA"/>
        </w:rPr>
      </w:pPr>
      <w:r w:rsidRPr="00511BD5">
        <w:rPr>
          <w:rFonts w:ascii="Times New Roman" w:eastAsia="Times New Roman" w:hAnsi="Times New Roman" w:cs="Times New Roman"/>
          <w:color w:val="000000"/>
          <w:spacing w:val="0"/>
          <w:sz w:val="30"/>
          <w:szCs w:val="30"/>
          <w:lang w:eastAsia="ru-RU" w:bidi="ar-SA"/>
        </w:rPr>
        <w:t>Заседание постоянно действующей комиссии должно проводиться не позднее 15 числа текущего месяца.</w:t>
      </w:r>
    </w:p>
    <w:p w:rsidR="00511BD5" w:rsidRPr="00511BD5" w:rsidRDefault="00511BD5" w:rsidP="00511BD5">
      <w:pPr>
        <w:shd w:val="clear" w:color="auto" w:fill="auto"/>
        <w:tabs>
          <w:tab w:val="clear" w:pos="638"/>
          <w:tab w:val="left" w:pos="0"/>
        </w:tabs>
        <w:spacing w:after="0" w:line="240" w:lineRule="auto"/>
        <w:ind w:right="-1"/>
        <w:rPr>
          <w:rFonts w:ascii="Times New Roman" w:eastAsia="Times New Roman" w:hAnsi="Times New Roman" w:cs="Times New Roman"/>
          <w:color w:val="000000"/>
          <w:spacing w:val="0"/>
          <w:lang w:eastAsia="ru-RU" w:bidi="ar-SA"/>
        </w:rPr>
      </w:pPr>
      <w:r w:rsidRPr="00511BD5">
        <w:rPr>
          <w:rFonts w:ascii="Times New Roman" w:eastAsia="Times New Roman" w:hAnsi="Times New Roman" w:cs="Times New Roman"/>
          <w:color w:val="auto"/>
          <w:spacing w:val="0"/>
          <w:sz w:val="30"/>
          <w:szCs w:val="30"/>
          <w:lang w:eastAsia="ru-RU" w:bidi="ar-SA"/>
        </w:rPr>
        <w:t>Надбавка руководителю учреждения устанавливается вышестоящей организацией.</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Показатели д</w:t>
      </w:r>
      <w:r w:rsidR="000D5EF8">
        <w:rPr>
          <w:rFonts w:ascii="Times New Roman" w:eastAsia="Times New Roman" w:hAnsi="Times New Roman" w:cs="Times New Roman"/>
          <w:color w:val="auto"/>
          <w:spacing w:val="0"/>
          <w:lang w:eastAsia="ru-RU" w:bidi="ar-SA"/>
        </w:rPr>
        <w:t>ля увеличения размеров надбавки:</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1. За высокие показатели, входящие в МКРД.</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2. За внедрение новых методов диагностики и лечения.</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3. За разработку технических характеристик заданий на закупку расходных материалов и оборудования.</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4. За проведение общебольничных обучающих семинаров, лекций.</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5. Выполнение внеплановой (срочной) работы.</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6. Активное участие в работе комиссий учреждения.</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7. Активное участие в общественной жизни учреждения.</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8. За высокую организационную деятельность по привлечению внебюджетных средств, спонсорской и гуманитарной помощи.</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9. За организацию и высококвалифицированное исполнение при оказании платных медицинских услуг (отсутствие жалоб и нареканий со стороны пациентов, доступность, своевременное и качественное исполнение медицинских услуг).</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10. За активную работу, связанную с поиском и предложениями новых видов платных медицинских услуг.</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11. Участие в художественной самодеятельности, конкурсах, смотрах, соревнованиях.</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12. За проведение и внедрение в практику инновационных технологий.</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13. За экономию топливно-энергетических ресурсов.</w:t>
      </w:r>
    </w:p>
    <w:p w:rsidR="00511BD5" w:rsidRPr="00511BD5"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11BD5">
        <w:rPr>
          <w:rFonts w:ascii="Times New Roman" w:eastAsia="Times New Roman" w:hAnsi="Times New Roman" w:cs="Times New Roman"/>
          <w:color w:val="auto"/>
          <w:spacing w:val="0"/>
          <w:lang w:eastAsia="ru-RU" w:bidi="ar-SA"/>
        </w:rPr>
        <w:t>14. Другие мероприятия.</w:t>
      </w:r>
    </w:p>
    <w:p w:rsidR="00511BD5" w:rsidRPr="00511BD5" w:rsidRDefault="00511BD5" w:rsidP="00511BD5">
      <w:pPr>
        <w:shd w:val="clear" w:color="auto" w:fill="auto"/>
        <w:tabs>
          <w:tab w:val="clear" w:pos="638"/>
          <w:tab w:val="left" w:pos="6840"/>
        </w:tabs>
        <w:spacing w:after="0" w:line="240" w:lineRule="auto"/>
        <w:ind w:firstLine="0"/>
        <w:jc w:val="left"/>
        <w:rPr>
          <w:rFonts w:ascii="Times New Roman" w:eastAsia="Times New Roman" w:hAnsi="Times New Roman" w:cs="Times New Roman"/>
          <w:color w:val="auto"/>
          <w:spacing w:val="0"/>
          <w:lang w:eastAsia="ru-RU" w:bidi="ar-SA"/>
        </w:rPr>
      </w:pPr>
    </w:p>
    <w:p w:rsidR="008F293B" w:rsidRPr="000D5EF8" w:rsidRDefault="008F293B" w:rsidP="000D5EF8">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lang w:eastAsia="ru-RU" w:bidi="ar-SA"/>
        </w:rPr>
        <w:t xml:space="preserve">Начальник ПЭО        </w:t>
      </w:r>
      <w:r w:rsidR="000D5EF8">
        <w:rPr>
          <w:rFonts w:ascii="Times New Roman" w:eastAsia="Times New Roman" w:hAnsi="Times New Roman" w:cs="Times New Roman"/>
          <w:color w:val="auto"/>
          <w:spacing w:val="0"/>
          <w:lang w:eastAsia="ru-RU" w:bidi="ar-SA"/>
        </w:rPr>
        <w:tab/>
        <w:t>Я.И.</w:t>
      </w:r>
      <w:r w:rsidRPr="000D5EF8">
        <w:rPr>
          <w:rFonts w:ascii="Times New Roman" w:eastAsia="Times New Roman" w:hAnsi="Times New Roman" w:cs="Times New Roman"/>
          <w:color w:val="auto"/>
          <w:spacing w:val="0"/>
          <w:lang w:eastAsia="ru-RU" w:bidi="ar-SA"/>
        </w:rPr>
        <w:t xml:space="preserve">Соловей </w:t>
      </w:r>
    </w:p>
    <w:p w:rsidR="008F293B" w:rsidRPr="000D5EF8" w:rsidRDefault="008F293B" w:rsidP="000D5EF8">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lang w:eastAsia="ru-RU" w:bidi="ar-SA"/>
        </w:rPr>
        <w:t xml:space="preserve">Главный бухгалтер          </w:t>
      </w:r>
      <w:r w:rsidR="000D5EF8">
        <w:rPr>
          <w:rFonts w:ascii="Times New Roman" w:eastAsia="Times New Roman" w:hAnsi="Times New Roman" w:cs="Times New Roman"/>
          <w:color w:val="auto"/>
          <w:spacing w:val="0"/>
          <w:lang w:eastAsia="ru-RU" w:bidi="ar-SA"/>
        </w:rPr>
        <w:tab/>
      </w:r>
      <w:r w:rsidRPr="000D5EF8">
        <w:rPr>
          <w:rFonts w:ascii="Times New Roman" w:eastAsia="Times New Roman" w:hAnsi="Times New Roman" w:cs="Times New Roman"/>
          <w:color w:val="auto"/>
          <w:spacing w:val="0"/>
          <w:lang w:eastAsia="ru-RU" w:bidi="ar-SA"/>
        </w:rPr>
        <w:t>С.А. Пчелкина</w:t>
      </w:r>
    </w:p>
    <w:p w:rsidR="008F293B" w:rsidRDefault="008F293B" w:rsidP="008F293B">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8F293B" w:rsidRDefault="008F293B" w:rsidP="008F293B">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8F293B" w:rsidRDefault="008F293B" w:rsidP="008F293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0D5EF8" w:rsidRDefault="000D5EF8"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0D5EF8" w:rsidRDefault="000D5EF8"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Pr="0015591C"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lastRenderedPageBreak/>
        <w:t xml:space="preserve">Приложение </w:t>
      </w:r>
      <w:r>
        <w:rPr>
          <w:rFonts w:ascii="Times New Roman" w:eastAsia="Times New Roman" w:hAnsi="Times New Roman" w:cs="Times New Roman"/>
          <w:color w:val="auto"/>
          <w:spacing w:val="0"/>
          <w:sz w:val="30"/>
          <w:szCs w:val="30"/>
          <w:lang w:eastAsia="ru-RU" w:bidi="ar-SA"/>
        </w:rPr>
        <w:t>5</w:t>
      </w:r>
    </w:p>
    <w:p w:rsidR="00511BD5" w:rsidRPr="0015591C" w:rsidRDefault="00511BD5" w:rsidP="00511BD5">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511BD5" w:rsidRPr="000D5EF8" w:rsidRDefault="000D5EF8" w:rsidP="000D5EF8">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sz w:val="30"/>
          <w:szCs w:val="30"/>
          <w:lang w:eastAsia="ru-RU" w:bidi="ar-SA"/>
        </w:rPr>
        <w:t>С</w:t>
      </w:r>
      <w:r w:rsidRPr="000D5EF8">
        <w:rPr>
          <w:rFonts w:ascii="Times New Roman" w:eastAsia="Times New Roman" w:hAnsi="Times New Roman" w:cs="Times New Roman"/>
          <w:color w:val="auto"/>
          <w:spacing w:val="0"/>
          <w:lang w:eastAsia="ru-RU" w:bidi="ar-SA"/>
        </w:rPr>
        <w:t>ОГЛАСОВАНО</w:t>
      </w:r>
      <w:r w:rsidRPr="000D5EF8">
        <w:rPr>
          <w:rFonts w:ascii="Times New Roman" w:eastAsia="Times New Roman" w:hAnsi="Times New Roman" w:cs="Times New Roman"/>
          <w:color w:val="auto"/>
          <w:spacing w:val="0"/>
          <w:lang w:eastAsia="ru-RU" w:bidi="ar-SA"/>
        </w:rPr>
        <w:tab/>
      </w:r>
      <w:r w:rsidR="00511BD5" w:rsidRPr="000D5EF8">
        <w:rPr>
          <w:rFonts w:ascii="Times New Roman" w:eastAsia="Times New Roman" w:hAnsi="Times New Roman" w:cs="Times New Roman"/>
          <w:color w:val="auto"/>
          <w:spacing w:val="0"/>
          <w:lang w:eastAsia="ru-RU" w:bidi="ar-SA"/>
        </w:rPr>
        <w:t>УТВЕРЖДАЮ</w:t>
      </w:r>
    </w:p>
    <w:p w:rsidR="00511BD5" w:rsidRPr="000D5EF8"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lang w:eastAsia="ru-RU" w:bidi="ar-SA"/>
        </w:rPr>
        <w:t>Председатель профкома</w:t>
      </w:r>
      <w:r w:rsidRPr="000D5EF8">
        <w:rPr>
          <w:rFonts w:ascii="Times New Roman" w:eastAsia="Times New Roman" w:hAnsi="Times New Roman" w:cs="Times New Roman"/>
          <w:color w:val="auto"/>
          <w:spacing w:val="0"/>
          <w:lang w:eastAsia="ru-RU" w:bidi="ar-SA"/>
        </w:rPr>
        <w:tab/>
        <w:t>Главный врач</w:t>
      </w:r>
    </w:p>
    <w:p w:rsidR="00511BD5" w:rsidRPr="000D5EF8"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lang w:eastAsia="ru-RU" w:bidi="ar-SA"/>
        </w:rPr>
        <w:t>УЗ «5-я городская клиническая</w:t>
      </w:r>
      <w:r w:rsidRPr="000D5EF8">
        <w:rPr>
          <w:rFonts w:ascii="Times New Roman" w:eastAsia="Times New Roman" w:hAnsi="Times New Roman" w:cs="Times New Roman"/>
          <w:color w:val="auto"/>
          <w:spacing w:val="0"/>
          <w:lang w:eastAsia="ru-RU" w:bidi="ar-SA"/>
        </w:rPr>
        <w:tab/>
        <w:t xml:space="preserve">УЗ «5-я городская клиническая </w:t>
      </w:r>
    </w:p>
    <w:p w:rsidR="00511BD5" w:rsidRPr="000D5EF8"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lang w:eastAsia="ru-RU" w:bidi="ar-SA"/>
        </w:rPr>
        <w:t>больница»</w:t>
      </w:r>
      <w:r w:rsidRPr="000D5EF8">
        <w:rPr>
          <w:rFonts w:ascii="Times New Roman" w:eastAsia="Times New Roman" w:hAnsi="Times New Roman" w:cs="Times New Roman"/>
          <w:color w:val="auto"/>
          <w:spacing w:val="0"/>
          <w:lang w:eastAsia="ru-RU" w:bidi="ar-SA"/>
        </w:rPr>
        <w:tab/>
        <w:t>больница»</w:t>
      </w:r>
    </w:p>
    <w:p w:rsidR="00511BD5" w:rsidRPr="000D5EF8"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lang w:eastAsia="ru-RU" w:bidi="ar-SA"/>
        </w:rPr>
        <w:t xml:space="preserve">_____________ Т.В. Кажуро </w:t>
      </w:r>
      <w:r w:rsidRPr="000D5EF8">
        <w:rPr>
          <w:rFonts w:ascii="Times New Roman" w:eastAsia="Times New Roman" w:hAnsi="Times New Roman" w:cs="Times New Roman"/>
          <w:color w:val="auto"/>
          <w:spacing w:val="0"/>
          <w:lang w:eastAsia="ru-RU" w:bidi="ar-SA"/>
        </w:rPr>
        <w:tab/>
        <w:t>_____________ М.Ф. Назарчук</w:t>
      </w:r>
    </w:p>
    <w:p w:rsidR="00511BD5" w:rsidRPr="000D5EF8"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0D5EF8">
        <w:rPr>
          <w:rFonts w:ascii="Times New Roman" w:eastAsia="Times New Roman" w:hAnsi="Times New Roman" w:cs="Times New Roman"/>
          <w:color w:val="auto"/>
          <w:spacing w:val="0"/>
          <w:lang w:eastAsia="ru-RU" w:bidi="ar-SA"/>
        </w:rPr>
        <w:t>«___»_____________2021 г.</w:t>
      </w:r>
      <w:r w:rsidRPr="000D5EF8">
        <w:rPr>
          <w:rFonts w:ascii="Times New Roman" w:eastAsia="Times New Roman" w:hAnsi="Times New Roman" w:cs="Times New Roman"/>
          <w:color w:val="auto"/>
          <w:spacing w:val="0"/>
          <w:lang w:eastAsia="ru-RU" w:bidi="ar-SA"/>
        </w:rPr>
        <w:tab/>
        <w:t>«___»_____________2021 г.</w:t>
      </w:r>
    </w:p>
    <w:p w:rsidR="00511BD5"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511BD5" w:rsidRPr="000D5EF8" w:rsidRDefault="00511BD5" w:rsidP="000D5EF8">
      <w:pPr>
        <w:pStyle w:val="1"/>
        <w:spacing w:before="0" w:line="280" w:lineRule="exact"/>
        <w:ind w:firstLine="0"/>
        <w:jc w:val="center"/>
        <w:rPr>
          <w:rFonts w:ascii="Times New Roman" w:hAnsi="Times New Roman" w:cs="Times New Roman"/>
          <w:b w:val="0"/>
          <w:bCs w:val="0"/>
          <w:color w:val="auto"/>
          <w:spacing w:val="0"/>
        </w:rPr>
      </w:pPr>
      <w:r w:rsidRPr="000D5EF8">
        <w:rPr>
          <w:rFonts w:ascii="Times New Roman" w:hAnsi="Times New Roman" w:cs="Times New Roman"/>
          <w:b w:val="0"/>
          <w:bCs w:val="0"/>
          <w:color w:val="auto"/>
          <w:spacing w:val="0"/>
        </w:rPr>
        <w:t>ПОЛОЖЕНИЕ</w:t>
      </w:r>
    </w:p>
    <w:p w:rsidR="00511BD5" w:rsidRPr="000D5EF8" w:rsidRDefault="00511BD5" w:rsidP="000D5EF8">
      <w:pPr>
        <w:spacing w:after="0" w:line="280" w:lineRule="exact"/>
        <w:ind w:firstLine="0"/>
        <w:jc w:val="center"/>
        <w:rPr>
          <w:rFonts w:ascii="Times New Roman" w:hAnsi="Times New Roman" w:cs="Times New Roman"/>
          <w:bCs/>
          <w:color w:val="auto"/>
          <w:spacing w:val="0"/>
        </w:rPr>
      </w:pPr>
      <w:r w:rsidRPr="000D5EF8">
        <w:rPr>
          <w:rFonts w:ascii="Times New Roman" w:hAnsi="Times New Roman" w:cs="Times New Roman"/>
          <w:bCs/>
          <w:color w:val="auto"/>
          <w:spacing w:val="0"/>
        </w:rPr>
        <w:t>о размерах, порядке и условиях оказания материальной помощи</w:t>
      </w:r>
    </w:p>
    <w:p w:rsidR="00511BD5" w:rsidRPr="000D5EF8" w:rsidRDefault="00511BD5" w:rsidP="000D5EF8">
      <w:pPr>
        <w:spacing w:after="0" w:line="280" w:lineRule="exact"/>
        <w:ind w:firstLine="0"/>
        <w:jc w:val="center"/>
        <w:rPr>
          <w:rFonts w:ascii="Times New Roman" w:hAnsi="Times New Roman" w:cs="Times New Roman"/>
          <w:bCs/>
          <w:color w:val="auto"/>
          <w:spacing w:val="0"/>
        </w:rPr>
      </w:pPr>
      <w:r w:rsidRPr="000D5EF8">
        <w:rPr>
          <w:rFonts w:ascii="Times New Roman" w:hAnsi="Times New Roman" w:cs="Times New Roman"/>
          <w:bCs/>
          <w:color w:val="auto"/>
          <w:spacing w:val="0"/>
        </w:rPr>
        <w:t>работникам УЗ «5-я городская клиническая больница»</w:t>
      </w:r>
    </w:p>
    <w:p w:rsidR="00511BD5" w:rsidRPr="000D5EF8" w:rsidRDefault="00511BD5" w:rsidP="000D5EF8">
      <w:pPr>
        <w:spacing w:after="0" w:line="280" w:lineRule="exact"/>
        <w:ind w:firstLine="0"/>
        <w:jc w:val="center"/>
        <w:rPr>
          <w:rFonts w:ascii="Times New Roman" w:hAnsi="Times New Roman" w:cs="Times New Roman"/>
          <w:bCs/>
          <w:color w:val="auto"/>
          <w:spacing w:val="0"/>
        </w:rPr>
      </w:pPr>
      <w:r w:rsidRPr="000D5EF8">
        <w:rPr>
          <w:rFonts w:ascii="Times New Roman" w:hAnsi="Times New Roman" w:cs="Times New Roman"/>
          <w:bCs/>
          <w:color w:val="auto"/>
          <w:spacing w:val="0"/>
        </w:rPr>
        <w:t>из средств бюджета</w:t>
      </w:r>
    </w:p>
    <w:p w:rsidR="00511BD5" w:rsidRPr="00BE696A" w:rsidRDefault="00511BD5" w:rsidP="00511BD5">
      <w:pPr>
        <w:spacing w:after="0" w:line="240" w:lineRule="auto"/>
        <w:jc w:val="center"/>
        <w:rPr>
          <w:rFonts w:ascii="Times New Roman" w:hAnsi="Times New Roman" w:cs="Times New Roman"/>
          <w:bCs/>
        </w:rPr>
      </w:pPr>
    </w:p>
    <w:p w:rsidR="00511BD5" w:rsidRPr="00B92DEA" w:rsidRDefault="00511BD5" w:rsidP="000D5EF8">
      <w:pPr>
        <w:pStyle w:val="aa"/>
        <w:ind w:firstLine="709"/>
        <w:jc w:val="both"/>
        <w:rPr>
          <w:rFonts w:ascii="Times New Roman" w:hAnsi="Times New Roman" w:cs="Times New Roman"/>
          <w:sz w:val="28"/>
          <w:szCs w:val="28"/>
          <w:lang w:val="ru-RU"/>
        </w:rPr>
      </w:pPr>
      <w:r w:rsidRPr="00BE696A">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BE696A">
        <w:rPr>
          <w:rFonts w:ascii="Times New Roman" w:hAnsi="Times New Roman" w:cs="Times New Roman"/>
          <w:sz w:val="28"/>
          <w:szCs w:val="28"/>
          <w:lang w:val="ru-RU"/>
        </w:rPr>
        <w:t>Настоящее Положение разработано в соответствии с абз</w:t>
      </w:r>
      <w:r w:rsidR="000D5EF8">
        <w:rPr>
          <w:rFonts w:ascii="Times New Roman" w:hAnsi="Times New Roman" w:cs="Times New Roman"/>
          <w:sz w:val="28"/>
          <w:szCs w:val="28"/>
          <w:lang w:val="ru-RU"/>
        </w:rPr>
        <w:t>.</w:t>
      </w:r>
      <w:r w:rsidRPr="00BE696A">
        <w:rPr>
          <w:rFonts w:ascii="Times New Roman" w:hAnsi="Times New Roman" w:cs="Times New Roman"/>
          <w:sz w:val="28"/>
          <w:szCs w:val="28"/>
          <w:lang w:val="ru-RU"/>
        </w:rPr>
        <w:t xml:space="preserve"> </w:t>
      </w:r>
      <w:r w:rsidR="000D5EF8">
        <w:rPr>
          <w:rFonts w:ascii="Times New Roman" w:hAnsi="Times New Roman" w:cs="Times New Roman"/>
          <w:sz w:val="28"/>
          <w:szCs w:val="28"/>
          <w:lang w:val="ru-RU"/>
        </w:rPr>
        <w:t>3</w:t>
      </w:r>
      <w:r w:rsidRPr="00BE696A">
        <w:rPr>
          <w:rFonts w:ascii="Times New Roman" w:hAnsi="Times New Roman" w:cs="Times New Roman"/>
          <w:sz w:val="28"/>
          <w:szCs w:val="28"/>
          <w:lang w:val="ru-RU"/>
        </w:rPr>
        <w:t xml:space="preserve"> п</w:t>
      </w:r>
      <w:r w:rsidR="000D5EF8">
        <w:rPr>
          <w:rFonts w:ascii="Times New Roman" w:hAnsi="Times New Roman" w:cs="Times New Roman"/>
          <w:sz w:val="28"/>
          <w:szCs w:val="28"/>
          <w:lang w:val="ru-RU"/>
        </w:rPr>
        <w:t>.</w:t>
      </w:r>
      <w:r w:rsidRPr="00BE696A">
        <w:rPr>
          <w:rFonts w:ascii="Times New Roman" w:hAnsi="Times New Roman" w:cs="Times New Roman"/>
          <w:sz w:val="28"/>
          <w:szCs w:val="28"/>
          <w:lang w:val="ru-RU"/>
        </w:rPr>
        <w:t xml:space="preserve"> 4 Указа Президента Республи</w:t>
      </w:r>
      <w:r w:rsidR="000D5EF8">
        <w:rPr>
          <w:rFonts w:ascii="Times New Roman" w:hAnsi="Times New Roman" w:cs="Times New Roman"/>
          <w:sz w:val="28"/>
          <w:szCs w:val="28"/>
          <w:lang w:val="ru-RU"/>
        </w:rPr>
        <w:t>ки Беларусь от 18 01 2019</w:t>
      </w:r>
      <w:r w:rsidRPr="00BE696A">
        <w:rPr>
          <w:rFonts w:ascii="Times New Roman" w:hAnsi="Times New Roman" w:cs="Times New Roman"/>
          <w:sz w:val="28"/>
          <w:szCs w:val="28"/>
          <w:lang w:val="ru-RU"/>
        </w:rPr>
        <w:t xml:space="preserve"> №</w:t>
      </w:r>
      <w:r w:rsidR="000D5EF8">
        <w:rPr>
          <w:rFonts w:ascii="Times New Roman" w:hAnsi="Times New Roman" w:cs="Times New Roman"/>
          <w:sz w:val="28"/>
          <w:szCs w:val="28"/>
          <w:lang w:val="ru-RU"/>
        </w:rPr>
        <w:t xml:space="preserve"> </w:t>
      </w:r>
      <w:r w:rsidRPr="00BE696A">
        <w:rPr>
          <w:rFonts w:ascii="Times New Roman" w:hAnsi="Times New Roman" w:cs="Times New Roman"/>
          <w:sz w:val="28"/>
          <w:szCs w:val="28"/>
          <w:lang w:val="ru-RU"/>
        </w:rPr>
        <w:t>27 «Об оплате труда работников бюджетных организаций</w:t>
      </w:r>
      <w:r>
        <w:rPr>
          <w:rFonts w:ascii="Times New Roman" w:hAnsi="Times New Roman" w:cs="Times New Roman"/>
          <w:sz w:val="28"/>
          <w:szCs w:val="28"/>
          <w:lang w:val="ru-RU"/>
        </w:rPr>
        <w:t>» и определяет разме</w:t>
      </w:r>
      <w:r w:rsidR="000D5EF8">
        <w:rPr>
          <w:rFonts w:ascii="Times New Roman" w:hAnsi="Times New Roman" w:cs="Times New Roman"/>
          <w:sz w:val="28"/>
          <w:szCs w:val="28"/>
          <w:lang w:val="ru-RU"/>
        </w:rPr>
        <w:t xml:space="preserve">ры, порядок и условия оказания </w:t>
      </w:r>
      <w:r>
        <w:rPr>
          <w:rFonts w:ascii="Times New Roman" w:hAnsi="Times New Roman" w:cs="Times New Roman"/>
          <w:sz w:val="28"/>
          <w:szCs w:val="28"/>
          <w:lang w:val="ru-RU"/>
        </w:rPr>
        <w:t>материальной помощи.</w:t>
      </w:r>
    </w:p>
    <w:p w:rsidR="00511BD5" w:rsidRPr="00A75E7A" w:rsidRDefault="00511BD5" w:rsidP="000D5EF8">
      <w:pPr>
        <w:pStyle w:val="aa"/>
        <w:ind w:firstLine="709"/>
        <w:jc w:val="both"/>
        <w:rPr>
          <w:rFonts w:ascii="Times New Roman" w:hAnsi="Times New Roman" w:cs="Times New Roman"/>
          <w:sz w:val="28"/>
          <w:szCs w:val="28"/>
          <w:lang w:val="ru-RU"/>
        </w:rPr>
      </w:pPr>
      <w:r w:rsidRPr="00A75E7A">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A75E7A">
        <w:rPr>
          <w:rFonts w:ascii="Times New Roman" w:hAnsi="Times New Roman" w:cs="Times New Roman"/>
          <w:sz w:val="28"/>
          <w:szCs w:val="28"/>
          <w:lang w:val="ru-RU"/>
        </w:rPr>
        <w:t>Материальная помощь оказывается, в связи с непредвиденными материальными затруднениями и другими причинами, определенными настоящим Положением, по решению главного врача.</w:t>
      </w:r>
    </w:p>
    <w:p w:rsidR="00511BD5" w:rsidRPr="00A75E7A" w:rsidRDefault="00511BD5" w:rsidP="000D5EF8">
      <w:pPr>
        <w:pStyle w:val="aa"/>
        <w:ind w:firstLine="709"/>
        <w:jc w:val="both"/>
        <w:rPr>
          <w:rFonts w:ascii="Times New Roman" w:hAnsi="Times New Roman" w:cs="Times New Roman"/>
          <w:sz w:val="28"/>
          <w:szCs w:val="28"/>
          <w:lang w:val="ru-RU"/>
        </w:rPr>
      </w:pPr>
      <w:r w:rsidRPr="00A75E7A">
        <w:rPr>
          <w:rFonts w:ascii="Times New Roman" w:hAnsi="Times New Roman" w:cs="Times New Roman"/>
          <w:sz w:val="28"/>
          <w:szCs w:val="28"/>
          <w:lang w:val="ru-RU"/>
        </w:rPr>
        <w:t xml:space="preserve">3. На оказание материальной помощи направляются средства, предусмотренные в бюджетной смете, средства, получаемые от осуществления приносящей доходы </w:t>
      </w:r>
      <w:r w:rsidR="000D5EF8" w:rsidRPr="00A75E7A">
        <w:rPr>
          <w:rFonts w:ascii="Times New Roman" w:hAnsi="Times New Roman" w:cs="Times New Roman"/>
          <w:sz w:val="28"/>
          <w:szCs w:val="28"/>
          <w:lang w:val="ru-RU"/>
        </w:rPr>
        <w:t>деятельности, а</w:t>
      </w:r>
      <w:r w:rsidRPr="00A75E7A">
        <w:rPr>
          <w:rFonts w:ascii="Times New Roman" w:hAnsi="Times New Roman" w:cs="Times New Roman"/>
          <w:sz w:val="28"/>
          <w:szCs w:val="28"/>
          <w:lang w:val="ru-RU"/>
        </w:rPr>
        <w:t xml:space="preserve"> также средства из иных источников, не запрещенных законодательством, в размере 0,3 среднемесячной суммы окладов работников.</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 xml:space="preserve">4. Материальная помощь оказывается штатным сотрудникам </w:t>
      </w:r>
      <w:r w:rsidR="000D5EF8">
        <w:rPr>
          <w:rFonts w:ascii="Times New Roman" w:hAnsi="Times New Roman" w:cs="Times New Roman"/>
          <w:sz w:val="28"/>
          <w:szCs w:val="28"/>
          <w:lang w:val="ru-RU"/>
        </w:rPr>
        <w:t>учреждения</w:t>
      </w:r>
      <w:r w:rsidRPr="00B92DEA">
        <w:rPr>
          <w:rFonts w:ascii="Times New Roman" w:hAnsi="Times New Roman" w:cs="Times New Roman"/>
          <w:sz w:val="28"/>
          <w:szCs w:val="28"/>
          <w:lang w:val="ru-RU"/>
        </w:rPr>
        <w:t xml:space="preserve"> в следующих случаях:</w:t>
      </w:r>
    </w:p>
    <w:p w:rsidR="00511BD5" w:rsidRPr="00077FE5" w:rsidRDefault="00511BD5" w:rsidP="000D5EF8">
      <w:pPr>
        <w:pStyle w:val="aa"/>
        <w:ind w:firstLine="709"/>
        <w:jc w:val="both"/>
        <w:rPr>
          <w:rFonts w:ascii="Times New Roman" w:hAnsi="Times New Roman" w:cs="Times New Roman"/>
          <w:sz w:val="28"/>
          <w:szCs w:val="28"/>
          <w:lang w:val="ru-RU"/>
        </w:rPr>
      </w:pPr>
      <w:r w:rsidRPr="00077FE5">
        <w:rPr>
          <w:rFonts w:ascii="Times New Roman" w:hAnsi="Times New Roman" w:cs="Times New Roman"/>
          <w:sz w:val="28"/>
          <w:szCs w:val="28"/>
          <w:lang w:val="ru-RU"/>
        </w:rPr>
        <w:t xml:space="preserve">4.1. сотрудникам к юбилейным датам (50, 60, 70 лет), проработавшим в </w:t>
      </w:r>
      <w:r w:rsidR="000D5EF8">
        <w:rPr>
          <w:rFonts w:ascii="Times New Roman" w:hAnsi="Times New Roman" w:cs="Times New Roman"/>
          <w:sz w:val="28"/>
          <w:szCs w:val="28"/>
          <w:lang w:val="ru-RU"/>
        </w:rPr>
        <w:t>учреждении:</w:t>
      </w:r>
    </w:p>
    <w:p w:rsidR="00511BD5" w:rsidRPr="00B92DEA"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от 1 года до 3 лет – в размере 1 базовой величины</w:t>
      </w:r>
      <w:r w:rsidR="000D5EF8">
        <w:rPr>
          <w:rFonts w:ascii="Times New Roman" w:hAnsi="Times New Roman" w:cs="Times New Roman"/>
          <w:sz w:val="28"/>
          <w:szCs w:val="28"/>
          <w:lang w:val="ru-RU"/>
        </w:rPr>
        <w:t>;</w:t>
      </w:r>
    </w:p>
    <w:p w:rsidR="00511BD5" w:rsidRPr="00B92DEA"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от 3 до 5 лет – 2 базовых величин;</w:t>
      </w:r>
    </w:p>
    <w:p w:rsidR="00511BD5" w:rsidRPr="00B92DEA"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от 5 до 7 лет – 3 базовые величины;</w:t>
      </w:r>
    </w:p>
    <w:p w:rsidR="00511BD5" w:rsidRPr="00B92DEA"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от 7 до 10 лет – 4 базовые величины;</w:t>
      </w:r>
    </w:p>
    <w:p w:rsidR="00511BD5" w:rsidRPr="00B92DEA"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от 10 до 15 лет – 5 базовых величин;</w:t>
      </w:r>
    </w:p>
    <w:p w:rsidR="00511BD5" w:rsidRPr="00B92DEA"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 xml:space="preserve">от </w:t>
      </w:r>
      <w:r w:rsidR="000D5EF8" w:rsidRPr="00B92DEA">
        <w:rPr>
          <w:rFonts w:ascii="Times New Roman" w:hAnsi="Times New Roman" w:cs="Times New Roman"/>
          <w:sz w:val="28"/>
          <w:szCs w:val="28"/>
          <w:lang w:val="ru-RU"/>
        </w:rPr>
        <w:t>15 до</w:t>
      </w:r>
      <w:r w:rsidRPr="00B92DEA">
        <w:rPr>
          <w:rFonts w:ascii="Times New Roman" w:hAnsi="Times New Roman" w:cs="Times New Roman"/>
          <w:sz w:val="28"/>
          <w:szCs w:val="28"/>
          <w:lang w:val="ru-RU"/>
        </w:rPr>
        <w:t xml:space="preserve"> 20 лет – 10 базовых величин;</w:t>
      </w:r>
    </w:p>
    <w:p w:rsidR="00511BD5"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от 20 л</w:t>
      </w:r>
      <w:r w:rsidR="000D5EF8">
        <w:rPr>
          <w:rFonts w:ascii="Times New Roman" w:hAnsi="Times New Roman" w:cs="Times New Roman"/>
          <w:sz w:val="28"/>
          <w:szCs w:val="28"/>
          <w:lang w:val="ru-RU"/>
        </w:rPr>
        <w:t>ет и более – 20 базовых величин;</w:t>
      </w:r>
    </w:p>
    <w:p w:rsidR="00511BD5" w:rsidRDefault="00511BD5" w:rsidP="000D5EF8">
      <w:pPr>
        <w:pStyle w:val="aa"/>
        <w:ind w:firstLine="709"/>
        <w:jc w:val="both"/>
        <w:rPr>
          <w:rFonts w:ascii="Times New Roman" w:hAnsi="Times New Roman" w:cs="Times New Roman"/>
          <w:sz w:val="28"/>
          <w:szCs w:val="28"/>
          <w:lang w:val="ru-RU"/>
        </w:rPr>
      </w:pPr>
      <w:r w:rsidRPr="00077FE5">
        <w:rPr>
          <w:rFonts w:ascii="Times New Roman" w:hAnsi="Times New Roman" w:cs="Times New Roman"/>
          <w:sz w:val="28"/>
          <w:szCs w:val="28"/>
          <w:lang w:val="ru-RU"/>
        </w:rPr>
        <w:t>4.2. при увольнении членам профсоюза, непрерывно проработавшим в учреждении:</w:t>
      </w:r>
    </w:p>
    <w:p w:rsidR="00511BD5" w:rsidRPr="00077FE5" w:rsidRDefault="00511BD5" w:rsidP="000D5EF8">
      <w:pPr>
        <w:pStyle w:val="aa"/>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от 10 лет до 15 лет – 5 базовых величин</w:t>
      </w:r>
      <w:r w:rsidR="000D5EF8">
        <w:rPr>
          <w:rFonts w:ascii="Times New Roman" w:hAnsi="Times New Roman" w:cs="Times New Roman"/>
          <w:sz w:val="28"/>
          <w:szCs w:val="28"/>
          <w:lang w:val="ru-RU"/>
        </w:rPr>
        <w:t>;</w:t>
      </w:r>
    </w:p>
    <w:p w:rsidR="00511BD5" w:rsidRPr="00077FE5" w:rsidRDefault="000D5EF8" w:rsidP="000D5EF8">
      <w:pPr>
        <w:pStyle w:val="aa"/>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 15 лет </w:t>
      </w:r>
      <w:r w:rsidR="00511BD5" w:rsidRPr="00077FE5">
        <w:rPr>
          <w:rFonts w:ascii="Times New Roman" w:hAnsi="Times New Roman" w:cs="Times New Roman"/>
          <w:sz w:val="28"/>
          <w:szCs w:val="28"/>
          <w:lang w:val="ru-RU"/>
        </w:rPr>
        <w:t>до 25 лет</w:t>
      </w:r>
      <w:r>
        <w:rPr>
          <w:rFonts w:ascii="Times New Roman" w:hAnsi="Times New Roman" w:cs="Times New Roman"/>
          <w:sz w:val="28"/>
          <w:szCs w:val="28"/>
          <w:lang w:val="ru-RU"/>
        </w:rPr>
        <w:t xml:space="preserve"> </w:t>
      </w:r>
      <w:r w:rsidR="00511BD5" w:rsidRPr="00077FE5">
        <w:rPr>
          <w:rFonts w:ascii="Times New Roman" w:hAnsi="Times New Roman" w:cs="Times New Roman"/>
          <w:sz w:val="28"/>
          <w:szCs w:val="28"/>
          <w:lang w:val="ru-RU"/>
        </w:rPr>
        <w:t>– 1</w:t>
      </w:r>
      <w:r w:rsidR="00511BD5">
        <w:rPr>
          <w:rFonts w:ascii="Times New Roman" w:hAnsi="Times New Roman" w:cs="Times New Roman"/>
          <w:sz w:val="28"/>
          <w:szCs w:val="28"/>
          <w:lang w:val="ru-RU"/>
        </w:rPr>
        <w:t>0</w:t>
      </w:r>
      <w:r w:rsidR="00511BD5" w:rsidRPr="00077FE5">
        <w:rPr>
          <w:rFonts w:ascii="Times New Roman" w:hAnsi="Times New Roman" w:cs="Times New Roman"/>
          <w:sz w:val="28"/>
          <w:szCs w:val="28"/>
          <w:lang w:val="ru-RU"/>
        </w:rPr>
        <w:t xml:space="preserve"> базовых величин;</w:t>
      </w:r>
    </w:p>
    <w:p w:rsidR="00511BD5" w:rsidRPr="00B92DEA" w:rsidRDefault="00511BD5" w:rsidP="000D5EF8">
      <w:pPr>
        <w:pStyle w:val="aa"/>
        <w:ind w:firstLine="708"/>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 xml:space="preserve">от 25 и более – </w:t>
      </w:r>
      <w:r>
        <w:rPr>
          <w:rFonts w:ascii="Times New Roman" w:hAnsi="Times New Roman" w:cs="Times New Roman"/>
          <w:sz w:val="28"/>
          <w:szCs w:val="28"/>
          <w:lang w:val="ru-RU"/>
        </w:rPr>
        <w:t>15</w:t>
      </w:r>
      <w:r w:rsidRPr="00B92DEA">
        <w:rPr>
          <w:rFonts w:ascii="Times New Roman" w:hAnsi="Times New Roman" w:cs="Times New Roman"/>
          <w:sz w:val="28"/>
          <w:szCs w:val="28"/>
          <w:lang w:val="ru-RU"/>
        </w:rPr>
        <w:t xml:space="preserve"> базовых величин;</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lastRenderedPageBreak/>
        <w:t>4.3. ветеранам ВОВ и приравненным к ним по льготам, ко Дню Победы – 10 базовых величин;</w:t>
      </w:r>
    </w:p>
    <w:p w:rsidR="00511BD5" w:rsidRPr="00A75E7A" w:rsidRDefault="00511BD5" w:rsidP="000D5EF8">
      <w:pPr>
        <w:pStyle w:val="aa"/>
        <w:ind w:firstLine="709"/>
        <w:jc w:val="both"/>
        <w:rPr>
          <w:rFonts w:ascii="Times New Roman" w:hAnsi="Times New Roman" w:cs="Times New Roman"/>
          <w:sz w:val="28"/>
          <w:szCs w:val="28"/>
          <w:lang w:val="ru-RU"/>
        </w:rPr>
      </w:pPr>
      <w:r w:rsidRPr="00A75E7A">
        <w:rPr>
          <w:rFonts w:ascii="Times New Roman" w:hAnsi="Times New Roman" w:cs="Times New Roman"/>
          <w:sz w:val="28"/>
          <w:szCs w:val="28"/>
          <w:lang w:val="ru-RU"/>
        </w:rPr>
        <w:t>4.</w:t>
      </w:r>
      <w:r w:rsidR="000D5EF8" w:rsidRPr="00A75E7A">
        <w:rPr>
          <w:rFonts w:ascii="Times New Roman" w:hAnsi="Times New Roman" w:cs="Times New Roman"/>
          <w:sz w:val="28"/>
          <w:szCs w:val="28"/>
          <w:lang w:val="ru-RU"/>
        </w:rPr>
        <w:t>4. ликвидаторам</w:t>
      </w:r>
      <w:r w:rsidRPr="00A75E7A">
        <w:rPr>
          <w:rFonts w:ascii="Times New Roman" w:hAnsi="Times New Roman" w:cs="Times New Roman"/>
          <w:sz w:val="28"/>
          <w:szCs w:val="28"/>
          <w:lang w:val="ru-RU"/>
        </w:rPr>
        <w:t xml:space="preserve"> Чернобыльской АЭС – один раз в год в размере 3-х базовых величин</w:t>
      </w:r>
    </w:p>
    <w:p w:rsidR="00511BD5" w:rsidRPr="00077FE5" w:rsidRDefault="00511BD5" w:rsidP="000D5EF8">
      <w:pPr>
        <w:pStyle w:val="aa"/>
        <w:ind w:firstLine="709"/>
        <w:jc w:val="both"/>
        <w:rPr>
          <w:rFonts w:ascii="Times New Roman" w:hAnsi="Times New Roman" w:cs="Times New Roman"/>
          <w:sz w:val="28"/>
          <w:szCs w:val="28"/>
          <w:lang w:val="ru-RU"/>
        </w:rPr>
      </w:pPr>
      <w:r w:rsidRPr="00077FE5">
        <w:rPr>
          <w:rFonts w:ascii="Times New Roman" w:hAnsi="Times New Roman" w:cs="Times New Roman"/>
          <w:sz w:val="28"/>
          <w:szCs w:val="28"/>
          <w:lang w:val="ru-RU"/>
        </w:rPr>
        <w:t>4.</w:t>
      </w:r>
      <w:r>
        <w:rPr>
          <w:rFonts w:ascii="Times New Roman" w:hAnsi="Times New Roman" w:cs="Times New Roman"/>
          <w:sz w:val="28"/>
          <w:szCs w:val="28"/>
          <w:lang w:val="ru-RU"/>
        </w:rPr>
        <w:t>5</w:t>
      </w:r>
      <w:r w:rsidRPr="00077FE5">
        <w:rPr>
          <w:rFonts w:ascii="Times New Roman" w:hAnsi="Times New Roman" w:cs="Times New Roman"/>
          <w:sz w:val="28"/>
          <w:szCs w:val="28"/>
          <w:lang w:val="ru-RU"/>
        </w:rPr>
        <w:t xml:space="preserve">. матерям (отцу), воспитывающим детей-инвалидов детства (до 18 лет), 2 раза в </w:t>
      </w:r>
      <w:r w:rsidR="000D5EF8" w:rsidRPr="00077FE5">
        <w:rPr>
          <w:rFonts w:ascii="Times New Roman" w:hAnsi="Times New Roman" w:cs="Times New Roman"/>
          <w:sz w:val="28"/>
          <w:szCs w:val="28"/>
          <w:lang w:val="ru-RU"/>
        </w:rPr>
        <w:t>год (</w:t>
      </w:r>
      <w:r w:rsidRPr="00077FE5">
        <w:rPr>
          <w:rFonts w:ascii="Times New Roman" w:hAnsi="Times New Roman" w:cs="Times New Roman"/>
          <w:sz w:val="28"/>
          <w:szCs w:val="28"/>
          <w:lang w:val="ru-RU"/>
        </w:rPr>
        <w:t>День защиты детей, Новый год)</w:t>
      </w:r>
      <w:r w:rsidR="000D5EF8">
        <w:rPr>
          <w:rFonts w:ascii="Times New Roman" w:hAnsi="Times New Roman" w:cs="Times New Roman"/>
          <w:sz w:val="28"/>
          <w:szCs w:val="28"/>
          <w:lang w:val="ru-RU"/>
        </w:rPr>
        <w:t xml:space="preserve"> </w:t>
      </w:r>
      <w:r w:rsidRPr="00077FE5">
        <w:rPr>
          <w:rFonts w:ascii="Times New Roman" w:hAnsi="Times New Roman" w:cs="Times New Roman"/>
          <w:sz w:val="28"/>
          <w:szCs w:val="28"/>
          <w:lang w:val="ru-RU"/>
        </w:rPr>
        <w:t>– 2 базовые величины;</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w:t>
      </w:r>
      <w:r>
        <w:rPr>
          <w:rFonts w:ascii="Times New Roman" w:hAnsi="Times New Roman" w:cs="Times New Roman"/>
          <w:sz w:val="28"/>
          <w:szCs w:val="28"/>
          <w:lang w:val="ru-RU"/>
        </w:rPr>
        <w:t>6</w:t>
      </w:r>
      <w:r w:rsidRPr="00B92DEA">
        <w:rPr>
          <w:rFonts w:ascii="Times New Roman" w:hAnsi="Times New Roman" w:cs="Times New Roman"/>
          <w:sz w:val="28"/>
          <w:szCs w:val="28"/>
          <w:lang w:val="ru-RU"/>
        </w:rPr>
        <w:t>. при стихийных бедствиях (пожар, хищение имущества и др. несчастных случаях, принесших значительный материальный ущерб) – до 10 базовых величин;</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w:t>
      </w:r>
      <w:r>
        <w:rPr>
          <w:rFonts w:ascii="Times New Roman" w:hAnsi="Times New Roman" w:cs="Times New Roman"/>
          <w:sz w:val="28"/>
          <w:szCs w:val="28"/>
          <w:lang w:val="ru-RU"/>
        </w:rPr>
        <w:t>7</w:t>
      </w:r>
      <w:r w:rsidRPr="00B92DEA">
        <w:rPr>
          <w:rFonts w:ascii="Times New Roman" w:hAnsi="Times New Roman" w:cs="Times New Roman"/>
          <w:sz w:val="28"/>
          <w:szCs w:val="28"/>
          <w:lang w:val="ru-RU"/>
        </w:rPr>
        <w:t>. смерть близких родственников сотрудника (отец, мать, дети, муж, жена) – 10 базовых величин;</w:t>
      </w:r>
    </w:p>
    <w:p w:rsidR="00511BD5" w:rsidRPr="00B92DEA"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4.8</w:t>
      </w:r>
      <w:r w:rsidRPr="00B92DEA">
        <w:rPr>
          <w:rFonts w:ascii="Times New Roman" w:hAnsi="Times New Roman" w:cs="Times New Roman"/>
          <w:sz w:val="28"/>
          <w:szCs w:val="28"/>
          <w:lang w:val="ru-RU"/>
        </w:rPr>
        <w:t xml:space="preserve">. в случае смерти работника больницы, членам его семьи оказать помощь в размере </w:t>
      </w:r>
      <w:r>
        <w:rPr>
          <w:rFonts w:ascii="Times New Roman" w:hAnsi="Times New Roman" w:cs="Times New Roman"/>
          <w:sz w:val="28"/>
          <w:szCs w:val="28"/>
          <w:lang w:val="ru-RU"/>
        </w:rPr>
        <w:t>3-</w:t>
      </w:r>
      <w:r w:rsidR="000D5EF8">
        <w:rPr>
          <w:rFonts w:ascii="Times New Roman" w:hAnsi="Times New Roman" w:cs="Times New Roman"/>
          <w:sz w:val="28"/>
          <w:szCs w:val="28"/>
          <w:lang w:val="ru-RU"/>
        </w:rPr>
        <w:t>х</w:t>
      </w:r>
      <w:r w:rsidR="000D5EF8" w:rsidRPr="00B92DEA">
        <w:rPr>
          <w:rFonts w:ascii="Times New Roman" w:hAnsi="Times New Roman" w:cs="Times New Roman"/>
          <w:sz w:val="28"/>
          <w:szCs w:val="28"/>
          <w:lang w:val="ru-RU"/>
        </w:rPr>
        <w:t xml:space="preserve"> базовых</w:t>
      </w:r>
      <w:r w:rsidRPr="00B92DEA">
        <w:rPr>
          <w:rFonts w:ascii="Times New Roman" w:hAnsi="Times New Roman" w:cs="Times New Roman"/>
          <w:sz w:val="28"/>
          <w:szCs w:val="28"/>
          <w:lang w:val="ru-RU"/>
        </w:rPr>
        <w:t xml:space="preserve"> величин, </w:t>
      </w:r>
      <w:r w:rsidR="000D5EF8" w:rsidRPr="00B92DEA">
        <w:rPr>
          <w:rFonts w:ascii="Times New Roman" w:hAnsi="Times New Roman" w:cs="Times New Roman"/>
          <w:sz w:val="28"/>
          <w:szCs w:val="28"/>
          <w:lang w:val="ru-RU"/>
        </w:rPr>
        <w:t xml:space="preserve">приобретение </w:t>
      </w:r>
      <w:r w:rsidR="000D5EF8">
        <w:rPr>
          <w:rFonts w:ascii="Times New Roman" w:hAnsi="Times New Roman" w:cs="Times New Roman"/>
          <w:sz w:val="28"/>
          <w:szCs w:val="28"/>
          <w:lang w:val="ru-RU"/>
        </w:rPr>
        <w:t>гроба</w:t>
      </w:r>
      <w:r>
        <w:rPr>
          <w:rFonts w:ascii="Times New Roman" w:hAnsi="Times New Roman" w:cs="Times New Roman"/>
          <w:sz w:val="28"/>
          <w:szCs w:val="28"/>
          <w:lang w:val="ru-RU"/>
        </w:rPr>
        <w:t xml:space="preserve">, </w:t>
      </w:r>
      <w:r w:rsidRPr="00B92DEA">
        <w:rPr>
          <w:rFonts w:ascii="Times New Roman" w:hAnsi="Times New Roman" w:cs="Times New Roman"/>
          <w:sz w:val="28"/>
          <w:szCs w:val="28"/>
          <w:lang w:val="ru-RU"/>
        </w:rPr>
        <w:t>венка и ритуальной ленты;</w:t>
      </w:r>
    </w:p>
    <w:p w:rsidR="00511BD5" w:rsidRPr="00B92DEA"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4.9</w:t>
      </w:r>
      <w:r w:rsidRPr="00B92DEA">
        <w:rPr>
          <w:rFonts w:ascii="Times New Roman" w:hAnsi="Times New Roman" w:cs="Times New Roman"/>
          <w:sz w:val="28"/>
          <w:szCs w:val="28"/>
          <w:lang w:val="ru-RU"/>
        </w:rPr>
        <w:t>. в связи с длительной утратой трудоспособности:</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свыше одного месяца -1 базовая величина;</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свыше двух месяцев – 3 базовые величины;</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три и более месяца</w:t>
      </w:r>
      <w:r w:rsidR="00EF13ED">
        <w:rPr>
          <w:rFonts w:ascii="Times New Roman" w:hAnsi="Times New Roman" w:cs="Times New Roman"/>
          <w:sz w:val="28"/>
          <w:szCs w:val="28"/>
          <w:lang w:val="ru-RU"/>
        </w:rPr>
        <w:t xml:space="preserve"> </w:t>
      </w:r>
      <w:r w:rsidRPr="00B92DEA">
        <w:rPr>
          <w:rFonts w:ascii="Times New Roman" w:hAnsi="Times New Roman" w:cs="Times New Roman"/>
          <w:sz w:val="28"/>
          <w:szCs w:val="28"/>
          <w:lang w:val="ru-RU"/>
        </w:rPr>
        <w:t>- 5 базовых величин.</w:t>
      </w:r>
    </w:p>
    <w:p w:rsidR="00511BD5" w:rsidRPr="00077FE5" w:rsidRDefault="00511BD5" w:rsidP="000D5EF8">
      <w:pPr>
        <w:pStyle w:val="aa"/>
        <w:ind w:firstLine="709"/>
        <w:jc w:val="both"/>
        <w:rPr>
          <w:rFonts w:ascii="Times New Roman" w:hAnsi="Times New Roman" w:cs="Times New Roman"/>
          <w:snapToGrid w:val="0"/>
          <w:sz w:val="28"/>
          <w:szCs w:val="28"/>
          <w:lang w:val="ru-RU"/>
        </w:rPr>
      </w:pPr>
      <w:r w:rsidRPr="00077FE5">
        <w:rPr>
          <w:rFonts w:ascii="Times New Roman" w:hAnsi="Times New Roman" w:cs="Times New Roman"/>
          <w:sz w:val="28"/>
          <w:szCs w:val="28"/>
          <w:lang w:val="ru-RU"/>
        </w:rPr>
        <w:t>4.</w:t>
      </w:r>
      <w:r>
        <w:rPr>
          <w:rFonts w:ascii="Times New Roman" w:hAnsi="Times New Roman" w:cs="Times New Roman"/>
          <w:sz w:val="28"/>
          <w:szCs w:val="28"/>
          <w:lang w:val="ru-RU"/>
        </w:rPr>
        <w:t>10</w:t>
      </w:r>
      <w:r w:rsidRPr="00077FE5">
        <w:rPr>
          <w:rFonts w:ascii="Times New Roman" w:hAnsi="Times New Roman" w:cs="Times New Roman"/>
          <w:sz w:val="28"/>
          <w:szCs w:val="28"/>
          <w:lang w:val="ru-RU"/>
        </w:rPr>
        <w:t xml:space="preserve">. </w:t>
      </w:r>
      <w:r w:rsidRPr="00077FE5">
        <w:rPr>
          <w:rFonts w:ascii="Times New Roman" w:hAnsi="Times New Roman" w:cs="Times New Roman"/>
          <w:snapToGrid w:val="0"/>
          <w:sz w:val="28"/>
          <w:szCs w:val="28"/>
          <w:lang w:val="ru-RU"/>
        </w:rPr>
        <w:t>в случае смерти бывшего работника больницы, проработавшего не менее 15 лет в больнице и состоящем на профсоюзном учете в организации (учет неработающих пенсионеров) - членам его семьи оказать помощь в размере 10 базовых величин, приобретение венка и ритуальной ленты;</w:t>
      </w:r>
    </w:p>
    <w:p w:rsidR="00511BD5"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4.1</w:t>
      </w:r>
      <w:r>
        <w:rPr>
          <w:rFonts w:ascii="Times New Roman" w:hAnsi="Times New Roman" w:cs="Times New Roman"/>
          <w:sz w:val="28"/>
          <w:szCs w:val="28"/>
          <w:lang w:val="ru-RU"/>
        </w:rPr>
        <w:t>1</w:t>
      </w:r>
      <w:r w:rsidRPr="00B92DEA">
        <w:rPr>
          <w:rFonts w:ascii="Times New Roman" w:hAnsi="Times New Roman" w:cs="Times New Roman"/>
          <w:sz w:val="28"/>
          <w:szCs w:val="28"/>
          <w:lang w:val="ru-RU"/>
        </w:rPr>
        <w:t>. при рождении ребенка – 10 базовых величин;</w:t>
      </w:r>
      <w:r w:rsidRPr="00822AE6">
        <w:rPr>
          <w:rFonts w:ascii="Times New Roman" w:hAnsi="Times New Roman" w:cs="Times New Roman"/>
          <w:sz w:val="28"/>
          <w:szCs w:val="28"/>
          <w:lang w:val="ru-RU"/>
        </w:rPr>
        <w:t xml:space="preserve"> </w:t>
      </w:r>
    </w:p>
    <w:p w:rsidR="00511BD5" w:rsidRPr="00B92DEA"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EF13ED">
        <w:rPr>
          <w:rFonts w:ascii="Times New Roman" w:hAnsi="Times New Roman" w:cs="Times New Roman"/>
          <w:sz w:val="28"/>
          <w:szCs w:val="28"/>
          <w:lang w:val="ru-RU"/>
        </w:rPr>
        <w:t>12. при</w:t>
      </w:r>
      <w:r w:rsidRPr="00B92DEA">
        <w:rPr>
          <w:rFonts w:ascii="Times New Roman" w:hAnsi="Times New Roman" w:cs="Times New Roman"/>
          <w:sz w:val="28"/>
          <w:szCs w:val="28"/>
          <w:lang w:val="ru-RU"/>
        </w:rPr>
        <w:t xml:space="preserve"> строительстве (покупке) </w:t>
      </w:r>
      <w:r w:rsidR="00EF13ED" w:rsidRPr="00B92DEA">
        <w:rPr>
          <w:rFonts w:ascii="Times New Roman" w:hAnsi="Times New Roman" w:cs="Times New Roman"/>
          <w:sz w:val="28"/>
          <w:szCs w:val="28"/>
          <w:lang w:val="ru-RU"/>
        </w:rPr>
        <w:t>жилья, нуждающимся</w:t>
      </w:r>
      <w:r w:rsidRPr="00B92DEA">
        <w:rPr>
          <w:rFonts w:ascii="Times New Roman" w:hAnsi="Times New Roman" w:cs="Times New Roman"/>
          <w:sz w:val="28"/>
          <w:szCs w:val="28"/>
          <w:lang w:val="ru-RU"/>
        </w:rPr>
        <w:t xml:space="preserve"> в улучшении жилищных условий и стоящих на учете нуждающихся в администрации района или по месту работы – разовая материальная помощь </w:t>
      </w:r>
      <w:r>
        <w:rPr>
          <w:rFonts w:ascii="Times New Roman" w:hAnsi="Times New Roman" w:cs="Times New Roman"/>
          <w:sz w:val="28"/>
          <w:szCs w:val="28"/>
          <w:lang w:val="ru-RU"/>
        </w:rPr>
        <w:t>2</w:t>
      </w:r>
      <w:r w:rsidRPr="00B92DEA">
        <w:rPr>
          <w:rFonts w:ascii="Times New Roman" w:hAnsi="Times New Roman" w:cs="Times New Roman"/>
          <w:sz w:val="28"/>
          <w:szCs w:val="28"/>
          <w:lang w:val="ru-RU"/>
        </w:rPr>
        <w:t>0 базовых величин;</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w:t>
      </w:r>
      <w:r>
        <w:rPr>
          <w:rFonts w:ascii="Times New Roman" w:hAnsi="Times New Roman" w:cs="Times New Roman"/>
          <w:sz w:val="28"/>
          <w:szCs w:val="28"/>
          <w:lang w:val="ru-RU"/>
        </w:rPr>
        <w:t>13</w:t>
      </w:r>
      <w:r w:rsidRPr="00B92DEA">
        <w:rPr>
          <w:rFonts w:ascii="Times New Roman" w:hAnsi="Times New Roman" w:cs="Times New Roman"/>
          <w:sz w:val="28"/>
          <w:szCs w:val="28"/>
          <w:lang w:val="ru-RU"/>
        </w:rPr>
        <w:t>. в случае награждения Почетной грамотой работника – 1 базовая величина, при объявлении благодарности – 0,5 базовой величины;</w:t>
      </w:r>
    </w:p>
    <w:p w:rsidR="00511BD5" w:rsidRPr="00F94DC2" w:rsidRDefault="00511BD5" w:rsidP="000D5EF8">
      <w:pPr>
        <w:pStyle w:val="aa"/>
        <w:ind w:firstLine="709"/>
        <w:jc w:val="both"/>
        <w:rPr>
          <w:rFonts w:ascii="Times New Roman" w:hAnsi="Times New Roman" w:cs="Times New Roman"/>
          <w:sz w:val="28"/>
          <w:szCs w:val="28"/>
          <w:lang w:val="ru-RU"/>
        </w:rPr>
      </w:pPr>
      <w:r w:rsidRPr="00F94DC2">
        <w:rPr>
          <w:rFonts w:ascii="Times New Roman" w:hAnsi="Times New Roman" w:cs="Times New Roman"/>
          <w:sz w:val="28"/>
          <w:szCs w:val="28"/>
          <w:lang w:val="ru-RU"/>
        </w:rPr>
        <w:t>4.1</w:t>
      </w:r>
      <w:r>
        <w:rPr>
          <w:rFonts w:ascii="Times New Roman" w:hAnsi="Times New Roman" w:cs="Times New Roman"/>
          <w:sz w:val="28"/>
          <w:szCs w:val="28"/>
          <w:lang w:val="ru-RU"/>
        </w:rPr>
        <w:t>4</w:t>
      </w:r>
      <w:r w:rsidRPr="00F94DC2">
        <w:rPr>
          <w:rFonts w:ascii="Times New Roman" w:hAnsi="Times New Roman" w:cs="Times New Roman"/>
          <w:sz w:val="28"/>
          <w:szCs w:val="28"/>
          <w:lang w:val="ru-RU"/>
        </w:rPr>
        <w:t>. сотрудникам для оплаты путевок в детские оздоровительные лагеря в летний период по спискам, предоставляемым комиссией по оздоровлению и санаторно-курортному лечению</w:t>
      </w:r>
      <w:r w:rsidR="00EF13ED">
        <w:rPr>
          <w:rFonts w:ascii="Times New Roman" w:hAnsi="Times New Roman" w:cs="Times New Roman"/>
          <w:sz w:val="28"/>
          <w:szCs w:val="28"/>
          <w:lang w:val="ru-RU"/>
        </w:rPr>
        <w:t xml:space="preserve"> </w:t>
      </w:r>
      <w:r>
        <w:rPr>
          <w:rFonts w:ascii="Times New Roman" w:hAnsi="Times New Roman" w:cs="Times New Roman"/>
          <w:sz w:val="28"/>
          <w:szCs w:val="28"/>
          <w:lang w:val="ru-RU"/>
        </w:rPr>
        <w:t>- 3 базовые величины</w:t>
      </w:r>
      <w:r w:rsidRPr="00F94DC2">
        <w:rPr>
          <w:rFonts w:ascii="Times New Roman" w:hAnsi="Times New Roman" w:cs="Times New Roman"/>
          <w:sz w:val="28"/>
          <w:szCs w:val="28"/>
          <w:lang w:val="ru-RU"/>
        </w:rPr>
        <w:t>;</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4.1</w:t>
      </w:r>
      <w:r>
        <w:rPr>
          <w:rFonts w:ascii="Times New Roman" w:hAnsi="Times New Roman" w:cs="Times New Roman"/>
          <w:sz w:val="28"/>
          <w:szCs w:val="28"/>
          <w:lang w:val="ru-RU"/>
        </w:rPr>
        <w:t>5</w:t>
      </w:r>
      <w:r w:rsidRPr="00B92DEA">
        <w:rPr>
          <w:rFonts w:ascii="Times New Roman" w:hAnsi="Times New Roman" w:cs="Times New Roman"/>
          <w:sz w:val="28"/>
          <w:szCs w:val="28"/>
          <w:lang w:val="ru-RU"/>
        </w:rPr>
        <w:t>. сотрудникам для оплаты путевок на санаторно-курортное лечение, приобретенных за собственные средства в санатории УП «Белпрофсоюзкурорт» по ходатайству комиссии по оздоровлению и санаторно-курортному лечению – 10% от стоимости путевки, при условии отсутствия путевок в комиссии по оздоровлению;</w:t>
      </w:r>
    </w:p>
    <w:p w:rsidR="00511BD5"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4.1</w:t>
      </w:r>
      <w:r>
        <w:rPr>
          <w:rFonts w:ascii="Times New Roman" w:hAnsi="Times New Roman" w:cs="Times New Roman"/>
          <w:sz w:val="28"/>
          <w:szCs w:val="28"/>
          <w:lang w:val="ru-RU"/>
        </w:rPr>
        <w:t>6</w:t>
      </w:r>
      <w:r w:rsidRPr="00B92DEA">
        <w:rPr>
          <w:rFonts w:ascii="Times New Roman" w:hAnsi="Times New Roman" w:cs="Times New Roman"/>
          <w:sz w:val="28"/>
          <w:szCs w:val="28"/>
          <w:lang w:val="ru-RU"/>
        </w:rPr>
        <w:t xml:space="preserve">. родителям, </w:t>
      </w:r>
      <w:r w:rsidR="007916A0">
        <w:rPr>
          <w:rFonts w:ascii="Times New Roman" w:hAnsi="Times New Roman" w:cs="Times New Roman"/>
          <w:sz w:val="28"/>
          <w:szCs w:val="28"/>
          <w:lang w:val="ru-RU"/>
        </w:rPr>
        <w:t xml:space="preserve">членам профсоюза, </w:t>
      </w:r>
      <w:r w:rsidRPr="00B92DEA">
        <w:rPr>
          <w:rFonts w:ascii="Times New Roman" w:hAnsi="Times New Roman" w:cs="Times New Roman"/>
          <w:sz w:val="28"/>
          <w:szCs w:val="28"/>
          <w:lang w:val="ru-RU"/>
        </w:rPr>
        <w:t>впервые отправляющим детей в школу (1-й класс) – 5 базовых величин;</w:t>
      </w:r>
    </w:p>
    <w:p w:rsidR="00511BD5"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4.17. работницам, имеющих на иждивении трех и более детей до 16-летнего возраста; одиноким матерям, имеющих на иждивении детей до 16-</w:t>
      </w:r>
      <w:r>
        <w:rPr>
          <w:rFonts w:ascii="Times New Roman" w:hAnsi="Times New Roman" w:cs="Times New Roman"/>
          <w:sz w:val="28"/>
          <w:szCs w:val="28"/>
          <w:lang w:val="ru-RU"/>
        </w:rPr>
        <w:lastRenderedPageBreak/>
        <w:t>летнего возраста; вдовам, имеющих на иждивении детей до 16-летнего возраста ко Дню матери – 2 базовые величины на каждого ребенка;</w:t>
      </w:r>
    </w:p>
    <w:p w:rsidR="00511BD5"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4.1</w:t>
      </w:r>
      <w:r>
        <w:rPr>
          <w:rFonts w:ascii="Times New Roman" w:hAnsi="Times New Roman" w:cs="Times New Roman"/>
          <w:sz w:val="28"/>
          <w:szCs w:val="28"/>
          <w:lang w:val="ru-RU"/>
        </w:rPr>
        <w:t>8</w:t>
      </w:r>
      <w:r w:rsidRPr="00B92DEA">
        <w:rPr>
          <w:rFonts w:ascii="Times New Roman" w:hAnsi="Times New Roman" w:cs="Times New Roman"/>
          <w:sz w:val="28"/>
          <w:szCs w:val="28"/>
          <w:lang w:val="ru-RU"/>
        </w:rPr>
        <w:t>. работникам, впервые вступив</w:t>
      </w:r>
      <w:r>
        <w:rPr>
          <w:rFonts w:ascii="Times New Roman" w:hAnsi="Times New Roman" w:cs="Times New Roman"/>
          <w:sz w:val="28"/>
          <w:szCs w:val="28"/>
          <w:lang w:val="ru-RU"/>
        </w:rPr>
        <w:t>шим в брак – 3 базовые величины;</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4.</w:t>
      </w:r>
      <w:r>
        <w:rPr>
          <w:rFonts w:ascii="Times New Roman" w:hAnsi="Times New Roman" w:cs="Times New Roman"/>
          <w:sz w:val="28"/>
          <w:szCs w:val="28"/>
          <w:lang w:val="ru-RU"/>
        </w:rPr>
        <w:t>19</w:t>
      </w:r>
      <w:r w:rsidRPr="00B92DEA">
        <w:rPr>
          <w:rFonts w:ascii="Times New Roman" w:hAnsi="Times New Roman" w:cs="Times New Roman"/>
          <w:sz w:val="28"/>
          <w:szCs w:val="28"/>
          <w:lang w:val="ru-RU"/>
        </w:rPr>
        <w:t>. молодым специалистам, принятым на работу по направлениям учреждений образования – разовая материальная помощь (врачам – в размере 10 базовых величин, среднему медперсоналу – в размере 5 базовых велич</w:t>
      </w:r>
      <w:r>
        <w:rPr>
          <w:rFonts w:ascii="Times New Roman" w:hAnsi="Times New Roman" w:cs="Times New Roman"/>
          <w:sz w:val="28"/>
          <w:szCs w:val="28"/>
          <w:lang w:val="ru-RU"/>
        </w:rPr>
        <w:t>ин) ежегодно в течение двух лет;</w:t>
      </w:r>
    </w:p>
    <w:p w:rsidR="00511BD5"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4.20. работающим сотрудникам старше 65 лет, отработавших в учреждении более 20 лет ко Дню пожилых людей - 1 базовая величина;</w:t>
      </w:r>
    </w:p>
    <w:p w:rsidR="00511BD5" w:rsidRDefault="00511BD5" w:rsidP="000D5EF8">
      <w:pPr>
        <w:pStyle w:val="aa"/>
        <w:ind w:firstLine="709"/>
        <w:jc w:val="both"/>
        <w:rPr>
          <w:rFonts w:ascii="Times New Roman" w:hAnsi="Times New Roman" w:cs="Times New Roman"/>
          <w:sz w:val="28"/>
          <w:szCs w:val="28"/>
          <w:lang w:val="ru-RU"/>
        </w:rPr>
      </w:pPr>
      <w:r w:rsidRPr="00E0743A">
        <w:rPr>
          <w:rFonts w:ascii="Times New Roman" w:hAnsi="Times New Roman" w:cs="Times New Roman"/>
          <w:sz w:val="28"/>
          <w:szCs w:val="28"/>
          <w:lang w:val="ru-RU"/>
        </w:rPr>
        <w:t>4.2</w:t>
      </w:r>
      <w:r>
        <w:rPr>
          <w:rFonts w:ascii="Times New Roman" w:hAnsi="Times New Roman" w:cs="Times New Roman"/>
          <w:sz w:val="28"/>
          <w:szCs w:val="28"/>
          <w:lang w:val="ru-RU"/>
        </w:rPr>
        <w:t xml:space="preserve">1. </w:t>
      </w:r>
      <w:r w:rsidRPr="00E0743A">
        <w:rPr>
          <w:rFonts w:ascii="Times New Roman" w:hAnsi="Times New Roman" w:cs="Times New Roman"/>
          <w:sz w:val="28"/>
          <w:szCs w:val="28"/>
          <w:lang w:val="ru-RU"/>
        </w:rPr>
        <w:t xml:space="preserve">работникам, имеющим группу инвалидности, ко дню инвалида - </w:t>
      </w:r>
      <w:r w:rsidR="00EF13ED">
        <w:rPr>
          <w:rFonts w:ascii="Times New Roman" w:hAnsi="Times New Roman" w:cs="Times New Roman"/>
          <w:sz w:val="28"/>
          <w:szCs w:val="28"/>
          <w:lang w:val="ru-RU"/>
        </w:rPr>
        <w:br/>
      </w:r>
      <w:r w:rsidRPr="00E0743A">
        <w:rPr>
          <w:rFonts w:ascii="Times New Roman" w:hAnsi="Times New Roman" w:cs="Times New Roman"/>
          <w:sz w:val="28"/>
          <w:szCs w:val="28"/>
          <w:lang w:val="ru-RU"/>
        </w:rPr>
        <w:t>1 базова</w:t>
      </w:r>
      <w:r>
        <w:rPr>
          <w:rFonts w:ascii="Times New Roman" w:hAnsi="Times New Roman" w:cs="Times New Roman"/>
          <w:sz w:val="28"/>
          <w:szCs w:val="28"/>
          <w:lang w:val="ru-RU"/>
        </w:rPr>
        <w:t>я величина;</w:t>
      </w:r>
    </w:p>
    <w:p w:rsidR="00511BD5" w:rsidRPr="00E0743A"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4.22. ежеквартально компенсировать частичную оплату найма жилого помещения </w:t>
      </w:r>
      <w:r w:rsidR="00EF13ED">
        <w:rPr>
          <w:rFonts w:ascii="Times New Roman" w:hAnsi="Times New Roman" w:cs="Times New Roman"/>
          <w:sz w:val="28"/>
          <w:szCs w:val="28"/>
          <w:lang w:val="ru-RU"/>
        </w:rPr>
        <w:t>иногородним молодым</w:t>
      </w:r>
      <w:r>
        <w:rPr>
          <w:rFonts w:ascii="Times New Roman" w:hAnsi="Times New Roman" w:cs="Times New Roman"/>
          <w:sz w:val="28"/>
          <w:szCs w:val="28"/>
          <w:lang w:val="ru-RU"/>
        </w:rPr>
        <w:t xml:space="preserve"> специалистам (кроме Минского </w:t>
      </w:r>
      <w:r w:rsidR="00EF13ED">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w:t>
      </w:r>
      <w:r w:rsidRPr="00EF13ED">
        <w:rPr>
          <w:rFonts w:ascii="Times New Roman" w:hAnsi="Times New Roman" w:cs="Times New Roman"/>
          <w:spacing w:val="-8"/>
          <w:sz w:val="28"/>
          <w:szCs w:val="28"/>
          <w:lang w:val="ru-RU"/>
        </w:rPr>
        <w:t xml:space="preserve">принятым по </w:t>
      </w:r>
      <w:r w:rsidR="00EF13ED" w:rsidRPr="00EF13ED">
        <w:rPr>
          <w:rFonts w:ascii="Times New Roman" w:hAnsi="Times New Roman" w:cs="Times New Roman"/>
          <w:spacing w:val="-8"/>
          <w:sz w:val="28"/>
          <w:szCs w:val="28"/>
          <w:lang w:val="ru-RU"/>
        </w:rPr>
        <w:t>направлению до</w:t>
      </w:r>
      <w:r w:rsidRPr="00EF13ED">
        <w:rPr>
          <w:rFonts w:ascii="Times New Roman" w:hAnsi="Times New Roman" w:cs="Times New Roman"/>
          <w:spacing w:val="-8"/>
          <w:sz w:val="28"/>
          <w:szCs w:val="28"/>
          <w:lang w:val="ru-RU"/>
        </w:rPr>
        <w:t xml:space="preserve"> получения общежития, арендного жилья – 3 базовые</w:t>
      </w:r>
      <w:r>
        <w:rPr>
          <w:rFonts w:ascii="Times New Roman" w:hAnsi="Times New Roman" w:cs="Times New Roman"/>
          <w:sz w:val="28"/>
          <w:szCs w:val="28"/>
          <w:lang w:val="ru-RU"/>
        </w:rPr>
        <w:t xml:space="preserve"> величины 1 </w:t>
      </w:r>
      <w:r w:rsidR="00EF13ED">
        <w:rPr>
          <w:rFonts w:ascii="Times New Roman" w:hAnsi="Times New Roman" w:cs="Times New Roman"/>
          <w:sz w:val="28"/>
          <w:szCs w:val="28"/>
          <w:lang w:val="ru-RU"/>
        </w:rPr>
        <w:t>раз в</w:t>
      </w:r>
      <w:r>
        <w:rPr>
          <w:rFonts w:ascii="Times New Roman" w:hAnsi="Times New Roman" w:cs="Times New Roman"/>
          <w:sz w:val="28"/>
          <w:szCs w:val="28"/>
          <w:lang w:val="ru-RU"/>
        </w:rPr>
        <w:t xml:space="preserve"> квартал, при предъявлении договора найма.</w:t>
      </w:r>
    </w:p>
    <w:p w:rsidR="00511BD5" w:rsidRPr="00EF13ED" w:rsidRDefault="00511BD5" w:rsidP="000D5EF8">
      <w:pPr>
        <w:spacing w:after="0" w:line="240" w:lineRule="auto"/>
        <w:rPr>
          <w:rFonts w:ascii="Times New Roman" w:eastAsia="Times New Roman" w:hAnsi="Times New Roman" w:cs="Times New Roman"/>
          <w:color w:val="auto"/>
          <w:sz w:val="30"/>
          <w:szCs w:val="30"/>
          <w:lang w:eastAsia="ru-RU"/>
        </w:rPr>
      </w:pPr>
      <w:r w:rsidRPr="00EF13ED">
        <w:rPr>
          <w:rFonts w:ascii="Times New Roman" w:eastAsia="Times New Roman" w:hAnsi="Times New Roman" w:cs="Times New Roman"/>
          <w:color w:val="auto"/>
          <w:sz w:val="30"/>
          <w:szCs w:val="30"/>
          <w:lang w:eastAsia="ru-RU"/>
        </w:rPr>
        <w:t xml:space="preserve">5. Главному врачу оказывается материальная помощь наряду с основными сотрудниками </w:t>
      </w:r>
      <w:r w:rsidR="00EF13ED">
        <w:rPr>
          <w:rFonts w:ascii="Times New Roman" w:eastAsia="Times New Roman" w:hAnsi="Times New Roman" w:cs="Times New Roman"/>
          <w:color w:val="auto"/>
          <w:sz w:val="30"/>
          <w:szCs w:val="30"/>
          <w:lang w:eastAsia="ru-RU"/>
        </w:rPr>
        <w:t>учреждения</w:t>
      </w:r>
      <w:r w:rsidRPr="00EF13ED">
        <w:rPr>
          <w:rFonts w:ascii="Times New Roman" w:eastAsia="Times New Roman" w:hAnsi="Times New Roman" w:cs="Times New Roman"/>
          <w:color w:val="auto"/>
          <w:sz w:val="30"/>
          <w:szCs w:val="30"/>
          <w:lang w:eastAsia="ru-RU"/>
        </w:rPr>
        <w:t>.</w:t>
      </w:r>
    </w:p>
    <w:p w:rsidR="00511BD5"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B92DEA">
        <w:rPr>
          <w:rFonts w:ascii="Times New Roman" w:hAnsi="Times New Roman" w:cs="Times New Roman"/>
          <w:sz w:val="28"/>
          <w:szCs w:val="28"/>
          <w:lang w:val="ru-RU"/>
        </w:rPr>
        <w:t>.</w:t>
      </w:r>
      <w:r>
        <w:rPr>
          <w:rFonts w:ascii="Times New Roman" w:hAnsi="Times New Roman" w:cs="Times New Roman"/>
          <w:sz w:val="28"/>
          <w:szCs w:val="28"/>
          <w:lang w:val="ru-RU"/>
        </w:rPr>
        <w:t xml:space="preserve"> Материальная помощь по пунктам 4.1</w:t>
      </w:r>
      <w:r w:rsidR="00EF13ED">
        <w:rPr>
          <w:rFonts w:ascii="Times New Roman" w:hAnsi="Times New Roman" w:cs="Times New Roman"/>
          <w:sz w:val="28"/>
          <w:szCs w:val="28"/>
          <w:lang w:val="ru-RU"/>
        </w:rPr>
        <w:t>.</w:t>
      </w:r>
      <w:r>
        <w:rPr>
          <w:rFonts w:ascii="Times New Roman" w:hAnsi="Times New Roman" w:cs="Times New Roman"/>
          <w:sz w:val="28"/>
          <w:szCs w:val="28"/>
          <w:lang w:val="ru-RU"/>
        </w:rPr>
        <w:t>-4.22</w:t>
      </w:r>
      <w:r w:rsidR="00EF13ED">
        <w:rPr>
          <w:rFonts w:ascii="Times New Roman" w:hAnsi="Times New Roman" w:cs="Times New Roman"/>
          <w:sz w:val="28"/>
          <w:szCs w:val="28"/>
          <w:lang w:val="ru-RU"/>
        </w:rPr>
        <w:t>.</w:t>
      </w:r>
      <w:r w:rsidRPr="00B92DEA">
        <w:rPr>
          <w:rFonts w:ascii="Times New Roman" w:hAnsi="Times New Roman" w:cs="Times New Roman"/>
          <w:sz w:val="28"/>
          <w:szCs w:val="28"/>
          <w:lang w:val="ru-RU"/>
        </w:rPr>
        <w:t xml:space="preserve"> не исключает получения</w:t>
      </w:r>
      <w:r>
        <w:rPr>
          <w:rFonts w:ascii="Times New Roman" w:hAnsi="Times New Roman" w:cs="Times New Roman"/>
          <w:sz w:val="28"/>
          <w:szCs w:val="28"/>
          <w:lang w:val="ru-RU"/>
        </w:rPr>
        <w:t xml:space="preserve"> материальной помощи по пункту 10.</w:t>
      </w:r>
    </w:p>
    <w:p w:rsidR="00511BD5" w:rsidRPr="00B92DEA"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92DEA">
        <w:rPr>
          <w:rFonts w:ascii="Times New Roman" w:hAnsi="Times New Roman" w:cs="Times New Roman"/>
          <w:sz w:val="28"/>
          <w:szCs w:val="28"/>
          <w:lang w:val="ru-RU"/>
        </w:rPr>
        <w:t xml:space="preserve">. Руководитель имеет право в течение года оказывать материальную помощь по заявлениям </w:t>
      </w:r>
      <w:r w:rsidR="00EF13ED">
        <w:rPr>
          <w:rFonts w:ascii="Times New Roman" w:hAnsi="Times New Roman" w:cs="Times New Roman"/>
          <w:sz w:val="28"/>
          <w:szCs w:val="28"/>
          <w:lang w:val="ru-RU"/>
        </w:rPr>
        <w:t>работников</w:t>
      </w:r>
      <w:r w:rsidRPr="00B92DEA">
        <w:rPr>
          <w:rFonts w:ascii="Times New Roman" w:hAnsi="Times New Roman" w:cs="Times New Roman"/>
          <w:sz w:val="28"/>
          <w:szCs w:val="28"/>
          <w:lang w:val="ru-RU"/>
        </w:rPr>
        <w:t xml:space="preserve"> в случаях, не предусмотренных данным положением.</w:t>
      </w:r>
    </w:p>
    <w:p w:rsidR="00511BD5" w:rsidRPr="00B92DEA"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B92DEA">
        <w:rPr>
          <w:rFonts w:ascii="Times New Roman" w:hAnsi="Times New Roman" w:cs="Times New Roman"/>
          <w:sz w:val="28"/>
          <w:szCs w:val="28"/>
          <w:lang w:val="ru-RU"/>
        </w:rPr>
        <w:t xml:space="preserve">. Материальная помощь оказывается на основании заявления </w:t>
      </w:r>
      <w:r w:rsidR="00EF13ED">
        <w:rPr>
          <w:rFonts w:ascii="Times New Roman" w:hAnsi="Times New Roman" w:cs="Times New Roman"/>
          <w:sz w:val="28"/>
          <w:szCs w:val="28"/>
          <w:lang w:val="ru-RU"/>
        </w:rPr>
        <w:t>работника</w:t>
      </w:r>
      <w:r w:rsidRPr="00B92DEA">
        <w:rPr>
          <w:rFonts w:ascii="Times New Roman" w:hAnsi="Times New Roman" w:cs="Times New Roman"/>
          <w:sz w:val="28"/>
          <w:szCs w:val="28"/>
          <w:lang w:val="ru-RU"/>
        </w:rPr>
        <w:t>, выписки из протокола собрания профгруппы с приложением документов, подтверждающих право получения помощи.</w:t>
      </w:r>
    </w:p>
    <w:p w:rsidR="00511BD5"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B92DEA">
        <w:rPr>
          <w:rFonts w:ascii="Times New Roman" w:hAnsi="Times New Roman" w:cs="Times New Roman"/>
          <w:sz w:val="28"/>
          <w:szCs w:val="28"/>
          <w:lang w:val="ru-RU"/>
        </w:rPr>
        <w:t xml:space="preserve">. Решение о выплате материальной помощи оформляется приказом по </w:t>
      </w:r>
      <w:r w:rsidR="00EF13ED">
        <w:rPr>
          <w:rFonts w:ascii="Times New Roman" w:hAnsi="Times New Roman" w:cs="Times New Roman"/>
          <w:sz w:val="28"/>
          <w:szCs w:val="28"/>
          <w:lang w:val="ru-RU"/>
        </w:rPr>
        <w:t>учреждению</w:t>
      </w:r>
      <w:r w:rsidRPr="00B92DEA">
        <w:rPr>
          <w:rFonts w:ascii="Times New Roman" w:hAnsi="Times New Roman" w:cs="Times New Roman"/>
          <w:sz w:val="28"/>
          <w:szCs w:val="28"/>
          <w:lang w:val="ru-RU"/>
        </w:rPr>
        <w:t>.</w:t>
      </w:r>
    </w:p>
    <w:p w:rsidR="00511BD5" w:rsidRDefault="00511BD5" w:rsidP="000D5EF8">
      <w:pPr>
        <w:pStyle w:val="aa"/>
        <w:ind w:firstLine="709"/>
        <w:jc w:val="both"/>
        <w:rPr>
          <w:rFonts w:ascii="Times New Roman" w:hAnsi="Times New Roman" w:cs="Times New Roman"/>
          <w:sz w:val="28"/>
          <w:szCs w:val="28"/>
          <w:lang w:val="ru-RU"/>
        </w:rPr>
      </w:pPr>
      <w:r w:rsidRPr="00AA397B">
        <w:rPr>
          <w:rFonts w:ascii="Times New Roman" w:hAnsi="Times New Roman" w:cs="Times New Roman"/>
          <w:sz w:val="28"/>
          <w:szCs w:val="28"/>
          <w:lang w:val="ru-RU"/>
        </w:rPr>
        <w:t>10. Остаток неиспользованных средств за полугодие (ко дню медицинского работника и в конце календарного года (в декабре) предусмотренных на оказание</w:t>
      </w:r>
      <w:r>
        <w:rPr>
          <w:rFonts w:ascii="Times New Roman" w:hAnsi="Times New Roman" w:cs="Times New Roman"/>
          <w:sz w:val="28"/>
          <w:szCs w:val="28"/>
          <w:lang w:val="ru-RU"/>
        </w:rPr>
        <w:t xml:space="preserve"> материальной помощи </w:t>
      </w:r>
      <w:r w:rsidRPr="00B92DEA">
        <w:rPr>
          <w:rFonts w:ascii="Times New Roman" w:hAnsi="Times New Roman" w:cs="Times New Roman"/>
          <w:sz w:val="28"/>
          <w:szCs w:val="28"/>
          <w:lang w:val="ru-RU"/>
        </w:rPr>
        <w:t>выдается всем сотрудникам, состоящим в штате больницы на день выдачи, в</w:t>
      </w:r>
      <w:r>
        <w:rPr>
          <w:rFonts w:ascii="Times New Roman" w:hAnsi="Times New Roman" w:cs="Times New Roman"/>
          <w:sz w:val="28"/>
          <w:szCs w:val="28"/>
          <w:lang w:val="ru-RU"/>
        </w:rPr>
        <w:t xml:space="preserve"> т.ч. и руководителю учреждения, состоящим в штате учреждения на день выдачи, </w:t>
      </w:r>
      <w:r w:rsidRPr="00B92DEA">
        <w:rPr>
          <w:rFonts w:ascii="Times New Roman" w:hAnsi="Times New Roman" w:cs="Times New Roman"/>
          <w:sz w:val="28"/>
          <w:szCs w:val="28"/>
          <w:lang w:val="ru-RU"/>
        </w:rPr>
        <w:t>за исключением лиц, находящихся в отпусках по беременности и родам, и отпусках по уходу за ре</w:t>
      </w:r>
      <w:r>
        <w:rPr>
          <w:rFonts w:ascii="Times New Roman" w:hAnsi="Times New Roman" w:cs="Times New Roman"/>
          <w:sz w:val="28"/>
          <w:szCs w:val="28"/>
          <w:lang w:val="ru-RU"/>
        </w:rPr>
        <w:t>бенком до достижения им 3-х лет;</w:t>
      </w:r>
      <w:r w:rsidRPr="00C415C7">
        <w:rPr>
          <w:rFonts w:ascii="Times New Roman" w:hAnsi="Times New Roman" w:cs="Times New Roman"/>
          <w:sz w:val="28"/>
          <w:szCs w:val="28"/>
          <w:lang w:val="ru-RU"/>
        </w:rPr>
        <w:t xml:space="preserve"> </w:t>
      </w:r>
    </w:p>
    <w:p w:rsidR="00511BD5" w:rsidRPr="00B92DEA" w:rsidRDefault="00511BD5" w:rsidP="000D5EF8">
      <w:pPr>
        <w:pStyle w:val="aa"/>
        <w:ind w:firstLine="709"/>
        <w:jc w:val="both"/>
        <w:rPr>
          <w:rFonts w:ascii="Times New Roman" w:hAnsi="Times New Roman" w:cs="Times New Roman"/>
          <w:sz w:val="28"/>
          <w:szCs w:val="28"/>
          <w:lang w:val="ru-RU"/>
        </w:rPr>
      </w:pPr>
      <w:r w:rsidRPr="00B92DEA">
        <w:rPr>
          <w:rFonts w:ascii="Times New Roman" w:hAnsi="Times New Roman" w:cs="Times New Roman"/>
          <w:sz w:val="28"/>
          <w:szCs w:val="28"/>
          <w:lang w:val="ru-RU"/>
        </w:rPr>
        <w:t>вновь принятые на работу и уволенные сотрудники имеют право на получение материальной помощи, если они отработали не менее 80% нормы рабочего времени за период между выплатами;</w:t>
      </w:r>
    </w:p>
    <w:p w:rsidR="00511BD5" w:rsidRPr="00B92DEA"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л</w:t>
      </w:r>
      <w:r w:rsidRPr="00B92DEA">
        <w:rPr>
          <w:rFonts w:ascii="Times New Roman" w:hAnsi="Times New Roman" w:cs="Times New Roman"/>
          <w:sz w:val="28"/>
          <w:szCs w:val="28"/>
          <w:lang w:val="ru-RU"/>
        </w:rPr>
        <w:t>ицам, оформленным на работу на условиях неполной рабочей недели, материальная помощь выплачивается пропорционально отработанному времени;</w:t>
      </w:r>
    </w:p>
    <w:p w:rsidR="00511BD5" w:rsidRDefault="00511BD5" w:rsidP="000D5EF8">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главному врачу оказывается материальная помощь, предусмотренная коллективным договором, принятом в установленном порядке в учреждении, в размере не более плановой суммы.</w:t>
      </w:r>
    </w:p>
    <w:p w:rsidR="00511BD5" w:rsidRPr="00CA191E"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8F293B" w:rsidRPr="00AA397B" w:rsidRDefault="008F293B" w:rsidP="00AA397B">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 xml:space="preserve">Начальник ПЭО                   </w:t>
      </w:r>
      <w:r w:rsidR="00AA397B">
        <w:rPr>
          <w:rFonts w:ascii="Times New Roman" w:eastAsia="Times New Roman" w:hAnsi="Times New Roman" w:cs="Times New Roman"/>
          <w:color w:val="auto"/>
          <w:spacing w:val="0"/>
          <w:lang w:eastAsia="ru-RU" w:bidi="ar-SA"/>
        </w:rPr>
        <w:tab/>
        <w:t>Я.И.</w:t>
      </w:r>
      <w:r w:rsidRPr="00AA397B">
        <w:rPr>
          <w:rFonts w:ascii="Times New Roman" w:eastAsia="Times New Roman" w:hAnsi="Times New Roman" w:cs="Times New Roman"/>
          <w:color w:val="auto"/>
          <w:spacing w:val="0"/>
          <w:lang w:eastAsia="ru-RU" w:bidi="ar-SA"/>
        </w:rPr>
        <w:t xml:space="preserve">Соловей </w:t>
      </w:r>
    </w:p>
    <w:p w:rsidR="008F293B" w:rsidRPr="00AA397B" w:rsidRDefault="008F293B" w:rsidP="00AA397B">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 xml:space="preserve">Главный бухгалтер                  </w:t>
      </w:r>
      <w:r w:rsidR="00AA397B">
        <w:rPr>
          <w:rFonts w:ascii="Times New Roman" w:eastAsia="Times New Roman" w:hAnsi="Times New Roman" w:cs="Times New Roman"/>
          <w:color w:val="auto"/>
          <w:spacing w:val="0"/>
          <w:lang w:eastAsia="ru-RU" w:bidi="ar-SA"/>
        </w:rPr>
        <w:tab/>
        <w:t>С.А.</w:t>
      </w:r>
      <w:r w:rsidRPr="00AA397B">
        <w:rPr>
          <w:rFonts w:ascii="Times New Roman" w:eastAsia="Times New Roman" w:hAnsi="Times New Roman" w:cs="Times New Roman"/>
          <w:color w:val="auto"/>
          <w:spacing w:val="0"/>
          <w:lang w:eastAsia="ru-RU" w:bidi="ar-SA"/>
        </w:rPr>
        <w:t>Пчелкина</w:t>
      </w:r>
    </w:p>
    <w:p w:rsidR="008F293B" w:rsidRDefault="008F293B" w:rsidP="008F293B">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8F293B" w:rsidRDefault="008F293B" w:rsidP="008F293B">
      <w:pPr>
        <w:shd w:val="clear" w:color="auto" w:fill="auto"/>
        <w:tabs>
          <w:tab w:val="clear" w:pos="638"/>
        </w:tabs>
        <w:spacing w:after="0" w:line="280" w:lineRule="exact"/>
        <w:ind w:firstLine="0"/>
        <w:rPr>
          <w:rFonts w:ascii="Times New Roman" w:eastAsia="Times New Roman" w:hAnsi="Times New Roman" w:cs="Times New Roman"/>
          <w:color w:val="auto"/>
          <w:spacing w:val="0"/>
          <w:sz w:val="30"/>
          <w:szCs w:val="30"/>
          <w:lang w:eastAsia="ru-RU" w:bidi="ar-SA"/>
        </w:rPr>
      </w:pPr>
    </w:p>
    <w:p w:rsidR="008F293B" w:rsidRDefault="008F293B" w:rsidP="008F293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97B" w:rsidRDefault="00AA397B"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511BD5" w:rsidRPr="0015591C" w:rsidRDefault="00511BD5"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lastRenderedPageBreak/>
        <w:t xml:space="preserve">Приложение </w:t>
      </w:r>
      <w:r>
        <w:rPr>
          <w:rFonts w:ascii="Times New Roman" w:eastAsia="Times New Roman" w:hAnsi="Times New Roman" w:cs="Times New Roman"/>
          <w:color w:val="auto"/>
          <w:spacing w:val="0"/>
          <w:sz w:val="30"/>
          <w:szCs w:val="30"/>
          <w:lang w:eastAsia="ru-RU" w:bidi="ar-SA"/>
        </w:rPr>
        <w:t>6</w:t>
      </w:r>
    </w:p>
    <w:p w:rsidR="00511BD5" w:rsidRPr="0015591C" w:rsidRDefault="00511BD5" w:rsidP="00511BD5">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511BD5" w:rsidRPr="00AA397B" w:rsidRDefault="00AA397B" w:rsidP="00AA397B">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СОГЛАСОВАНО</w:t>
      </w:r>
      <w:r w:rsidRPr="00AA397B">
        <w:rPr>
          <w:rFonts w:ascii="Times New Roman" w:eastAsia="Times New Roman" w:hAnsi="Times New Roman" w:cs="Times New Roman"/>
          <w:color w:val="auto"/>
          <w:spacing w:val="0"/>
          <w:lang w:eastAsia="ru-RU" w:bidi="ar-SA"/>
        </w:rPr>
        <w:tab/>
      </w:r>
      <w:r w:rsidR="00511BD5" w:rsidRPr="00AA397B">
        <w:rPr>
          <w:rFonts w:ascii="Times New Roman" w:eastAsia="Times New Roman" w:hAnsi="Times New Roman" w:cs="Times New Roman"/>
          <w:color w:val="auto"/>
          <w:spacing w:val="0"/>
          <w:lang w:eastAsia="ru-RU" w:bidi="ar-SA"/>
        </w:rPr>
        <w:t>УТВЕРЖДАЮ</w:t>
      </w:r>
    </w:p>
    <w:p w:rsidR="00511BD5" w:rsidRPr="00AA397B"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Председатель профкома</w:t>
      </w:r>
      <w:r w:rsidRPr="00AA397B">
        <w:rPr>
          <w:rFonts w:ascii="Times New Roman" w:eastAsia="Times New Roman" w:hAnsi="Times New Roman" w:cs="Times New Roman"/>
          <w:color w:val="auto"/>
          <w:spacing w:val="0"/>
          <w:lang w:eastAsia="ru-RU" w:bidi="ar-SA"/>
        </w:rPr>
        <w:tab/>
        <w:t>Главный врач</w:t>
      </w:r>
    </w:p>
    <w:p w:rsidR="00511BD5" w:rsidRPr="00AA397B"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УЗ «5-я городская клиническая</w:t>
      </w:r>
      <w:r w:rsidRPr="00AA397B">
        <w:rPr>
          <w:rFonts w:ascii="Times New Roman" w:eastAsia="Times New Roman" w:hAnsi="Times New Roman" w:cs="Times New Roman"/>
          <w:color w:val="auto"/>
          <w:spacing w:val="0"/>
          <w:lang w:eastAsia="ru-RU" w:bidi="ar-SA"/>
        </w:rPr>
        <w:tab/>
        <w:t xml:space="preserve">УЗ «5-я городская клиническая </w:t>
      </w:r>
    </w:p>
    <w:p w:rsidR="00511BD5" w:rsidRPr="00AA397B"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больница»</w:t>
      </w:r>
      <w:r w:rsidRPr="00AA397B">
        <w:rPr>
          <w:rFonts w:ascii="Times New Roman" w:eastAsia="Times New Roman" w:hAnsi="Times New Roman" w:cs="Times New Roman"/>
          <w:color w:val="auto"/>
          <w:spacing w:val="0"/>
          <w:lang w:eastAsia="ru-RU" w:bidi="ar-SA"/>
        </w:rPr>
        <w:tab/>
        <w:t>больница»</w:t>
      </w:r>
    </w:p>
    <w:p w:rsidR="00511BD5" w:rsidRPr="00AA397B"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 xml:space="preserve">_____________ Т.В. Кажуро </w:t>
      </w:r>
      <w:r w:rsidRPr="00AA397B">
        <w:rPr>
          <w:rFonts w:ascii="Times New Roman" w:eastAsia="Times New Roman" w:hAnsi="Times New Roman" w:cs="Times New Roman"/>
          <w:color w:val="auto"/>
          <w:spacing w:val="0"/>
          <w:lang w:eastAsia="ru-RU" w:bidi="ar-SA"/>
        </w:rPr>
        <w:tab/>
        <w:t>_____________ М.Ф. Назарчук</w:t>
      </w:r>
    </w:p>
    <w:p w:rsidR="00511BD5" w:rsidRPr="00AA397B"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«___»_____________2021 г.</w:t>
      </w:r>
      <w:r w:rsidRPr="00AA397B">
        <w:rPr>
          <w:rFonts w:ascii="Times New Roman" w:eastAsia="Times New Roman" w:hAnsi="Times New Roman" w:cs="Times New Roman"/>
          <w:color w:val="auto"/>
          <w:spacing w:val="0"/>
          <w:lang w:eastAsia="ru-RU" w:bidi="ar-SA"/>
        </w:rPr>
        <w:tab/>
        <w:t>«___»_____________2021 г.</w:t>
      </w: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511BD5" w:rsidRPr="00AA397B" w:rsidRDefault="00511BD5" w:rsidP="00AA397B">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Положение об установлении базовой доплаты</w:t>
      </w:r>
      <w:r w:rsidR="00D72154">
        <w:rPr>
          <w:rFonts w:ascii="Times New Roman" w:eastAsia="Times New Roman" w:hAnsi="Times New Roman" w:cs="Times New Roman"/>
          <w:color w:val="auto"/>
          <w:spacing w:val="0"/>
          <w:lang w:eastAsia="ru-RU" w:bidi="ar-SA"/>
        </w:rPr>
        <w:t xml:space="preserve"> работникам</w:t>
      </w:r>
    </w:p>
    <w:p w:rsidR="00511BD5" w:rsidRPr="00AA397B" w:rsidRDefault="00511BD5" w:rsidP="00AA397B">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УЗ «5-я городская клиническая больница»,</w:t>
      </w:r>
    </w:p>
    <w:p w:rsidR="00511BD5" w:rsidRPr="00AA397B" w:rsidRDefault="00511BD5" w:rsidP="00AA397B">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финансируемой за счет средств местного бюджета</w:t>
      </w:r>
    </w:p>
    <w:p w:rsidR="00511BD5" w:rsidRPr="00AA397B" w:rsidRDefault="00511BD5" w:rsidP="00511BD5">
      <w:pPr>
        <w:shd w:val="clear" w:color="auto" w:fill="auto"/>
        <w:tabs>
          <w:tab w:val="clear" w:pos="638"/>
        </w:tabs>
        <w:spacing w:after="0" w:line="240" w:lineRule="auto"/>
        <w:jc w:val="center"/>
        <w:rPr>
          <w:rFonts w:ascii="Times New Roman" w:eastAsia="Times New Roman" w:hAnsi="Times New Roman" w:cs="Times New Roman"/>
          <w:color w:val="auto"/>
          <w:spacing w:val="0"/>
          <w:lang w:eastAsia="ru-RU" w:bidi="ar-SA"/>
        </w:rPr>
      </w:pPr>
    </w:p>
    <w:p w:rsidR="00511BD5" w:rsidRPr="00AA397B" w:rsidRDefault="00511BD5" w:rsidP="00AA397B">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Базовая допл</w:t>
      </w:r>
      <w:r w:rsidR="00AA397B">
        <w:rPr>
          <w:rFonts w:ascii="Times New Roman" w:eastAsia="Times New Roman" w:hAnsi="Times New Roman" w:cs="Times New Roman"/>
          <w:color w:val="auto"/>
          <w:spacing w:val="0"/>
          <w:lang w:eastAsia="ru-RU" w:bidi="ar-SA"/>
        </w:rPr>
        <w:t>ата устанавливается работникам учреждения</w:t>
      </w:r>
      <w:r w:rsidRPr="00AA397B">
        <w:rPr>
          <w:rFonts w:ascii="Times New Roman" w:eastAsia="Times New Roman" w:hAnsi="Times New Roman" w:cs="Times New Roman"/>
          <w:color w:val="auto"/>
          <w:spacing w:val="0"/>
          <w:lang w:eastAsia="ru-RU" w:bidi="ar-SA"/>
        </w:rPr>
        <w:t xml:space="preserve"> и относится к компенсирующим выплатам.</w:t>
      </w:r>
    </w:p>
    <w:p w:rsidR="00511BD5" w:rsidRPr="00AA397B" w:rsidRDefault="00511BD5" w:rsidP="00AA397B">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Размер базовой доплаты определяется как разница между размером минимальной за</w:t>
      </w:r>
      <w:r w:rsidR="00AA397B">
        <w:rPr>
          <w:rFonts w:ascii="Times New Roman" w:eastAsia="Times New Roman" w:hAnsi="Times New Roman" w:cs="Times New Roman"/>
          <w:color w:val="auto"/>
          <w:spacing w:val="0"/>
          <w:lang w:eastAsia="ru-RU" w:bidi="ar-SA"/>
        </w:rPr>
        <w:t xml:space="preserve">работной платой, установленной </w:t>
      </w:r>
      <w:r w:rsidRPr="00AA397B">
        <w:rPr>
          <w:rFonts w:ascii="Times New Roman" w:eastAsia="Times New Roman" w:hAnsi="Times New Roman" w:cs="Times New Roman"/>
          <w:color w:val="auto"/>
          <w:spacing w:val="0"/>
          <w:lang w:eastAsia="ru-RU" w:bidi="ar-SA"/>
        </w:rPr>
        <w:t xml:space="preserve">в Республики Беларусь, и </w:t>
      </w:r>
      <w:r w:rsidRPr="005C3838">
        <w:rPr>
          <w:rFonts w:ascii="Times New Roman" w:eastAsia="Times New Roman" w:hAnsi="Times New Roman" w:cs="Times New Roman"/>
          <w:color w:val="auto"/>
          <w:spacing w:val="-8"/>
          <w:lang w:eastAsia="ru-RU" w:bidi="ar-SA"/>
        </w:rPr>
        <w:t>суммой размеров обязательных выплат, где к обязательным выплатам относится:</w:t>
      </w:r>
      <w:r w:rsidRPr="00AA397B">
        <w:rPr>
          <w:rFonts w:ascii="Times New Roman" w:eastAsia="Times New Roman" w:hAnsi="Times New Roman" w:cs="Times New Roman"/>
          <w:color w:val="auto"/>
          <w:spacing w:val="0"/>
          <w:lang w:eastAsia="ru-RU" w:bidi="ar-SA"/>
        </w:rPr>
        <w:t xml:space="preserve"> оклад, надбавка за стаж </w:t>
      </w:r>
      <w:r w:rsidR="00AA397B" w:rsidRPr="00AA397B">
        <w:rPr>
          <w:rFonts w:ascii="Times New Roman" w:eastAsia="Times New Roman" w:hAnsi="Times New Roman" w:cs="Times New Roman"/>
          <w:color w:val="auto"/>
          <w:spacing w:val="0"/>
          <w:lang w:eastAsia="ru-RU" w:bidi="ar-SA"/>
        </w:rPr>
        <w:t>работы в</w:t>
      </w:r>
      <w:r w:rsidRPr="00AA397B">
        <w:rPr>
          <w:rFonts w:ascii="Times New Roman" w:eastAsia="Times New Roman" w:hAnsi="Times New Roman" w:cs="Times New Roman"/>
          <w:color w:val="auto"/>
          <w:spacing w:val="0"/>
          <w:lang w:eastAsia="ru-RU" w:bidi="ar-SA"/>
        </w:rPr>
        <w:t xml:space="preserve"> бюджетных организациях, надбавка в соответствии с абзацем третьим части первой пункта3 части </w:t>
      </w:r>
      <w:r w:rsidR="00AA397B" w:rsidRPr="00AA397B">
        <w:rPr>
          <w:rFonts w:ascii="Times New Roman" w:eastAsia="Times New Roman" w:hAnsi="Times New Roman" w:cs="Times New Roman"/>
          <w:color w:val="auto"/>
          <w:spacing w:val="0"/>
          <w:lang w:eastAsia="ru-RU" w:bidi="ar-SA"/>
        </w:rPr>
        <w:t>первой ст</w:t>
      </w:r>
      <w:r w:rsidR="00AA397B">
        <w:rPr>
          <w:rFonts w:ascii="Times New Roman" w:eastAsia="Times New Roman" w:hAnsi="Times New Roman" w:cs="Times New Roman"/>
          <w:color w:val="auto"/>
          <w:spacing w:val="0"/>
          <w:lang w:eastAsia="ru-RU" w:bidi="ar-SA"/>
        </w:rPr>
        <w:t>.</w:t>
      </w:r>
      <w:r w:rsidRPr="00AA397B">
        <w:rPr>
          <w:rFonts w:ascii="Times New Roman" w:eastAsia="Times New Roman" w:hAnsi="Times New Roman" w:cs="Times New Roman"/>
          <w:color w:val="auto"/>
          <w:spacing w:val="0"/>
          <w:lang w:eastAsia="ru-RU" w:bidi="ar-SA"/>
        </w:rPr>
        <w:t xml:space="preserve"> 261 </w:t>
      </w:r>
      <w:r w:rsidR="00AA397B" w:rsidRPr="005C3838">
        <w:rPr>
          <w:rFonts w:ascii="Times New Roman" w:eastAsia="Times New Roman" w:hAnsi="Times New Roman" w:cs="Times New Roman"/>
          <w:color w:val="auto"/>
          <w:spacing w:val="-8"/>
          <w:lang w:eastAsia="ru-RU" w:bidi="ar-SA"/>
        </w:rPr>
        <w:t xml:space="preserve">Трудового кодекса Республики Беларусь (далее – надбавка за работу </w:t>
      </w:r>
      <w:r w:rsidRPr="005C3838">
        <w:rPr>
          <w:rFonts w:ascii="Times New Roman" w:eastAsia="Times New Roman" w:hAnsi="Times New Roman" w:cs="Times New Roman"/>
          <w:color w:val="auto"/>
          <w:spacing w:val="-8"/>
          <w:lang w:eastAsia="ru-RU" w:bidi="ar-SA"/>
        </w:rPr>
        <w:t>по контракту).</w:t>
      </w:r>
    </w:p>
    <w:p w:rsidR="00511BD5" w:rsidRPr="00AA397B" w:rsidRDefault="00511BD5" w:rsidP="00AA397B">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Размер базовой доплаты устан</w:t>
      </w:r>
      <w:r w:rsidR="00AA397B">
        <w:rPr>
          <w:rFonts w:ascii="Times New Roman" w:eastAsia="Times New Roman" w:hAnsi="Times New Roman" w:cs="Times New Roman"/>
          <w:color w:val="auto"/>
          <w:spacing w:val="0"/>
          <w:lang w:eastAsia="ru-RU" w:bidi="ar-SA"/>
        </w:rPr>
        <w:t xml:space="preserve">авливается с учетом фактически </w:t>
      </w:r>
      <w:r w:rsidRPr="00AA397B">
        <w:rPr>
          <w:rFonts w:ascii="Times New Roman" w:eastAsia="Times New Roman" w:hAnsi="Times New Roman" w:cs="Times New Roman"/>
          <w:color w:val="auto"/>
          <w:spacing w:val="0"/>
          <w:lang w:eastAsia="ru-RU" w:bidi="ar-SA"/>
        </w:rPr>
        <w:t>отработанного времени.</w:t>
      </w:r>
    </w:p>
    <w:p w:rsidR="00511BD5" w:rsidRPr="00AA397B" w:rsidRDefault="00511BD5" w:rsidP="00AA397B">
      <w:pPr>
        <w:shd w:val="clear" w:color="auto" w:fill="auto"/>
        <w:tabs>
          <w:tab w:val="clear" w:pos="638"/>
          <w:tab w:val="left" w:pos="709"/>
        </w:tabs>
        <w:spacing w:after="0" w:line="240" w:lineRule="auto"/>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 xml:space="preserve">При определении размера базовой доплаты устанавливается с учетом </w:t>
      </w:r>
      <w:r w:rsidRPr="005C3838">
        <w:rPr>
          <w:rFonts w:ascii="Times New Roman" w:eastAsia="Times New Roman" w:hAnsi="Times New Roman" w:cs="Times New Roman"/>
          <w:color w:val="auto"/>
          <w:spacing w:val="-8"/>
          <w:lang w:eastAsia="ru-RU" w:bidi="ar-SA"/>
        </w:rPr>
        <w:t xml:space="preserve">фактически начисленные работнику </w:t>
      </w:r>
      <w:r w:rsidR="00AA397B" w:rsidRPr="005C3838">
        <w:rPr>
          <w:rFonts w:ascii="Times New Roman" w:eastAsia="Times New Roman" w:hAnsi="Times New Roman" w:cs="Times New Roman"/>
          <w:color w:val="auto"/>
          <w:spacing w:val="-8"/>
          <w:lang w:eastAsia="ru-RU" w:bidi="ar-SA"/>
        </w:rPr>
        <w:t>за отработанное</w:t>
      </w:r>
      <w:r w:rsidRPr="005C3838">
        <w:rPr>
          <w:rFonts w:ascii="Times New Roman" w:eastAsia="Times New Roman" w:hAnsi="Times New Roman" w:cs="Times New Roman"/>
          <w:color w:val="auto"/>
          <w:spacing w:val="-8"/>
          <w:lang w:eastAsia="ru-RU" w:bidi="ar-SA"/>
        </w:rPr>
        <w:t xml:space="preserve"> время размеры обязательных</w:t>
      </w:r>
      <w:r w:rsidRPr="00AA397B">
        <w:rPr>
          <w:rFonts w:ascii="Times New Roman" w:eastAsia="Times New Roman" w:hAnsi="Times New Roman" w:cs="Times New Roman"/>
          <w:color w:val="auto"/>
          <w:spacing w:val="0"/>
          <w:lang w:eastAsia="ru-RU" w:bidi="ar-SA"/>
        </w:rPr>
        <w:t xml:space="preserve"> </w:t>
      </w:r>
      <w:r w:rsidRPr="005C3838">
        <w:rPr>
          <w:rFonts w:ascii="Times New Roman" w:eastAsia="Times New Roman" w:hAnsi="Times New Roman" w:cs="Times New Roman"/>
          <w:color w:val="auto"/>
          <w:spacing w:val="-8"/>
          <w:lang w:eastAsia="ru-RU" w:bidi="ar-SA"/>
        </w:rPr>
        <w:t>выплат, а размер минимальной заработной платы определяется пропорционально</w:t>
      </w:r>
      <w:r w:rsidRPr="00AA397B">
        <w:rPr>
          <w:rFonts w:ascii="Times New Roman" w:eastAsia="Times New Roman" w:hAnsi="Times New Roman" w:cs="Times New Roman"/>
          <w:color w:val="auto"/>
          <w:spacing w:val="0"/>
          <w:lang w:eastAsia="ru-RU" w:bidi="ar-SA"/>
        </w:rPr>
        <w:t xml:space="preserve"> отработанному времени, за которое начислены обязательные выплаты.</w:t>
      </w:r>
    </w:p>
    <w:p w:rsidR="00511BD5" w:rsidRPr="00AA397B" w:rsidRDefault="00AA397B"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xml:space="preserve">При изменении размера </w:t>
      </w:r>
      <w:r w:rsidR="00511BD5" w:rsidRPr="00AA397B">
        <w:rPr>
          <w:rFonts w:ascii="Times New Roman" w:eastAsia="Times New Roman" w:hAnsi="Times New Roman" w:cs="Times New Roman"/>
          <w:color w:val="auto"/>
          <w:spacing w:val="0"/>
          <w:lang w:eastAsia="ru-RU" w:bidi="ar-SA"/>
        </w:rPr>
        <w:t>минимальной заработной платы и размеров обязательных выплат, размер базовой доплаты подлежит перерасчету.</w:t>
      </w:r>
    </w:p>
    <w:p w:rsidR="00511BD5" w:rsidRPr="00AA397B"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 xml:space="preserve">При установлении базовой доплаты следует учитывать, что </w:t>
      </w:r>
      <w:r w:rsidR="00AA397B">
        <w:rPr>
          <w:rFonts w:ascii="Times New Roman" w:eastAsia="Times New Roman" w:hAnsi="Times New Roman" w:cs="Times New Roman"/>
          <w:color w:val="auto"/>
          <w:spacing w:val="0"/>
          <w:lang w:eastAsia="ru-RU" w:bidi="ar-SA"/>
        </w:rPr>
        <w:t xml:space="preserve">при увеличении размеров оклада </w:t>
      </w:r>
      <w:r w:rsidRPr="00AA397B">
        <w:rPr>
          <w:rFonts w:ascii="Times New Roman" w:eastAsia="Times New Roman" w:hAnsi="Times New Roman" w:cs="Times New Roman"/>
          <w:color w:val="auto"/>
          <w:spacing w:val="0"/>
          <w:lang w:eastAsia="ru-RU" w:bidi="ar-SA"/>
        </w:rPr>
        <w:t>работника (например, при присвоении квалификационной категории), надбавок за стаж работы в бюджетных организациях (при переходе в следующую сажевую группу) и за работу по контракту</w:t>
      </w:r>
      <w:r w:rsidR="005C3838">
        <w:rPr>
          <w:rFonts w:ascii="Times New Roman" w:eastAsia="Times New Roman" w:hAnsi="Times New Roman" w:cs="Times New Roman"/>
          <w:color w:val="auto"/>
          <w:spacing w:val="0"/>
          <w:lang w:eastAsia="ru-RU" w:bidi="ar-SA"/>
        </w:rPr>
        <w:t xml:space="preserve"> ( по решению нанимателя) </w:t>
      </w:r>
      <w:r w:rsidRPr="00AA397B">
        <w:rPr>
          <w:rFonts w:ascii="Times New Roman" w:eastAsia="Times New Roman" w:hAnsi="Times New Roman" w:cs="Times New Roman"/>
          <w:color w:val="auto"/>
          <w:spacing w:val="0"/>
          <w:lang w:eastAsia="ru-RU" w:bidi="ar-SA"/>
        </w:rPr>
        <w:t>размер базовой доплаты будет соразмерно уменьшаться и повышение заработной платы по указанным основани</w:t>
      </w:r>
      <w:r w:rsidR="005C3838">
        <w:rPr>
          <w:rFonts w:ascii="Times New Roman" w:eastAsia="Times New Roman" w:hAnsi="Times New Roman" w:cs="Times New Roman"/>
          <w:color w:val="auto"/>
          <w:spacing w:val="0"/>
          <w:lang w:eastAsia="ru-RU" w:bidi="ar-SA"/>
        </w:rPr>
        <w:t>я</w:t>
      </w:r>
      <w:r w:rsidRPr="00AA397B">
        <w:rPr>
          <w:rFonts w:ascii="Times New Roman" w:eastAsia="Times New Roman" w:hAnsi="Times New Roman" w:cs="Times New Roman"/>
          <w:color w:val="auto"/>
          <w:spacing w:val="0"/>
          <w:lang w:eastAsia="ru-RU" w:bidi="ar-SA"/>
        </w:rPr>
        <w:t>м необходимо компенсировать соразмерным увеличением (установлением) стимулирующей надбавки (надбавки за сложность и напряженность работы).</w:t>
      </w:r>
    </w:p>
    <w:p w:rsidR="00511BD5" w:rsidRPr="00AA397B" w:rsidRDefault="00511BD5" w:rsidP="00511BD5">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5C3838">
        <w:rPr>
          <w:rFonts w:ascii="Times New Roman" w:eastAsia="Times New Roman" w:hAnsi="Times New Roman" w:cs="Times New Roman"/>
          <w:color w:val="auto"/>
          <w:spacing w:val="-10"/>
          <w:lang w:eastAsia="ru-RU" w:bidi="ar-SA"/>
        </w:rPr>
        <w:t>Работникам, которым установлена базовая доплата, в целях дополнительного</w:t>
      </w:r>
      <w:r w:rsidR="005C3838">
        <w:rPr>
          <w:rFonts w:ascii="Times New Roman" w:eastAsia="Times New Roman" w:hAnsi="Times New Roman" w:cs="Times New Roman"/>
          <w:color w:val="auto"/>
          <w:spacing w:val="0"/>
          <w:lang w:eastAsia="ru-RU" w:bidi="ar-SA"/>
        </w:rPr>
        <w:t xml:space="preserve"> стимулирования труда возможно </w:t>
      </w:r>
      <w:r w:rsidRPr="00AA397B">
        <w:rPr>
          <w:rFonts w:ascii="Times New Roman" w:eastAsia="Times New Roman" w:hAnsi="Times New Roman" w:cs="Times New Roman"/>
          <w:color w:val="auto"/>
          <w:spacing w:val="0"/>
          <w:lang w:eastAsia="ru-RU" w:bidi="ar-SA"/>
        </w:rPr>
        <w:t>установление иных стимулирующих выплат.</w:t>
      </w:r>
    </w:p>
    <w:p w:rsidR="005C3838" w:rsidRDefault="005C3838" w:rsidP="005C3838">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p>
    <w:p w:rsidR="008F293B" w:rsidRPr="00AA397B" w:rsidRDefault="008F293B" w:rsidP="005C3838">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 xml:space="preserve">Начальник ПЭО                     </w:t>
      </w:r>
      <w:r w:rsidR="005C3838">
        <w:rPr>
          <w:rFonts w:ascii="Times New Roman" w:eastAsia="Times New Roman" w:hAnsi="Times New Roman" w:cs="Times New Roman"/>
          <w:color w:val="auto"/>
          <w:spacing w:val="0"/>
          <w:lang w:eastAsia="ru-RU" w:bidi="ar-SA"/>
        </w:rPr>
        <w:tab/>
      </w:r>
      <w:r w:rsidRPr="00AA397B">
        <w:rPr>
          <w:rFonts w:ascii="Times New Roman" w:eastAsia="Times New Roman" w:hAnsi="Times New Roman" w:cs="Times New Roman"/>
          <w:color w:val="auto"/>
          <w:spacing w:val="0"/>
          <w:lang w:eastAsia="ru-RU" w:bidi="ar-SA"/>
        </w:rPr>
        <w:t xml:space="preserve">Я.И.Соловей </w:t>
      </w:r>
    </w:p>
    <w:p w:rsidR="008F293B" w:rsidRPr="00AA397B" w:rsidRDefault="008F293B" w:rsidP="005C3838">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r w:rsidRPr="00AA397B">
        <w:rPr>
          <w:rFonts w:ascii="Times New Roman" w:eastAsia="Times New Roman" w:hAnsi="Times New Roman" w:cs="Times New Roman"/>
          <w:color w:val="auto"/>
          <w:spacing w:val="0"/>
          <w:lang w:eastAsia="ru-RU" w:bidi="ar-SA"/>
        </w:rPr>
        <w:t xml:space="preserve">Главный бухгалтер                                  </w:t>
      </w:r>
      <w:r w:rsidR="005C3838">
        <w:rPr>
          <w:rFonts w:ascii="Times New Roman" w:eastAsia="Times New Roman" w:hAnsi="Times New Roman" w:cs="Times New Roman"/>
          <w:color w:val="auto"/>
          <w:spacing w:val="0"/>
          <w:lang w:eastAsia="ru-RU" w:bidi="ar-SA"/>
        </w:rPr>
        <w:tab/>
      </w:r>
      <w:r w:rsidRPr="00AA397B">
        <w:rPr>
          <w:rFonts w:ascii="Times New Roman" w:eastAsia="Times New Roman" w:hAnsi="Times New Roman" w:cs="Times New Roman"/>
          <w:color w:val="auto"/>
          <w:spacing w:val="0"/>
          <w:lang w:eastAsia="ru-RU" w:bidi="ar-SA"/>
        </w:rPr>
        <w:t>С.А.Пчелкина</w:t>
      </w:r>
    </w:p>
    <w:p w:rsidR="00511BD5" w:rsidRPr="0015591C" w:rsidRDefault="005C3838" w:rsidP="00511BD5">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r>
        <w:rPr>
          <w:rFonts w:ascii="Times New Roman" w:eastAsia="Times New Roman" w:hAnsi="Times New Roman" w:cs="Times New Roman"/>
          <w:color w:val="auto"/>
          <w:spacing w:val="0"/>
          <w:sz w:val="30"/>
          <w:szCs w:val="30"/>
          <w:lang w:eastAsia="ru-RU" w:bidi="ar-SA"/>
        </w:rPr>
        <w:lastRenderedPageBreak/>
        <w:t>П</w:t>
      </w:r>
      <w:r w:rsidR="00511BD5" w:rsidRPr="0015591C">
        <w:rPr>
          <w:rFonts w:ascii="Times New Roman" w:eastAsia="Times New Roman" w:hAnsi="Times New Roman" w:cs="Times New Roman"/>
          <w:color w:val="auto"/>
          <w:spacing w:val="0"/>
          <w:sz w:val="30"/>
          <w:szCs w:val="30"/>
          <w:lang w:eastAsia="ru-RU" w:bidi="ar-SA"/>
        </w:rPr>
        <w:t xml:space="preserve">риложение </w:t>
      </w:r>
      <w:r w:rsidR="00511BD5">
        <w:rPr>
          <w:rFonts w:ascii="Times New Roman" w:eastAsia="Times New Roman" w:hAnsi="Times New Roman" w:cs="Times New Roman"/>
          <w:color w:val="auto"/>
          <w:spacing w:val="0"/>
          <w:sz w:val="30"/>
          <w:szCs w:val="30"/>
          <w:lang w:eastAsia="ru-RU" w:bidi="ar-SA"/>
        </w:rPr>
        <w:t>7</w:t>
      </w:r>
    </w:p>
    <w:p w:rsidR="00511BD5" w:rsidRPr="0015591C" w:rsidRDefault="00511BD5" w:rsidP="00511BD5">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511BD5" w:rsidRPr="005C3838"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C3838">
        <w:rPr>
          <w:rFonts w:ascii="Times New Roman" w:eastAsia="Times New Roman" w:hAnsi="Times New Roman" w:cs="Times New Roman"/>
          <w:color w:val="auto"/>
          <w:spacing w:val="0"/>
          <w:lang w:eastAsia="ru-RU" w:bidi="ar-SA"/>
        </w:rPr>
        <w:t>СОГЛАСОВАНО</w:t>
      </w:r>
      <w:r w:rsidRPr="005C3838">
        <w:rPr>
          <w:rFonts w:ascii="Times New Roman" w:eastAsia="Times New Roman" w:hAnsi="Times New Roman" w:cs="Times New Roman"/>
          <w:color w:val="auto"/>
          <w:spacing w:val="0"/>
          <w:lang w:eastAsia="ru-RU" w:bidi="ar-SA"/>
        </w:rPr>
        <w:tab/>
        <w:t>УТВЕРЖДАЮ</w:t>
      </w:r>
    </w:p>
    <w:p w:rsidR="00511BD5" w:rsidRPr="005C3838"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C3838">
        <w:rPr>
          <w:rFonts w:ascii="Times New Roman" w:eastAsia="Times New Roman" w:hAnsi="Times New Roman" w:cs="Times New Roman"/>
          <w:color w:val="auto"/>
          <w:spacing w:val="0"/>
          <w:lang w:eastAsia="ru-RU" w:bidi="ar-SA"/>
        </w:rPr>
        <w:t>Председатель профкома</w:t>
      </w:r>
      <w:r w:rsidRPr="005C3838">
        <w:rPr>
          <w:rFonts w:ascii="Times New Roman" w:eastAsia="Times New Roman" w:hAnsi="Times New Roman" w:cs="Times New Roman"/>
          <w:color w:val="auto"/>
          <w:spacing w:val="0"/>
          <w:lang w:eastAsia="ru-RU" w:bidi="ar-SA"/>
        </w:rPr>
        <w:tab/>
        <w:t>Главный врач</w:t>
      </w:r>
    </w:p>
    <w:p w:rsidR="00511BD5" w:rsidRPr="005C3838"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C3838">
        <w:rPr>
          <w:rFonts w:ascii="Times New Roman" w:eastAsia="Times New Roman" w:hAnsi="Times New Roman" w:cs="Times New Roman"/>
          <w:color w:val="auto"/>
          <w:spacing w:val="0"/>
          <w:lang w:eastAsia="ru-RU" w:bidi="ar-SA"/>
        </w:rPr>
        <w:t>УЗ «5-я городская клиническая</w:t>
      </w:r>
      <w:r w:rsidRPr="005C3838">
        <w:rPr>
          <w:rFonts w:ascii="Times New Roman" w:eastAsia="Times New Roman" w:hAnsi="Times New Roman" w:cs="Times New Roman"/>
          <w:color w:val="auto"/>
          <w:spacing w:val="0"/>
          <w:lang w:eastAsia="ru-RU" w:bidi="ar-SA"/>
        </w:rPr>
        <w:tab/>
        <w:t xml:space="preserve">УЗ «5-я городская клиническая </w:t>
      </w:r>
    </w:p>
    <w:p w:rsidR="00511BD5" w:rsidRPr="005C3838" w:rsidRDefault="00511BD5" w:rsidP="00511BD5">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C3838">
        <w:rPr>
          <w:rFonts w:ascii="Times New Roman" w:eastAsia="Times New Roman" w:hAnsi="Times New Roman" w:cs="Times New Roman"/>
          <w:color w:val="auto"/>
          <w:spacing w:val="0"/>
          <w:lang w:eastAsia="ru-RU" w:bidi="ar-SA"/>
        </w:rPr>
        <w:t>больница»</w:t>
      </w:r>
      <w:r w:rsidRPr="005C3838">
        <w:rPr>
          <w:rFonts w:ascii="Times New Roman" w:eastAsia="Times New Roman" w:hAnsi="Times New Roman" w:cs="Times New Roman"/>
          <w:color w:val="auto"/>
          <w:spacing w:val="0"/>
          <w:lang w:eastAsia="ru-RU" w:bidi="ar-SA"/>
        </w:rPr>
        <w:tab/>
        <w:t>больница»</w:t>
      </w:r>
    </w:p>
    <w:p w:rsidR="00511BD5" w:rsidRPr="005C3838"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5C3838">
        <w:rPr>
          <w:rFonts w:ascii="Times New Roman" w:eastAsia="Times New Roman" w:hAnsi="Times New Roman" w:cs="Times New Roman"/>
          <w:color w:val="auto"/>
          <w:spacing w:val="0"/>
          <w:lang w:eastAsia="ru-RU" w:bidi="ar-SA"/>
        </w:rPr>
        <w:t xml:space="preserve">_____________ Т.В. Кажуро </w:t>
      </w:r>
      <w:r w:rsidRPr="005C3838">
        <w:rPr>
          <w:rFonts w:ascii="Times New Roman" w:eastAsia="Times New Roman" w:hAnsi="Times New Roman" w:cs="Times New Roman"/>
          <w:color w:val="auto"/>
          <w:spacing w:val="0"/>
          <w:lang w:eastAsia="ru-RU" w:bidi="ar-SA"/>
        </w:rPr>
        <w:tab/>
        <w:t>_____________ М.Ф. Назарчук</w:t>
      </w:r>
    </w:p>
    <w:p w:rsidR="00511BD5" w:rsidRPr="005C3838" w:rsidRDefault="00511BD5" w:rsidP="00511BD5">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5C3838">
        <w:rPr>
          <w:rFonts w:ascii="Times New Roman" w:eastAsia="Times New Roman" w:hAnsi="Times New Roman" w:cs="Times New Roman"/>
          <w:color w:val="auto"/>
          <w:spacing w:val="0"/>
          <w:lang w:eastAsia="ru-RU" w:bidi="ar-SA"/>
        </w:rPr>
        <w:t>«___»_____________2021 г.</w:t>
      </w:r>
      <w:r w:rsidRPr="005C3838">
        <w:rPr>
          <w:rFonts w:ascii="Times New Roman" w:eastAsia="Times New Roman" w:hAnsi="Times New Roman" w:cs="Times New Roman"/>
          <w:color w:val="auto"/>
          <w:spacing w:val="0"/>
          <w:lang w:eastAsia="ru-RU" w:bidi="ar-SA"/>
        </w:rPr>
        <w:tab/>
        <w:t>«___»_____________2021 г.</w:t>
      </w:r>
    </w:p>
    <w:p w:rsidR="00511BD5" w:rsidRDefault="00511BD5" w:rsidP="0015591C">
      <w:pPr>
        <w:shd w:val="clear" w:color="auto" w:fill="auto"/>
        <w:tabs>
          <w:tab w:val="clear" w:pos="638"/>
        </w:tabs>
        <w:spacing w:after="0" w:line="240" w:lineRule="auto"/>
        <w:jc w:val="left"/>
        <w:rPr>
          <w:rFonts w:ascii="Times New Roman" w:eastAsia="Times New Roman" w:hAnsi="Times New Roman" w:cs="Times New Roman"/>
          <w:color w:val="auto"/>
          <w:spacing w:val="0"/>
          <w:sz w:val="30"/>
          <w:szCs w:val="30"/>
          <w:lang w:eastAsia="ru-RU" w:bidi="ar-SA"/>
        </w:rPr>
      </w:pPr>
    </w:p>
    <w:p w:rsidR="00F20CD8" w:rsidRPr="008F293B" w:rsidRDefault="00F20CD8" w:rsidP="005C3838">
      <w:pPr>
        <w:shd w:val="clear" w:color="auto" w:fill="auto"/>
        <w:tabs>
          <w:tab w:val="clear" w:pos="638"/>
        </w:tabs>
        <w:spacing w:after="0" w:line="240" w:lineRule="auto"/>
        <w:ind w:firstLine="0"/>
        <w:jc w:val="center"/>
        <w:rPr>
          <w:rFonts w:ascii="Times New Roman" w:hAnsi="Times New Roman" w:cs="Times New Roman"/>
          <w:color w:val="auto"/>
        </w:rPr>
      </w:pPr>
      <w:r w:rsidRPr="008F293B">
        <w:rPr>
          <w:rFonts w:ascii="Times New Roman" w:hAnsi="Times New Roman" w:cs="Times New Roman"/>
          <w:color w:val="auto"/>
        </w:rPr>
        <w:t>Перечень</w:t>
      </w:r>
    </w:p>
    <w:p w:rsidR="00CA191E" w:rsidRDefault="00F20CD8" w:rsidP="005C3838">
      <w:pPr>
        <w:pStyle w:val="aa"/>
        <w:spacing w:line="280" w:lineRule="exact"/>
        <w:jc w:val="center"/>
        <w:rPr>
          <w:rFonts w:ascii="Times New Roman" w:hAnsi="Times New Roman" w:cs="Times New Roman"/>
          <w:sz w:val="28"/>
          <w:szCs w:val="28"/>
          <w:lang w:val="ru-RU"/>
        </w:rPr>
      </w:pPr>
      <w:r w:rsidRPr="00F20CD8">
        <w:rPr>
          <w:rFonts w:ascii="Times New Roman" w:hAnsi="Times New Roman" w:cs="Times New Roman"/>
          <w:sz w:val="28"/>
          <w:szCs w:val="28"/>
          <w:lang w:val="ru-RU"/>
        </w:rPr>
        <w:t>профессий и должностей работников учреждения здравоохранения</w:t>
      </w:r>
    </w:p>
    <w:p w:rsidR="00F20CD8" w:rsidRDefault="00F20CD8" w:rsidP="005C3838">
      <w:pPr>
        <w:pStyle w:val="aa"/>
        <w:spacing w:line="280" w:lineRule="exact"/>
        <w:jc w:val="center"/>
        <w:rPr>
          <w:rFonts w:ascii="Times New Roman" w:hAnsi="Times New Roman" w:cs="Times New Roman"/>
          <w:sz w:val="28"/>
          <w:szCs w:val="28"/>
          <w:lang w:val="ru-RU"/>
        </w:rPr>
      </w:pPr>
      <w:r w:rsidRPr="00F20CD8">
        <w:rPr>
          <w:rFonts w:ascii="Times New Roman" w:hAnsi="Times New Roman" w:cs="Times New Roman"/>
          <w:sz w:val="28"/>
          <w:szCs w:val="28"/>
          <w:lang w:val="ru-RU"/>
        </w:rPr>
        <w:t>«5-я городская клиническая больница»</w:t>
      </w:r>
      <w:r w:rsidR="00CA191E">
        <w:rPr>
          <w:rFonts w:ascii="Times New Roman" w:hAnsi="Times New Roman" w:cs="Times New Roman"/>
          <w:sz w:val="28"/>
          <w:szCs w:val="28"/>
          <w:lang w:val="ru-RU"/>
        </w:rPr>
        <w:t>,</w:t>
      </w:r>
      <w:r w:rsidRPr="00F20CD8">
        <w:rPr>
          <w:rFonts w:ascii="Times New Roman" w:hAnsi="Times New Roman" w:cs="Times New Roman"/>
          <w:sz w:val="28"/>
          <w:szCs w:val="28"/>
          <w:lang w:val="ru-RU"/>
        </w:rPr>
        <w:t xml:space="preserve"> по которым производится доплата </w:t>
      </w:r>
      <w:r w:rsidR="00CA191E">
        <w:rPr>
          <w:rFonts w:ascii="Times New Roman" w:hAnsi="Times New Roman" w:cs="Times New Roman"/>
          <w:sz w:val="28"/>
          <w:szCs w:val="28"/>
          <w:lang w:val="ru-RU"/>
        </w:rPr>
        <w:br/>
      </w:r>
      <w:r w:rsidRPr="00F20CD8">
        <w:rPr>
          <w:rFonts w:ascii="Times New Roman" w:hAnsi="Times New Roman" w:cs="Times New Roman"/>
          <w:sz w:val="28"/>
          <w:szCs w:val="28"/>
          <w:lang w:val="ru-RU"/>
        </w:rPr>
        <w:t>за работу в ночное время</w:t>
      </w:r>
    </w:p>
    <w:tbl>
      <w:tblPr>
        <w:tblW w:w="9750" w:type="dxa"/>
        <w:tblLayout w:type="fixed"/>
        <w:tblLook w:val="04A0" w:firstRow="1" w:lastRow="0" w:firstColumn="1" w:lastColumn="0" w:noHBand="0" w:noVBand="1"/>
      </w:tblPr>
      <w:tblGrid>
        <w:gridCol w:w="793"/>
        <w:gridCol w:w="7253"/>
        <w:gridCol w:w="1704"/>
      </w:tblGrid>
      <w:tr w:rsidR="00617914" w:rsidRPr="00617914" w:rsidTr="00D72154">
        <w:trPr>
          <w:trHeight w:val="1135"/>
        </w:trPr>
        <w:tc>
          <w:tcPr>
            <w:tcW w:w="793" w:type="dxa"/>
            <w:tcBorders>
              <w:top w:val="single" w:sz="4" w:space="0" w:color="auto"/>
              <w:left w:val="single" w:sz="4" w:space="0" w:color="auto"/>
              <w:bottom w:val="single" w:sz="4" w:space="0" w:color="auto"/>
              <w:right w:val="single" w:sz="4" w:space="0" w:color="auto"/>
            </w:tcBorders>
            <w:shd w:val="clear" w:color="auto" w:fill="auto"/>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 п/п</w:t>
            </w:r>
          </w:p>
        </w:tc>
        <w:tc>
          <w:tcPr>
            <w:tcW w:w="7253" w:type="dxa"/>
            <w:tcBorders>
              <w:top w:val="single" w:sz="4" w:space="0" w:color="auto"/>
              <w:left w:val="nil"/>
              <w:bottom w:val="single" w:sz="4" w:space="0" w:color="auto"/>
              <w:right w:val="nil"/>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Н</w:t>
            </w:r>
            <w:r w:rsidR="00225ADA">
              <w:rPr>
                <w:rFonts w:ascii="Times New Roman" w:eastAsia="Times New Roman" w:hAnsi="Times New Roman" w:cs="Times New Roman"/>
                <w:sz w:val="26"/>
                <w:szCs w:val="26"/>
                <w:lang w:val="ru-RU" w:eastAsia="ru-RU" w:bidi="ar-SA"/>
              </w:rPr>
              <w:t>а</w:t>
            </w:r>
            <w:r w:rsidRPr="00CA191E">
              <w:rPr>
                <w:rFonts w:ascii="Times New Roman" w:eastAsia="Times New Roman" w:hAnsi="Times New Roman" w:cs="Times New Roman"/>
                <w:sz w:val="26"/>
                <w:szCs w:val="26"/>
                <w:lang w:eastAsia="ru-RU" w:bidi="ar-SA"/>
              </w:rPr>
              <w:t>именование должностей и подразделений</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617914" w:rsidRPr="00C5180B" w:rsidRDefault="00617914" w:rsidP="00CA191E">
            <w:pPr>
              <w:pStyle w:val="aa"/>
              <w:jc w:val="center"/>
              <w:rPr>
                <w:rFonts w:ascii="Times New Roman" w:eastAsia="Times New Roman" w:hAnsi="Times New Roman" w:cs="Times New Roman"/>
                <w:sz w:val="26"/>
                <w:szCs w:val="26"/>
                <w:lang w:val="ru-RU" w:eastAsia="ru-RU" w:bidi="ar-SA"/>
              </w:rPr>
            </w:pPr>
            <w:r w:rsidRPr="00C5180B">
              <w:rPr>
                <w:rFonts w:ascii="Times New Roman" w:eastAsia="Times New Roman" w:hAnsi="Times New Roman" w:cs="Times New Roman"/>
                <w:sz w:val="26"/>
                <w:szCs w:val="26"/>
                <w:lang w:val="ru-RU" w:eastAsia="ru-RU" w:bidi="ar-SA"/>
              </w:rPr>
              <w:t>Размер оплаты от тарифной ставки в %</w:t>
            </w:r>
          </w:p>
        </w:tc>
      </w:tr>
      <w:tr w:rsidR="00617914" w:rsidRPr="00617914" w:rsidTr="00CA191E">
        <w:trPr>
          <w:trHeight w:val="1823"/>
        </w:trPr>
        <w:tc>
          <w:tcPr>
            <w:tcW w:w="793" w:type="dxa"/>
            <w:tcBorders>
              <w:top w:val="nil"/>
              <w:left w:val="single" w:sz="4" w:space="0" w:color="auto"/>
              <w:bottom w:val="single" w:sz="4" w:space="0" w:color="auto"/>
              <w:right w:val="nil"/>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1.</w:t>
            </w:r>
          </w:p>
        </w:tc>
        <w:tc>
          <w:tcPr>
            <w:tcW w:w="7253" w:type="dxa"/>
            <w:tcBorders>
              <w:top w:val="nil"/>
              <w:left w:val="single" w:sz="4" w:space="0" w:color="auto"/>
              <w:bottom w:val="single" w:sz="4" w:space="0" w:color="auto"/>
              <w:right w:val="single" w:sz="4" w:space="0" w:color="auto"/>
            </w:tcBorders>
            <w:shd w:val="clear" w:color="auto" w:fill="auto"/>
            <w:vAlign w:val="bottom"/>
            <w:hideMark/>
          </w:tcPr>
          <w:p w:rsidR="00617914" w:rsidRPr="00225ADA" w:rsidRDefault="00225ADA" w:rsidP="00AA3776">
            <w:pPr>
              <w:pStyle w:val="aa"/>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Врач-хирург, врач-акушер-гинеколог, врач-</w:t>
            </w:r>
            <w:r w:rsidR="00617914" w:rsidRPr="00225ADA">
              <w:rPr>
                <w:rFonts w:ascii="Times New Roman" w:eastAsia="Times New Roman" w:hAnsi="Times New Roman" w:cs="Times New Roman"/>
                <w:sz w:val="26"/>
                <w:szCs w:val="26"/>
                <w:lang w:val="ru-RU" w:eastAsia="ru-RU" w:bidi="ar-SA"/>
              </w:rPr>
              <w:t>анестезиолог-реаниматолог, врач-терапевт приемного отделения, врач-невролог приемного отделения, врач-нейрохирург, врач ультразвуковой диагностики, врач лабораторной диаг</w:t>
            </w:r>
            <w:r>
              <w:rPr>
                <w:rFonts w:ascii="Times New Roman" w:eastAsia="Times New Roman" w:hAnsi="Times New Roman" w:cs="Times New Roman"/>
                <w:sz w:val="26"/>
                <w:szCs w:val="26"/>
                <w:lang w:val="ru-RU" w:eastAsia="ru-RU" w:bidi="ar-SA"/>
              </w:rPr>
              <w:t xml:space="preserve">ностики, </w:t>
            </w:r>
            <w:r w:rsidRPr="005C3838">
              <w:rPr>
                <w:rFonts w:ascii="Times New Roman" w:eastAsia="Times New Roman" w:hAnsi="Times New Roman" w:cs="Times New Roman"/>
                <w:spacing w:val="-12"/>
                <w:sz w:val="26"/>
                <w:szCs w:val="26"/>
                <w:lang w:val="ru-RU" w:eastAsia="ru-RU" w:bidi="ar-SA"/>
              </w:rPr>
              <w:t>врач-рентгенолог, врач-неонатолог</w:t>
            </w:r>
          </w:p>
        </w:tc>
        <w:tc>
          <w:tcPr>
            <w:tcW w:w="1704" w:type="dxa"/>
            <w:tcBorders>
              <w:top w:val="nil"/>
              <w:left w:val="nil"/>
              <w:bottom w:val="single" w:sz="4" w:space="0" w:color="auto"/>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70</w:t>
            </w:r>
          </w:p>
        </w:tc>
      </w:tr>
      <w:tr w:rsidR="00617914" w:rsidRPr="00617914" w:rsidTr="00225ADA">
        <w:trPr>
          <w:trHeight w:val="375"/>
        </w:trPr>
        <w:tc>
          <w:tcPr>
            <w:tcW w:w="793" w:type="dxa"/>
            <w:tcBorders>
              <w:top w:val="single" w:sz="4" w:space="0" w:color="auto"/>
              <w:left w:val="single" w:sz="4" w:space="0" w:color="auto"/>
              <w:bottom w:val="single" w:sz="4" w:space="0" w:color="auto"/>
              <w:right w:val="nil"/>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2.</w:t>
            </w:r>
          </w:p>
        </w:tc>
        <w:tc>
          <w:tcPr>
            <w:tcW w:w="7253" w:type="dxa"/>
            <w:tcBorders>
              <w:top w:val="single" w:sz="4" w:space="0" w:color="auto"/>
              <w:left w:val="single" w:sz="4" w:space="0" w:color="auto"/>
              <w:bottom w:val="single" w:sz="4" w:space="0" w:color="auto"/>
              <w:right w:val="single" w:sz="4" w:space="0" w:color="auto"/>
            </w:tcBorders>
            <w:shd w:val="clear" w:color="auto" w:fill="auto"/>
            <w:hideMark/>
          </w:tcPr>
          <w:p w:rsidR="00617914" w:rsidRPr="00CA191E" w:rsidRDefault="00617914" w:rsidP="00225ADA">
            <w:pPr>
              <w:pStyle w:val="aa"/>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Врач-невролог, врач-терапевт</w:t>
            </w:r>
          </w:p>
        </w:tc>
        <w:tc>
          <w:tcPr>
            <w:tcW w:w="1704" w:type="dxa"/>
            <w:tcBorders>
              <w:top w:val="single" w:sz="4" w:space="0" w:color="auto"/>
              <w:left w:val="nil"/>
              <w:bottom w:val="single" w:sz="4" w:space="0" w:color="auto"/>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55</w:t>
            </w:r>
          </w:p>
        </w:tc>
      </w:tr>
      <w:tr w:rsidR="00617914" w:rsidRPr="00617914" w:rsidTr="00AA3776">
        <w:trPr>
          <w:trHeight w:val="3524"/>
        </w:trPr>
        <w:tc>
          <w:tcPr>
            <w:tcW w:w="793" w:type="dxa"/>
            <w:tcBorders>
              <w:top w:val="single" w:sz="4" w:space="0" w:color="auto"/>
              <w:left w:val="single" w:sz="4" w:space="0" w:color="auto"/>
              <w:bottom w:val="single" w:sz="4" w:space="0" w:color="auto"/>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3.</w:t>
            </w:r>
          </w:p>
        </w:tc>
        <w:tc>
          <w:tcPr>
            <w:tcW w:w="7253" w:type="dxa"/>
            <w:tcBorders>
              <w:top w:val="single" w:sz="4" w:space="0" w:color="auto"/>
              <w:left w:val="single" w:sz="4" w:space="0" w:color="auto"/>
              <w:bottom w:val="single" w:sz="4" w:space="0" w:color="auto"/>
              <w:right w:val="single" w:sz="4" w:space="0" w:color="auto"/>
            </w:tcBorders>
            <w:shd w:val="clear" w:color="auto" w:fill="auto"/>
            <w:hideMark/>
          </w:tcPr>
          <w:p w:rsidR="00617914" w:rsidRPr="00225ADA" w:rsidRDefault="00225ADA" w:rsidP="00AA3776">
            <w:pPr>
              <w:pStyle w:val="aa"/>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М</w:t>
            </w:r>
            <w:r w:rsidR="00617914" w:rsidRPr="00225ADA">
              <w:rPr>
                <w:rFonts w:ascii="Times New Roman" w:eastAsia="Times New Roman" w:hAnsi="Times New Roman" w:cs="Times New Roman"/>
                <w:sz w:val="26"/>
                <w:szCs w:val="26"/>
                <w:lang w:val="ru-RU" w:eastAsia="ru-RU" w:bidi="ar-SA"/>
              </w:rPr>
              <w:t xml:space="preserve">едицинская сестра приемного отделения, медицинская сестра палатная, медицинская сестра-анестезист, медицинская сестра </w:t>
            </w:r>
            <w:r w:rsidR="00AA3776">
              <w:rPr>
                <w:rFonts w:ascii="Times New Roman" w:eastAsia="Times New Roman" w:hAnsi="Times New Roman" w:cs="Times New Roman"/>
                <w:sz w:val="26"/>
                <w:szCs w:val="26"/>
                <w:lang w:val="ru-RU" w:eastAsia="ru-RU" w:bidi="ar-SA"/>
              </w:rPr>
              <w:t>хирургического отделения № 1</w:t>
            </w:r>
            <w:r w:rsidR="00617914" w:rsidRPr="00225ADA">
              <w:rPr>
                <w:rFonts w:ascii="Times New Roman" w:eastAsia="Times New Roman" w:hAnsi="Times New Roman" w:cs="Times New Roman"/>
                <w:sz w:val="26"/>
                <w:szCs w:val="26"/>
                <w:lang w:val="ru-RU" w:eastAsia="ru-RU" w:bidi="ar-SA"/>
              </w:rPr>
              <w:t xml:space="preserve">, медицинская сестра </w:t>
            </w:r>
            <w:r w:rsidR="00AA3776">
              <w:rPr>
                <w:rFonts w:ascii="Times New Roman" w:eastAsia="Times New Roman" w:hAnsi="Times New Roman" w:cs="Times New Roman"/>
                <w:sz w:val="26"/>
                <w:szCs w:val="26"/>
                <w:lang w:val="ru-RU" w:eastAsia="ru-RU" w:bidi="ar-SA"/>
              </w:rPr>
              <w:t>гинекологического отделения (остых заболеваний)</w:t>
            </w:r>
            <w:r w:rsidR="00617914" w:rsidRPr="00225ADA">
              <w:rPr>
                <w:rFonts w:ascii="Times New Roman" w:eastAsia="Times New Roman" w:hAnsi="Times New Roman" w:cs="Times New Roman"/>
                <w:sz w:val="26"/>
                <w:szCs w:val="26"/>
                <w:lang w:val="ru-RU" w:eastAsia="ru-RU" w:bidi="ar-SA"/>
              </w:rPr>
              <w:t>, медицинская сестра нейрохирургического отделения, акушерка родильного зала акушерского обсервационного отделения, медицинская сестра отделения новорожденных, акушерка родильного зала родового отделения, медицинская сестра операционных блоков, фельдшер-лаборант, рентгенолаборант, медицинская сестра отделения анестезиологии и реанимации (для новорожденных детей), медицинская сестра педиатрического отделения</w:t>
            </w:r>
          </w:p>
        </w:tc>
        <w:tc>
          <w:tcPr>
            <w:tcW w:w="1704" w:type="dxa"/>
            <w:tcBorders>
              <w:top w:val="single" w:sz="4" w:space="0" w:color="auto"/>
              <w:left w:val="single" w:sz="4" w:space="0" w:color="auto"/>
              <w:bottom w:val="single" w:sz="4" w:space="0" w:color="auto"/>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70</w:t>
            </w:r>
          </w:p>
        </w:tc>
      </w:tr>
      <w:tr w:rsidR="00617914" w:rsidRPr="00617914" w:rsidTr="00225ADA">
        <w:trPr>
          <w:trHeight w:val="2629"/>
        </w:trPr>
        <w:tc>
          <w:tcPr>
            <w:tcW w:w="793" w:type="dxa"/>
            <w:tcBorders>
              <w:top w:val="single" w:sz="4" w:space="0" w:color="auto"/>
              <w:left w:val="single" w:sz="4" w:space="0" w:color="auto"/>
              <w:bottom w:val="nil"/>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lastRenderedPageBreak/>
              <w:t>4.</w:t>
            </w:r>
          </w:p>
        </w:tc>
        <w:tc>
          <w:tcPr>
            <w:tcW w:w="7253" w:type="dxa"/>
            <w:tcBorders>
              <w:top w:val="single" w:sz="4" w:space="0" w:color="auto"/>
              <w:left w:val="nil"/>
              <w:bottom w:val="nil"/>
              <w:right w:val="single" w:sz="4" w:space="0" w:color="auto"/>
            </w:tcBorders>
            <w:shd w:val="clear" w:color="auto" w:fill="auto"/>
            <w:hideMark/>
          </w:tcPr>
          <w:p w:rsidR="00617914" w:rsidRPr="00225ADA" w:rsidRDefault="00225ADA" w:rsidP="00225ADA">
            <w:pPr>
              <w:pStyle w:val="aa"/>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М</w:t>
            </w:r>
            <w:r w:rsidR="00617914" w:rsidRPr="00225ADA">
              <w:rPr>
                <w:rFonts w:ascii="Times New Roman" w:eastAsia="Times New Roman" w:hAnsi="Times New Roman" w:cs="Times New Roman"/>
                <w:sz w:val="26"/>
                <w:szCs w:val="26"/>
                <w:lang w:val="ru-RU" w:eastAsia="ru-RU" w:bidi="ar-SA"/>
              </w:rPr>
              <w:t xml:space="preserve">едицинская сестра: гинекологического, кардиологического, пульмонологического, неврологического отделений, акушерка </w:t>
            </w:r>
            <w:r w:rsidR="00617914" w:rsidRPr="00225ADA">
              <w:rPr>
                <w:rFonts w:ascii="Times New Roman" w:eastAsia="Times New Roman" w:hAnsi="Times New Roman" w:cs="Times New Roman"/>
                <w:spacing w:val="-8"/>
                <w:sz w:val="26"/>
                <w:szCs w:val="26"/>
                <w:lang w:val="ru-RU" w:eastAsia="ru-RU" w:bidi="ar-SA"/>
              </w:rPr>
              <w:t xml:space="preserve">отделения патологии беременности, акушерка </w:t>
            </w:r>
            <w:r w:rsidR="009D1B94">
              <w:rPr>
                <w:rFonts w:ascii="Times New Roman" w:eastAsia="Times New Roman" w:hAnsi="Times New Roman" w:cs="Times New Roman"/>
                <w:spacing w:val="-8"/>
                <w:sz w:val="26"/>
                <w:szCs w:val="26"/>
                <w:lang w:val="ru-RU" w:eastAsia="ru-RU" w:bidi="ar-SA"/>
              </w:rPr>
              <w:t xml:space="preserve">акушерского </w:t>
            </w:r>
            <w:r w:rsidR="00617914" w:rsidRPr="00225ADA">
              <w:rPr>
                <w:rFonts w:ascii="Times New Roman" w:eastAsia="Times New Roman" w:hAnsi="Times New Roman" w:cs="Times New Roman"/>
                <w:spacing w:val="-8"/>
                <w:sz w:val="26"/>
                <w:szCs w:val="26"/>
                <w:lang w:val="ru-RU" w:eastAsia="ru-RU" w:bidi="ar-SA"/>
              </w:rPr>
              <w:t>обсервационного,</w:t>
            </w:r>
            <w:r w:rsidR="00617914" w:rsidRPr="00225ADA">
              <w:rPr>
                <w:rFonts w:ascii="Times New Roman" w:eastAsia="Times New Roman" w:hAnsi="Times New Roman" w:cs="Times New Roman"/>
                <w:sz w:val="26"/>
                <w:szCs w:val="26"/>
                <w:lang w:val="ru-RU" w:eastAsia="ru-RU" w:bidi="ar-SA"/>
              </w:rPr>
              <w:t xml:space="preserve"> </w:t>
            </w:r>
            <w:r w:rsidR="009D1B94">
              <w:rPr>
                <w:rFonts w:ascii="Times New Roman" w:eastAsia="Times New Roman" w:hAnsi="Times New Roman" w:cs="Times New Roman"/>
                <w:sz w:val="26"/>
                <w:szCs w:val="26"/>
                <w:lang w:val="ru-RU" w:eastAsia="ru-RU" w:bidi="ar-SA"/>
              </w:rPr>
              <w:t xml:space="preserve">акушерского </w:t>
            </w:r>
            <w:r w:rsidR="00617914" w:rsidRPr="00225ADA">
              <w:rPr>
                <w:rFonts w:ascii="Times New Roman" w:eastAsia="Times New Roman" w:hAnsi="Times New Roman" w:cs="Times New Roman"/>
                <w:sz w:val="26"/>
                <w:szCs w:val="26"/>
                <w:lang w:val="ru-RU" w:eastAsia="ru-RU" w:bidi="ar-SA"/>
              </w:rPr>
              <w:t xml:space="preserve">физиологического отделений, медицинская сестра </w:t>
            </w:r>
            <w:r w:rsidR="009D1B94">
              <w:rPr>
                <w:rFonts w:ascii="Times New Roman" w:eastAsia="Times New Roman" w:hAnsi="Times New Roman" w:cs="Times New Roman"/>
                <w:sz w:val="26"/>
                <w:szCs w:val="26"/>
                <w:lang w:val="ru-RU" w:eastAsia="ru-RU" w:bidi="ar-SA"/>
              </w:rPr>
              <w:t xml:space="preserve">отделения </w:t>
            </w:r>
            <w:r w:rsidR="00617914" w:rsidRPr="00225ADA">
              <w:rPr>
                <w:rFonts w:ascii="Times New Roman" w:eastAsia="Times New Roman" w:hAnsi="Times New Roman" w:cs="Times New Roman"/>
                <w:sz w:val="26"/>
                <w:szCs w:val="26"/>
                <w:lang w:val="ru-RU" w:eastAsia="ru-RU" w:bidi="ar-SA"/>
              </w:rPr>
              <w:t xml:space="preserve">гнойной хирургии, медицинская сестра </w:t>
            </w:r>
            <w:r>
              <w:rPr>
                <w:rFonts w:ascii="Times New Roman" w:eastAsia="Times New Roman" w:hAnsi="Times New Roman" w:cs="Times New Roman"/>
                <w:sz w:val="26"/>
                <w:szCs w:val="26"/>
                <w:lang w:val="ru-RU" w:eastAsia="ru-RU" w:bidi="ar-SA"/>
              </w:rPr>
              <w:t>кабинета трансфузиологии</w:t>
            </w:r>
            <w:r w:rsidR="00617914" w:rsidRPr="00225ADA">
              <w:rPr>
                <w:rFonts w:ascii="Times New Roman" w:eastAsia="Times New Roman" w:hAnsi="Times New Roman" w:cs="Times New Roman"/>
                <w:sz w:val="26"/>
                <w:szCs w:val="26"/>
                <w:lang w:val="ru-RU" w:eastAsia="ru-RU" w:bidi="ar-SA"/>
              </w:rPr>
              <w:t>, медицинская сестра приемного отделения (для родильных и гинекологических отделений), акушерка приемного отделения (для родильных и гинекологических отделений)</w:t>
            </w:r>
          </w:p>
        </w:tc>
        <w:tc>
          <w:tcPr>
            <w:tcW w:w="1704" w:type="dxa"/>
            <w:tcBorders>
              <w:top w:val="single" w:sz="4" w:space="0" w:color="auto"/>
              <w:left w:val="nil"/>
              <w:bottom w:val="nil"/>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55</w:t>
            </w:r>
          </w:p>
        </w:tc>
      </w:tr>
      <w:tr w:rsidR="00617914" w:rsidRPr="00617914" w:rsidTr="00CA191E">
        <w:trPr>
          <w:trHeight w:val="375"/>
        </w:trPr>
        <w:tc>
          <w:tcPr>
            <w:tcW w:w="793" w:type="dxa"/>
            <w:tcBorders>
              <w:top w:val="single" w:sz="4" w:space="0" w:color="auto"/>
              <w:left w:val="single" w:sz="4" w:space="0" w:color="auto"/>
              <w:bottom w:val="single" w:sz="4" w:space="0" w:color="auto"/>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5.</w:t>
            </w:r>
          </w:p>
        </w:tc>
        <w:tc>
          <w:tcPr>
            <w:tcW w:w="7253" w:type="dxa"/>
            <w:tcBorders>
              <w:top w:val="single" w:sz="4" w:space="0" w:color="auto"/>
              <w:left w:val="nil"/>
              <w:bottom w:val="single" w:sz="4" w:space="0" w:color="auto"/>
              <w:right w:val="single" w:sz="4" w:space="0" w:color="auto"/>
            </w:tcBorders>
            <w:shd w:val="clear" w:color="auto" w:fill="auto"/>
            <w:noWrap/>
            <w:vAlign w:val="bottom"/>
            <w:hideMark/>
          </w:tcPr>
          <w:p w:rsidR="00617914" w:rsidRPr="00225ADA" w:rsidRDefault="00225ADA" w:rsidP="00CA191E">
            <w:pPr>
              <w:pStyle w:val="aa"/>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П</w:t>
            </w:r>
            <w:r w:rsidR="00617914" w:rsidRPr="00225ADA">
              <w:rPr>
                <w:rFonts w:ascii="Times New Roman" w:eastAsia="Times New Roman" w:hAnsi="Times New Roman" w:cs="Times New Roman"/>
                <w:sz w:val="26"/>
                <w:szCs w:val="26"/>
                <w:lang w:val="ru-RU" w:eastAsia="ru-RU" w:bidi="ar-SA"/>
              </w:rPr>
              <w:t>рочий медицинский персонал, лифтеры, гардеробщики, вахтеры</w:t>
            </w:r>
          </w:p>
        </w:tc>
        <w:tc>
          <w:tcPr>
            <w:tcW w:w="1704" w:type="dxa"/>
            <w:tcBorders>
              <w:top w:val="single" w:sz="4" w:space="0" w:color="auto"/>
              <w:left w:val="nil"/>
              <w:bottom w:val="single" w:sz="4" w:space="0" w:color="auto"/>
              <w:right w:val="single" w:sz="4" w:space="0" w:color="auto"/>
            </w:tcBorders>
            <w:shd w:val="clear" w:color="auto" w:fill="auto"/>
            <w:noWrap/>
            <w:hideMark/>
          </w:tcPr>
          <w:p w:rsidR="00617914" w:rsidRPr="00CA191E" w:rsidRDefault="00617914" w:rsidP="00CA191E">
            <w:pPr>
              <w:pStyle w:val="aa"/>
              <w:jc w:val="center"/>
              <w:rPr>
                <w:rFonts w:ascii="Times New Roman" w:eastAsia="Times New Roman" w:hAnsi="Times New Roman" w:cs="Times New Roman"/>
                <w:sz w:val="26"/>
                <w:szCs w:val="26"/>
                <w:lang w:eastAsia="ru-RU" w:bidi="ar-SA"/>
              </w:rPr>
            </w:pPr>
            <w:r w:rsidRPr="00CA191E">
              <w:rPr>
                <w:rFonts w:ascii="Times New Roman" w:eastAsia="Times New Roman" w:hAnsi="Times New Roman" w:cs="Times New Roman"/>
                <w:sz w:val="26"/>
                <w:szCs w:val="26"/>
                <w:lang w:eastAsia="ru-RU" w:bidi="ar-SA"/>
              </w:rPr>
              <w:t>40</w:t>
            </w:r>
          </w:p>
        </w:tc>
      </w:tr>
    </w:tbl>
    <w:p w:rsidR="00617914" w:rsidRDefault="00617914" w:rsidP="00F20CD8">
      <w:pPr>
        <w:pStyle w:val="aa"/>
        <w:jc w:val="center"/>
        <w:rPr>
          <w:rFonts w:ascii="Times New Roman" w:hAnsi="Times New Roman" w:cs="Times New Roman"/>
          <w:sz w:val="28"/>
          <w:szCs w:val="28"/>
          <w:lang w:val="ru-RU"/>
        </w:rPr>
      </w:pPr>
    </w:p>
    <w:p w:rsidR="00617914" w:rsidRPr="00617914" w:rsidRDefault="009D1B94" w:rsidP="00617914">
      <w:pPr>
        <w:pStyle w:val="aa"/>
        <w:tabs>
          <w:tab w:val="left" w:pos="6804"/>
        </w:tabs>
        <w:rPr>
          <w:sz w:val="28"/>
          <w:szCs w:val="28"/>
          <w:lang w:val="ru-RU"/>
        </w:rPr>
      </w:pPr>
      <w:r>
        <w:rPr>
          <w:sz w:val="28"/>
          <w:szCs w:val="28"/>
          <w:lang w:val="ru-RU"/>
        </w:rPr>
        <w:t>Главный бухгалтер</w:t>
      </w:r>
      <w:r>
        <w:rPr>
          <w:sz w:val="28"/>
          <w:szCs w:val="28"/>
          <w:lang w:val="ru-RU"/>
        </w:rPr>
        <w:tab/>
        <w:t>С.А.</w:t>
      </w:r>
      <w:r w:rsidR="00617914" w:rsidRPr="00617914">
        <w:rPr>
          <w:sz w:val="28"/>
          <w:szCs w:val="28"/>
          <w:lang w:val="ru-RU"/>
        </w:rPr>
        <w:t>Пчелкина</w:t>
      </w:r>
    </w:p>
    <w:p w:rsidR="00617914" w:rsidRPr="00617914" w:rsidRDefault="009D1B94" w:rsidP="00617914">
      <w:pPr>
        <w:pStyle w:val="aa"/>
        <w:tabs>
          <w:tab w:val="left" w:pos="6804"/>
        </w:tabs>
        <w:rPr>
          <w:sz w:val="28"/>
          <w:szCs w:val="28"/>
          <w:lang w:val="ru-RU"/>
        </w:rPr>
      </w:pPr>
      <w:r>
        <w:rPr>
          <w:sz w:val="28"/>
          <w:szCs w:val="28"/>
          <w:lang w:val="ru-RU"/>
        </w:rPr>
        <w:t>Начальник ПЭО</w:t>
      </w:r>
      <w:r>
        <w:rPr>
          <w:sz w:val="28"/>
          <w:szCs w:val="28"/>
          <w:lang w:val="ru-RU"/>
        </w:rPr>
        <w:tab/>
        <w:t>Я.И.</w:t>
      </w:r>
      <w:r w:rsidR="00617914" w:rsidRPr="00617914">
        <w:rPr>
          <w:sz w:val="28"/>
          <w:szCs w:val="28"/>
          <w:lang w:val="ru-RU"/>
        </w:rPr>
        <w:t>Соловей</w:t>
      </w:r>
    </w:p>
    <w:p w:rsidR="00617914" w:rsidRDefault="00617914" w:rsidP="00F20CD8">
      <w:pPr>
        <w:pStyle w:val="aa"/>
        <w:jc w:val="center"/>
        <w:rPr>
          <w:rFonts w:ascii="Times New Roman" w:hAnsi="Times New Roman" w:cs="Times New Roman"/>
          <w:sz w:val="28"/>
          <w:szCs w:val="28"/>
          <w:lang w:val="ru-RU"/>
        </w:rPr>
      </w:pPr>
    </w:p>
    <w:p w:rsidR="00617914" w:rsidRPr="00F20CD8" w:rsidRDefault="00617914" w:rsidP="00F20CD8">
      <w:pPr>
        <w:pStyle w:val="aa"/>
        <w:jc w:val="center"/>
        <w:rPr>
          <w:rFonts w:ascii="Times New Roman" w:hAnsi="Times New Roman" w:cs="Times New Roman"/>
          <w:sz w:val="28"/>
          <w:szCs w:val="28"/>
          <w:lang w:val="ru-RU"/>
        </w:rPr>
      </w:pPr>
    </w:p>
    <w:p w:rsidR="00F20CD8" w:rsidRDefault="00F20CD8" w:rsidP="00F20CD8"/>
    <w:p w:rsidR="006E7820" w:rsidRPr="007F4159" w:rsidRDefault="006E7820" w:rsidP="006E7820">
      <w:pPr>
        <w:rPr>
          <w:rFonts w:ascii="Times New Roman" w:hAnsi="Times New Roman" w:cs="Times New Roman"/>
          <w:color w:val="auto"/>
        </w:rPr>
      </w:pPr>
    </w:p>
    <w:p w:rsidR="00F40353" w:rsidRPr="00F31CC0" w:rsidRDefault="00F40353" w:rsidP="00F40353">
      <w:pPr>
        <w:jc w:val="center"/>
        <w:rPr>
          <w:color w:val="auto"/>
        </w:rPr>
      </w:pPr>
    </w:p>
    <w:p w:rsidR="00F40353" w:rsidRPr="00F31CC0" w:rsidRDefault="00F40353" w:rsidP="00F40353">
      <w:pPr>
        <w:jc w:val="center"/>
        <w:rPr>
          <w:color w:val="auto"/>
        </w:rPr>
      </w:pPr>
    </w:p>
    <w:p w:rsidR="00F40353" w:rsidRDefault="00F40353" w:rsidP="006E7820">
      <w:pPr>
        <w:ind w:firstLine="0"/>
      </w:pPr>
    </w:p>
    <w:p w:rsidR="00225ADA" w:rsidRDefault="00691615"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225ADA" w:rsidRDefault="00225ADA"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23ACB" w:rsidRPr="0015591C" w:rsidRDefault="00225ADA" w:rsidP="009D1B94">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sz w:val="30"/>
          <w:szCs w:val="30"/>
          <w:lang w:eastAsia="ru-RU" w:bidi="ar-SA"/>
        </w:rPr>
      </w:pPr>
      <w:r>
        <w:rPr>
          <w:rFonts w:ascii="Times New Roman" w:eastAsia="Times New Roman" w:hAnsi="Times New Roman" w:cs="Times New Roman"/>
          <w:color w:val="auto"/>
          <w:spacing w:val="0"/>
          <w:lang w:eastAsia="ru-RU" w:bidi="ar-SA"/>
        </w:rPr>
        <w:lastRenderedPageBreak/>
        <w:tab/>
      </w:r>
      <w:r w:rsidR="00123ACB" w:rsidRPr="0015591C">
        <w:rPr>
          <w:rFonts w:ascii="Times New Roman" w:eastAsia="Times New Roman" w:hAnsi="Times New Roman" w:cs="Times New Roman"/>
          <w:color w:val="auto"/>
          <w:spacing w:val="0"/>
          <w:sz w:val="30"/>
          <w:szCs w:val="30"/>
          <w:lang w:eastAsia="ru-RU" w:bidi="ar-SA"/>
        </w:rPr>
        <w:t xml:space="preserve">Приложение </w:t>
      </w:r>
      <w:r w:rsidR="00123ACB">
        <w:rPr>
          <w:rFonts w:ascii="Times New Roman" w:eastAsia="Times New Roman" w:hAnsi="Times New Roman" w:cs="Times New Roman"/>
          <w:color w:val="auto"/>
          <w:spacing w:val="0"/>
          <w:sz w:val="30"/>
          <w:szCs w:val="30"/>
          <w:lang w:eastAsia="ru-RU" w:bidi="ar-SA"/>
        </w:rPr>
        <w:t>8</w:t>
      </w:r>
    </w:p>
    <w:p w:rsidR="00123ACB" w:rsidRPr="0015591C" w:rsidRDefault="00123ACB" w:rsidP="00123ACB">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123ACB" w:rsidRPr="009D1B94"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D1B94">
        <w:rPr>
          <w:rFonts w:ascii="Times New Roman" w:eastAsia="Times New Roman" w:hAnsi="Times New Roman" w:cs="Times New Roman"/>
          <w:color w:val="auto"/>
          <w:spacing w:val="0"/>
          <w:lang w:eastAsia="ru-RU" w:bidi="ar-SA"/>
        </w:rPr>
        <w:t>СОГЛАСОВАНО</w:t>
      </w:r>
      <w:r w:rsidRPr="009D1B94">
        <w:rPr>
          <w:rFonts w:ascii="Times New Roman" w:eastAsia="Times New Roman" w:hAnsi="Times New Roman" w:cs="Times New Roman"/>
          <w:color w:val="auto"/>
          <w:spacing w:val="0"/>
          <w:lang w:eastAsia="ru-RU" w:bidi="ar-SA"/>
        </w:rPr>
        <w:tab/>
        <w:t>УТВЕРЖДАЮ</w:t>
      </w:r>
    </w:p>
    <w:p w:rsidR="00123ACB" w:rsidRPr="009D1B94"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D1B94">
        <w:rPr>
          <w:rFonts w:ascii="Times New Roman" w:eastAsia="Times New Roman" w:hAnsi="Times New Roman" w:cs="Times New Roman"/>
          <w:color w:val="auto"/>
          <w:spacing w:val="0"/>
          <w:lang w:eastAsia="ru-RU" w:bidi="ar-SA"/>
        </w:rPr>
        <w:t>Председатель профкома</w:t>
      </w:r>
      <w:r w:rsidRPr="009D1B94">
        <w:rPr>
          <w:rFonts w:ascii="Times New Roman" w:eastAsia="Times New Roman" w:hAnsi="Times New Roman" w:cs="Times New Roman"/>
          <w:color w:val="auto"/>
          <w:spacing w:val="0"/>
          <w:lang w:eastAsia="ru-RU" w:bidi="ar-SA"/>
        </w:rPr>
        <w:tab/>
        <w:t>Главный врач</w:t>
      </w:r>
    </w:p>
    <w:p w:rsidR="00123ACB" w:rsidRPr="009D1B94"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D1B94">
        <w:rPr>
          <w:rFonts w:ascii="Times New Roman" w:eastAsia="Times New Roman" w:hAnsi="Times New Roman" w:cs="Times New Roman"/>
          <w:color w:val="auto"/>
          <w:spacing w:val="0"/>
          <w:lang w:eastAsia="ru-RU" w:bidi="ar-SA"/>
        </w:rPr>
        <w:t>УЗ «5-я городская клиническая</w:t>
      </w:r>
      <w:r w:rsidRPr="009D1B94">
        <w:rPr>
          <w:rFonts w:ascii="Times New Roman" w:eastAsia="Times New Roman" w:hAnsi="Times New Roman" w:cs="Times New Roman"/>
          <w:color w:val="auto"/>
          <w:spacing w:val="0"/>
          <w:lang w:eastAsia="ru-RU" w:bidi="ar-SA"/>
        </w:rPr>
        <w:tab/>
        <w:t xml:space="preserve">УЗ «5-я городская клиническая </w:t>
      </w:r>
    </w:p>
    <w:p w:rsidR="00123ACB" w:rsidRPr="009D1B94"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9D1B94">
        <w:rPr>
          <w:rFonts w:ascii="Times New Roman" w:eastAsia="Times New Roman" w:hAnsi="Times New Roman" w:cs="Times New Roman"/>
          <w:color w:val="auto"/>
          <w:spacing w:val="0"/>
          <w:lang w:eastAsia="ru-RU" w:bidi="ar-SA"/>
        </w:rPr>
        <w:t>больница»</w:t>
      </w:r>
      <w:r w:rsidRPr="009D1B94">
        <w:rPr>
          <w:rFonts w:ascii="Times New Roman" w:eastAsia="Times New Roman" w:hAnsi="Times New Roman" w:cs="Times New Roman"/>
          <w:color w:val="auto"/>
          <w:spacing w:val="0"/>
          <w:lang w:eastAsia="ru-RU" w:bidi="ar-SA"/>
        </w:rPr>
        <w:tab/>
        <w:t>больница»</w:t>
      </w:r>
    </w:p>
    <w:p w:rsidR="00123ACB" w:rsidRPr="009D1B94" w:rsidRDefault="00123ACB" w:rsidP="00123ACB">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9D1B94">
        <w:rPr>
          <w:rFonts w:ascii="Times New Roman" w:eastAsia="Times New Roman" w:hAnsi="Times New Roman" w:cs="Times New Roman"/>
          <w:color w:val="auto"/>
          <w:spacing w:val="0"/>
          <w:lang w:eastAsia="ru-RU" w:bidi="ar-SA"/>
        </w:rPr>
        <w:t xml:space="preserve">_____________ Т.В. Кажуро </w:t>
      </w:r>
      <w:r w:rsidRPr="009D1B94">
        <w:rPr>
          <w:rFonts w:ascii="Times New Roman" w:eastAsia="Times New Roman" w:hAnsi="Times New Roman" w:cs="Times New Roman"/>
          <w:color w:val="auto"/>
          <w:spacing w:val="0"/>
          <w:lang w:eastAsia="ru-RU" w:bidi="ar-SA"/>
        </w:rPr>
        <w:tab/>
        <w:t>_____________ М.Ф. Назарчук</w:t>
      </w:r>
    </w:p>
    <w:p w:rsidR="00123ACB" w:rsidRPr="009D1B94" w:rsidRDefault="00123ACB" w:rsidP="00123ACB">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9D1B94">
        <w:rPr>
          <w:rFonts w:ascii="Times New Roman" w:eastAsia="Times New Roman" w:hAnsi="Times New Roman" w:cs="Times New Roman"/>
          <w:color w:val="auto"/>
          <w:spacing w:val="0"/>
          <w:lang w:eastAsia="ru-RU" w:bidi="ar-SA"/>
        </w:rPr>
        <w:t>«___»_____________2021 г.</w:t>
      </w:r>
      <w:r w:rsidRPr="009D1B94">
        <w:rPr>
          <w:rFonts w:ascii="Times New Roman" w:eastAsia="Times New Roman" w:hAnsi="Times New Roman" w:cs="Times New Roman"/>
          <w:color w:val="auto"/>
          <w:spacing w:val="0"/>
          <w:lang w:eastAsia="ru-RU" w:bidi="ar-SA"/>
        </w:rPr>
        <w:tab/>
        <w:t>«___»_____________2021 г.</w:t>
      </w:r>
    </w:p>
    <w:p w:rsidR="00123ACB" w:rsidRDefault="00123ACB"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23ACB" w:rsidRPr="00123ACB" w:rsidRDefault="00123ACB" w:rsidP="009D1B94">
      <w:pPr>
        <w:keepNext/>
        <w:spacing w:after="0" w:line="280" w:lineRule="exact"/>
        <w:ind w:firstLine="0"/>
        <w:jc w:val="center"/>
        <w:outlineLvl w:val="1"/>
        <w:rPr>
          <w:rFonts w:ascii="Times New Roman" w:eastAsia="Times New Roman" w:hAnsi="Times New Roman" w:cs="Times New Roman"/>
          <w:color w:val="auto"/>
          <w:sz w:val="30"/>
          <w:szCs w:val="30"/>
          <w:lang w:eastAsia="ru-RU"/>
        </w:rPr>
      </w:pPr>
      <w:r w:rsidRPr="00123ACB">
        <w:rPr>
          <w:rFonts w:ascii="Times New Roman" w:eastAsia="Times New Roman" w:hAnsi="Times New Roman" w:cs="Times New Roman"/>
          <w:color w:val="auto"/>
          <w:sz w:val="30"/>
          <w:szCs w:val="30"/>
          <w:lang w:eastAsia="ru-RU"/>
        </w:rPr>
        <w:t>ПОЛОЖЕНИЕ</w:t>
      </w:r>
    </w:p>
    <w:p w:rsidR="00123ACB" w:rsidRPr="00123ACB" w:rsidRDefault="00123ACB" w:rsidP="009D1B94">
      <w:pPr>
        <w:spacing w:after="0" w:line="280" w:lineRule="exact"/>
        <w:ind w:firstLine="0"/>
        <w:jc w:val="center"/>
        <w:rPr>
          <w:rFonts w:ascii="Times New Roman" w:hAnsi="Times New Roman" w:cs="Times New Roman"/>
          <w:color w:val="auto"/>
          <w:sz w:val="30"/>
          <w:szCs w:val="30"/>
        </w:rPr>
      </w:pPr>
      <w:r w:rsidRPr="00123ACB">
        <w:rPr>
          <w:rFonts w:ascii="Times New Roman" w:hAnsi="Times New Roman" w:cs="Times New Roman"/>
          <w:color w:val="auto"/>
          <w:sz w:val="30"/>
          <w:szCs w:val="30"/>
        </w:rPr>
        <w:t>о порядке единовременной выплаты на оздоровление</w:t>
      </w:r>
    </w:p>
    <w:p w:rsidR="00123ACB" w:rsidRPr="00123ACB" w:rsidRDefault="00123ACB" w:rsidP="009D1B94">
      <w:pPr>
        <w:spacing w:after="0" w:line="280" w:lineRule="exact"/>
        <w:ind w:firstLine="0"/>
        <w:jc w:val="center"/>
        <w:rPr>
          <w:rFonts w:ascii="Times New Roman" w:hAnsi="Times New Roman" w:cs="Times New Roman"/>
          <w:color w:val="auto"/>
          <w:sz w:val="30"/>
          <w:szCs w:val="30"/>
        </w:rPr>
      </w:pPr>
      <w:r w:rsidRPr="00123ACB">
        <w:rPr>
          <w:rFonts w:ascii="Times New Roman" w:hAnsi="Times New Roman" w:cs="Times New Roman"/>
          <w:color w:val="auto"/>
          <w:sz w:val="30"/>
          <w:szCs w:val="30"/>
        </w:rPr>
        <w:t>работникам учреждения здравоохранения</w:t>
      </w:r>
    </w:p>
    <w:p w:rsidR="00123ACB" w:rsidRPr="00123ACB" w:rsidRDefault="00123ACB" w:rsidP="009D1B94">
      <w:pPr>
        <w:spacing w:after="0" w:line="280" w:lineRule="exact"/>
        <w:ind w:firstLine="0"/>
        <w:jc w:val="center"/>
        <w:rPr>
          <w:rFonts w:ascii="Times New Roman" w:hAnsi="Times New Roman" w:cs="Times New Roman"/>
          <w:color w:val="auto"/>
          <w:sz w:val="30"/>
          <w:szCs w:val="30"/>
        </w:rPr>
      </w:pPr>
      <w:r w:rsidRPr="00123ACB">
        <w:rPr>
          <w:rFonts w:ascii="Times New Roman" w:hAnsi="Times New Roman" w:cs="Times New Roman"/>
          <w:color w:val="auto"/>
          <w:sz w:val="30"/>
          <w:szCs w:val="30"/>
        </w:rPr>
        <w:t>«5-я городская клиническая больница»</w:t>
      </w:r>
    </w:p>
    <w:p w:rsidR="00123ACB" w:rsidRPr="003F075D" w:rsidRDefault="00123ACB" w:rsidP="0048431A">
      <w:pPr>
        <w:pStyle w:val="aa"/>
        <w:rPr>
          <w:lang w:val="ru-RU"/>
        </w:rPr>
      </w:pPr>
    </w:p>
    <w:p w:rsidR="00123ACB" w:rsidRPr="0048431A" w:rsidRDefault="00123ACB" w:rsidP="0048431A">
      <w:pPr>
        <w:pStyle w:val="aa"/>
        <w:ind w:firstLine="709"/>
        <w:jc w:val="both"/>
        <w:rPr>
          <w:sz w:val="28"/>
          <w:szCs w:val="28"/>
          <w:lang w:val="ru-RU"/>
        </w:rPr>
      </w:pPr>
      <w:r w:rsidRPr="0048431A">
        <w:rPr>
          <w:sz w:val="28"/>
          <w:szCs w:val="28"/>
          <w:lang w:val="ru-RU"/>
        </w:rPr>
        <w:t xml:space="preserve">1. Положение о порядке единовременной выплаты на оздоровление </w:t>
      </w:r>
      <w:r w:rsidRPr="0048431A">
        <w:rPr>
          <w:spacing w:val="-8"/>
          <w:sz w:val="28"/>
          <w:szCs w:val="28"/>
          <w:lang w:val="ru-RU"/>
        </w:rPr>
        <w:t>работникам учреждения здравоохранения «5-я городская клиническая больница»</w:t>
      </w:r>
      <w:r w:rsidRPr="0048431A">
        <w:rPr>
          <w:sz w:val="28"/>
          <w:szCs w:val="28"/>
          <w:lang w:val="ru-RU"/>
        </w:rPr>
        <w:t xml:space="preserve"> </w:t>
      </w:r>
      <w:r w:rsidRPr="0048431A">
        <w:rPr>
          <w:spacing w:val="-8"/>
          <w:sz w:val="28"/>
          <w:szCs w:val="28"/>
          <w:lang w:val="ru-RU"/>
        </w:rPr>
        <w:t xml:space="preserve">разработано на основании Указа Президента Республики Беларусь от </w:t>
      </w:r>
      <w:r w:rsidRPr="0048431A">
        <w:rPr>
          <w:spacing w:val="-14"/>
          <w:sz w:val="28"/>
          <w:szCs w:val="28"/>
          <w:lang w:val="ru-RU"/>
        </w:rPr>
        <w:t>18</w:t>
      </w:r>
      <w:r w:rsidR="009D1B94" w:rsidRPr="0048431A">
        <w:rPr>
          <w:spacing w:val="-14"/>
          <w:sz w:val="28"/>
          <w:szCs w:val="28"/>
          <w:lang w:val="ru-RU"/>
        </w:rPr>
        <w:t>.01.</w:t>
      </w:r>
      <w:r w:rsidRPr="0048431A">
        <w:rPr>
          <w:spacing w:val="-14"/>
          <w:sz w:val="28"/>
          <w:szCs w:val="28"/>
          <w:lang w:val="ru-RU"/>
        </w:rPr>
        <w:t>2019 № 27</w:t>
      </w:r>
      <w:r w:rsidRPr="0048431A">
        <w:rPr>
          <w:sz w:val="28"/>
          <w:szCs w:val="28"/>
          <w:lang w:val="ru-RU"/>
        </w:rPr>
        <w:t xml:space="preserve"> «Об оплате труда работников бюджетных организаций».</w:t>
      </w:r>
    </w:p>
    <w:p w:rsidR="00123ACB" w:rsidRPr="003F075D" w:rsidRDefault="00123ACB" w:rsidP="0048431A">
      <w:pPr>
        <w:pStyle w:val="aa"/>
        <w:ind w:firstLine="709"/>
        <w:jc w:val="both"/>
        <w:rPr>
          <w:sz w:val="28"/>
          <w:szCs w:val="28"/>
          <w:lang w:val="ru-RU"/>
        </w:rPr>
      </w:pPr>
      <w:r w:rsidRPr="003F075D">
        <w:rPr>
          <w:sz w:val="28"/>
          <w:szCs w:val="28"/>
          <w:lang w:val="ru-RU"/>
        </w:rPr>
        <w:t xml:space="preserve">2. Настоящее положение определяет порядок и условия осуществления </w:t>
      </w:r>
      <w:r w:rsidRPr="003F075D">
        <w:rPr>
          <w:spacing w:val="-10"/>
          <w:sz w:val="28"/>
          <w:szCs w:val="28"/>
          <w:lang w:val="ru-RU"/>
        </w:rPr>
        <w:t>единовременной выплаты на оздоровление работникам учреждения здравоохранения</w:t>
      </w:r>
      <w:r w:rsidRPr="003F075D">
        <w:rPr>
          <w:sz w:val="28"/>
          <w:szCs w:val="28"/>
          <w:lang w:val="ru-RU"/>
        </w:rPr>
        <w:t xml:space="preserve"> «5-я городская клиническая больница» (далее – больница).</w:t>
      </w:r>
    </w:p>
    <w:p w:rsidR="00123ACB" w:rsidRPr="003F075D" w:rsidRDefault="00123ACB" w:rsidP="0048431A">
      <w:pPr>
        <w:pStyle w:val="aa"/>
        <w:ind w:firstLine="709"/>
        <w:jc w:val="both"/>
        <w:rPr>
          <w:sz w:val="28"/>
          <w:szCs w:val="28"/>
          <w:lang w:val="ru-RU"/>
        </w:rPr>
      </w:pPr>
      <w:r w:rsidRPr="003F075D">
        <w:rPr>
          <w:spacing w:val="-10"/>
          <w:sz w:val="28"/>
          <w:szCs w:val="28"/>
          <w:lang w:val="ru-RU"/>
        </w:rPr>
        <w:t>3. На осуществление единовременной выплаты на оздоровление работникам</w:t>
      </w:r>
      <w:r w:rsidRPr="003F075D">
        <w:rPr>
          <w:sz w:val="28"/>
          <w:szCs w:val="28"/>
          <w:lang w:val="ru-RU"/>
        </w:rPr>
        <w:t xml:space="preserve"> </w:t>
      </w:r>
      <w:r w:rsidRPr="003F075D">
        <w:rPr>
          <w:spacing w:val="-10"/>
          <w:sz w:val="28"/>
          <w:szCs w:val="28"/>
          <w:lang w:val="ru-RU"/>
        </w:rPr>
        <w:t xml:space="preserve">больницы направляются средства, предусмотренные на эти цели в бюджетной смете. </w:t>
      </w:r>
    </w:p>
    <w:p w:rsidR="00123ACB" w:rsidRPr="003F075D" w:rsidRDefault="00123ACB" w:rsidP="0048431A">
      <w:pPr>
        <w:pStyle w:val="aa"/>
        <w:ind w:firstLine="709"/>
        <w:jc w:val="both"/>
        <w:rPr>
          <w:sz w:val="28"/>
          <w:szCs w:val="28"/>
          <w:lang w:val="ru-RU"/>
        </w:rPr>
      </w:pPr>
      <w:r w:rsidRPr="003F075D">
        <w:rPr>
          <w:sz w:val="28"/>
          <w:szCs w:val="28"/>
          <w:lang w:val="ru-RU"/>
        </w:rPr>
        <w:t xml:space="preserve">4. Единовременная выплата на оздоровление работникам больницы </w:t>
      </w:r>
      <w:r w:rsidRPr="003F075D">
        <w:rPr>
          <w:spacing w:val="-8"/>
          <w:sz w:val="28"/>
          <w:szCs w:val="28"/>
          <w:lang w:val="ru-RU"/>
        </w:rPr>
        <w:t>выплачивается при уходе в трудовой отпуск один раз в год из расчета 0,5 оклада</w:t>
      </w:r>
      <w:r w:rsidRPr="003F075D">
        <w:rPr>
          <w:sz w:val="28"/>
          <w:szCs w:val="28"/>
          <w:lang w:val="ru-RU"/>
        </w:rPr>
        <w:t xml:space="preserve"> по личному заявлению работника. С </w:t>
      </w:r>
      <w:r w:rsidR="009D1B94" w:rsidRPr="003F075D">
        <w:rPr>
          <w:sz w:val="28"/>
          <w:szCs w:val="28"/>
          <w:lang w:val="ru-RU"/>
        </w:rPr>
        <w:t>0</w:t>
      </w:r>
      <w:r w:rsidRPr="003F075D">
        <w:rPr>
          <w:sz w:val="28"/>
          <w:szCs w:val="28"/>
          <w:lang w:val="ru-RU"/>
        </w:rPr>
        <w:t>1</w:t>
      </w:r>
      <w:r w:rsidR="009D1B94" w:rsidRPr="003F075D">
        <w:rPr>
          <w:sz w:val="28"/>
          <w:szCs w:val="28"/>
          <w:lang w:val="ru-RU"/>
        </w:rPr>
        <w:t>.01.</w:t>
      </w:r>
      <w:r w:rsidRPr="003F075D">
        <w:rPr>
          <w:sz w:val="28"/>
          <w:szCs w:val="28"/>
          <w:lang w:val="ru-RU"/>
        </w:rPr>
        <w:t xml:space="preserve">2022 </w:t>
      </w:r>
      <w:r w:rsidR="009D1B94" w:rsidRPr="003F075D">
        <w:rPr>
          <w:sz w:val="28"/>
          <w:szCs w:val="28"/>
          <w:lang w:val="ru-RU"/>
        </w:rPr>
        <w:t>-</w:t>
      </w:r>
      <w:r w:rsidRPr="003F075D">
        <w:rPr>
          <w:sz w:val="28"/>
          <w:szCs w:val="28"/>
          <w:lang w:val="ru-RU"/>
        </w:rPr>
        <w:t xml:space="preserve"> в размере 1,0 оклада.</w:t>
      </w:r>
    </w:p>
    <w:p w:rsidR="00123ACB" w:rsidRPr="003F075D" w:rsidRDefault="00123ACB" w:rsidP="0048431A">
      <w:pPr>
        <w:pStyle w:val="aa"/>
        <w:ind w:firstLine="709"/>
        <w:jc w:val="both"/>
        <w:rPr>
          <w:sz w:val="28"/>
          <w:szCs w:val="28"/>
          <w:lang w:val="ru-RU"/>
        </w:rPr>
      </w:pPr>
      <w:r w:rsidRPr="003F075D">
        <w:rPr>
          <w:bCs/>
          <w:sz w:val="28"/>
          <w:szCs w:val="28"/>
          <w:lang w:val="ru-RU"/>
        </w:rPr>
        <w:t>5.</w:t>
      </w:r>
      <w:r w:rsidRPr="003F075D">
        <w:rPr>
          <w:sz w:val="28"/>
          <w:szCs w:val="28"/>
          <w:lang w:val="ru-RU"/>
        </w:rPr>
        <w:t xml:space="preserve"> Работникам, принятым на основную должность на условиях неполного рабочего времени, единовременная выплата на оздоровление выплачивается пропорционально зачислению по основной должности.</w:t>
      </w:r>
    </w:p>
    <w:p w:rsidR="00123ACB" w:rsidRPr="003F075D" w:rsidRDefault="00123ACB" w:rsidP="0048431A">
      <w:pPr>
        <w:pStyle w:val="aa"/>
        <w:ind w:firstLine="709"/>
        <w:jc w:val="both"/>
        <w:rPr>
          <w:sz w:val="28"/>
          <w:szCs w:val="28"/>
          <w:lang w:val="ru-RU"/>
        </w:rPr>
      </w:pPr>
      <w:r w:rsidRPr="003F075D">
        <w:rPr>
          <w:spacing w:val="-8"/>
          <w:sz w:val="28"/>
          <w:szCs w:val="28"/>
          <w:lang w:val="ru-RU"/>
        </w:rPr>
        <w:t>6. Единовременная выплата на оздоровление не выплачивается работникам,</w:t>
      </w:r>
      <w:r w:rsidRPr="003F075D">
        <w:rPr>
          <w:sz w:val="28"/>
          <w:szCs w:val="28"/>
          <w:lang w:val="ru-RU"/>
        </w:rPr>
        <w:t xml:space="preserve"> работающим на условиях совместительства.</w:t>
      </w:r>
    </w:p>
    <w:p w:rsidR="00123ACB" w:rsidRPr="003F075D" w:rsidRDefault="00123ACB" w:rsidP="0048431A">
      <w:pPr>
        <w:pStyle w:val="aa"/>
        <w:ind w:firstLine="709"/>
        <w:jc w:val="both"/>
        <w:rPr>
          <w:rStyle w:val="h-normal"/>
          <w:rFonts w:eastAsiaTheme="majorEastAsia"/>
          <w:sz w:val="28"/>
          <w:szCs w:val="28"/>
          <w:lang w:val="ru-RU"/>
        </w:rPr>
      </w:pPr>
      <w:r w:rsidRPr="003F075D">
        <w:rPr>
          <w:rStyle w:val="h-normal"/>
          <w:rFonts w:eastAsiaTheme="majorEastAsia"/>
          <w:spacing w:val="-12"/>
          <w:sz w:val="28"/>
          <w:szCs w:val="28"/>
          <w:lang w:val="ru-RU"/>
        </w:rPr>
        <w:t xml:space="preserve">7. </w:t>
      </w:r>
      <w:r w:rsidRPr="003F075D">
        <w:rPr>
          <w:rStyle w:val="a9"/>
          <w:rFonts w:eastAsiaTheme="majorEastAsia"/>
          <w:i w:val="0"/>
          <w:spacing w:val="-12"/>
          <w:sz w:val="28"/>
          <w:szCs w:val="28"/>
          <w:lang w:val="ru-RU"/>
        </w:rPr>
        <w:t>Размер</w:t>
      </w:r>
      <w:r w:rsidRPr="003F075D">
        <w:rPr>
          <w:rStyle w:val="h-normal"/>
          <w:rFonts w:eastAsiaTheme="majorEastAsia"/>
          <w:spacing w:val="-12"/>
          <w:sz w:val="28"/>
          <w:szCs w:val="28"/>
          <w:lang w:val="ru-RU"/>
        </w:rPr>
        <w:t xml:space="preserve"> месячного </w:t>
      </w:r>
      <w:r w:rsidRPr="003F075D">
        <w:rPr>
          <w:rStyle w:val="a9"/>
          <w:rFonts w:eastAsiaTheme="majorEastAsia"/>
          <w:i w:val="0"/>
          <w:spacing w:val="-12"/>
          <w:sz w:val="28"/>
          <w:szCs w:val="28"/>
          <w:lang w:val="ru-RU"/>
        </w:rPr>
        <w:t>расчетного</w:t>
      </w:r>
      <w:r w:rsidRPr="003F075D">
        <w:rPr>
          <w:rStyle w:val="h-normal"/>
          <w:rFonts w:eastAsiaTheme="majorEastAsia"/>
          <w:i/>
          <w:spacing w:val="-12"/>
          <w:sz w:val="28"/>
          <w:szCs w:val="28"/>
          <w:lang w:val="ru-RU"/>
        </w:rPr>
        <w:t xml:space="preserve"> </w:t>
      </w:r>
      <w:r w:rsidRPr="003F075D">
        <w:rPr>
          <w:rStyle w:val="a9"/>
          <w:rFonts w:eastAsiaTheme="majorEastAsia"/>
          <w:i w:val="0"/>
          <w:spacing w:val="-12"/>
          <w:sz w:val="28"/>
          <w:szCs w:val="28"/>
          <w:lang w:val="ru-RU"/>
        </w:rPr>
        <w:t>оклада</w:t>
      </w:r>
      <w:r w:rsidRPr="003F075D">
        <w:rPr>
          <w:rStyle w:val="h-normal"/>
          <w:rFonts w:eastAsiaTheme="majorEastAsia"/>
          <w:i/>
          <w:spacing w:val="-12"/>
          <w:sz w:val="28"/>
          <w:szCs w:val="28"/>
          <w:lang w:val="ru-RU"/>
        </w:rPr>
        <w:t>,</w:t>
      </w:r>
      <w:r w:rsidRPr="003F075D">
        <w:rPr>
          <w:rStyle w:val="h-normal"/>
          <w:rFonts w:eastAsiaTheme="majorEastAsia"/>
          <w:spacing w:val="-12"/>
          <w:sz w:val="28"/>
          <w:szCs w:val="28"/>
          <w:lang w:val="ru-RU"/>
        </w:rPr>
        <w:t xml:space="preserve"> из которого исчисляется единовременное</w:t>
      </w:r>
      <w:r w:rsidRPr="003F075D">
        <w:rPr>
          <w:rStyle w:val="h-normal"/>
          <w:rFonts w:eastAsiaTheme="majorEastAsia"/>
          <w:sz w:val="28"/>
          <w:szCs w:val="28"/>
          <w:lang w:val="ru-RU"/>
        </w:rPr>
        <w:t xml:space="preserve"> пособие на </w:t>
      </w:r>
      <w:r w:rsidRPr="003F075D">
        <w:rPr>
          <w:rStyle w:val="a9"/>
          <w:rFonts w:eastAsiaTheme="majorEastAsia"/>
          <w:i w:val="0"/>
          <w:sz w:val="28"/>
          <w:szCs w:val="28"/>
          <w:lang w:val="ru-RU"/>
        </w:rPr>
        <w:t>оздоровление</w:t>
      </w:r>
      <w:r w:rsidRPr="003F075D">
        <w:rPr>
          <w:rStyle w:val="h-normal"/>
          <w:rFonts w:eastAsiaTheme="majorEastAsia"/>
          <w:i/>
          <w:sz w:val="28"/>
          <w:szCs w:val="28"/>
          <w:lang w:val="ru-RU"/>
        </w:rPr>
        <w:t>,</w:t>
      </w:r>
      <w:r w:rsidRPr="003F075D">
        <w:rPr>
          <w:rStyle w:val="h-normal"/>
          <w:rFonts w:eastAsiaTheme="majorEastAsia"/>
          <w:sz w:val="28"/>
          <w:szCs w:val="28"/>
          <w:lang w:val="ru-RU"/>
        </w:rPr>
        <w:t xml:space="preserve"> определяется на дату </w:t>
      </w:r>
      <w:r w:rsidRPr="003F075D">
        <w:rPr>
          <w:rStyle w:val="a9"/>
          <w:rFonts w:eastAsiaTheme="majorEastAsia"/>
          <w:i w:val="0"/>
          <w:sz w:val="28"/>
          <w:szCs w:val="28"/>
          <w:lang w:val="ru-RU"/>
        </w:rPr>
        <w:t>исчисления</w:t>
      </w:r>
      <w:r w:rsidRPr="003F075D">
        <w:rPr>
          <w:rStyle w:val="h-normal"/>
          <w:rFonts w:eastAsiaTheme="majorEastAsia"/>
          <w:sz w:val="28"/>
          <w:szCs w:val="28"/>
          <w:lang w:val="ru-RU"/>
        </w:rPr>
        <w:t xml:space="preserve"> по заявлению. При </w:t>
      </w:r>
      <w:r w:rsidRPr="003F075D">
        <w:rPr>
          <w:rStyle w:val="h-normal"/>
          <w:rFonts w:eastAsiaTheme="majorEastAsia"/>
          <w:spacing w:val="-8"/>
          <w:sz w:val="28"/>
          <w:szCs w:val="28"/>
          <w:lang w:val="ru-RU"/>
        </w:rPr>
        <w:t xml:space="preserve">последующем изменении </w:t>
      </w:r>
      <w:r w:rsidRPr="003F075D">
        <w:rPr>
          <w:rStyle w:val="a9"/>
          <w:rFonts w:eastAsiaTheme="majorEastAsia"/>
          <w:i w:val="0"/>
          <w:spacing w:val="-8"/>
          <w:sz w:val="28"/>
          <w:szCs w:val="28"/>
          <w:lang w:val="ru-RU"/>
        </w:rPr>
        <w:t>окладов</w:t>
      </w:r>
      <w:r w:rsidRPr="003F075D">
        <w:rPr>
          <w:rStyle w:val="h-normal"/>
          <w:rFonts w:eastAsiaTheme="majorEastAsia"/>
          <w:i/>
          <w:spacing w:val="-8"/>
          <w:sz w:val="28"/>
          <w:szCs w:val="28"/>
          <w:lang w:val="ru-RU"/>
        </w:rPr>
        <w:t>,</w:t>
      </w:r>
      <w:r w:rsidRPr="003F075D">
        <w:rPr>
          <w:rStyle w:val="h-normal"/>
          <w:rFonts w:eastAsiaTheme="majorEastAsia"/>
          <w:spacing w:val="-8"/>
          <w:sz w:val="28"/>
          <w:szCs w:val="28"/>
          <w:lang w:val="ru-RU"/>
        </w:rPr>
        <w:t xml:space="preserve"> (с даты после фактической </w:t>
      </w:r>
      <w:r w:rsidRPr="003F075D">
        <w:rPr>
          <w:rStyle w:val="a9"/>
          <w:rFonts w:eastAsiaTheme="majorEastAsia"/>
          <w:i w:val="0"/>
          <w:spacing w:val="-8"/>
          <w:sz w:val="28"/>
          <w:szCs w:val="28"/>
          <w:lang w:val="ru-RU"/>
        </w:rPr>
        <w:t>выплаты</w:t>
      </w:r>
      <w:r w:rsidRPr="003F075D">
        <w:rPr>
          <w:rStyle w:val="h-normal"/>
          <w:rFonts w:eastAsiaTheme="majorEastAsia"/>
          <w:i/>
          <w:spacing w:val="-8"/>
          <w:sz w:val="28"/>
          <w:szCs w:val="28"/>
          <w:lang w:val="ru-RU"/>
        </w:rPr>
        <w:t xml:space="preserve"> </w:t>
      </w:r>
      <w:r w:rsidRPr="003F075D">
        <w:rPr>
          <w:rStyle w:val="h-normal"/>
          <w:rFonts w:eastAsiaTheme="majorEastAsia"/>
          <w:spacing w:val="-8"/>
          <w:sz w:val="28"/>
          <w:szCs w:val="28"/>
          <w:lang w:val="ru-RU"/>
        </w:rPr>
        <w:t>пособия)</w:t>
      </w:r>
      <w:r w:rsidRPr="003F075D">
        <w:rPr>
          <w:rStyle w:val="h-normal"/>
          <w:rFonts w:eastAsiaTheme="majorEastAsia"/>
          <w:sz w:val="28"/>
          <w:szCs w:val="28"/>
          <w:lang w:val="ru-RU"/>
        </w:rPr>
        <w:t xml:space="preserve"> перерасчет единовременного пособия на </w:t>
      </w:r>
      <w:r w:rsidRPr="003F075D">
        <w:rPr>
          <w:rStyle w:val="a9"/>
          <w:rFonts w:eastAsiaTheme="majorEastAsia"/>
          <w:i w:val="0"/>
          <w:sz w:val="28"/>
          <w:szCs w:val="28"/>
          <w:lang w:val="ru-RU"/>
        </w:rPr>
        <w:t>оздоровление</w:t>
      </w:r>
      <w:r w:rsidRPr="003F075D">
        <w:rPr>
          <w:rStyle w:val="h-normal"/>
          <w:rFonts w:eastAsiaTheme="majorEastAsia"/>
          <w:sz w:val="28"/>
          <w:szCs w:val="28"/>
          <w:lang w:val="ru-RU"/>
        </w:rPr>
        <w:t xml:space="preserve"> не производится.</w:t>
      </w:r>
    </w:p>
    <w:p w:rsidR="00123ACB" w:rsidRPr="003F075D" w:rsidRDefault="00123ACB" w:rsidP="0048431A">
      <w:pPr>
        <w:pStyle w:val="aa"/>
        <w:ind w:firstLine="709"/>
        <w:jc w:val="both"/>
        <w:rPr>
          <w:rStyle w:val="h-normal"/>
          <w:rFonts w:eastAsiaTheme="majorEastAsia"/>
          <w:sz w:val="28"/>
          <w:szCs w:val="28"/>
          <w:lang w:val="ru-RU"/>
        </w:rPr>
      </w:pPr>
      <w:r w:rsidRPr="003F075D">
        <w:rPr>
          <w:rStyle w:val="h-normal"/>
          <w:rFonts w:eastAsiaTheme="majorEastAsia"/>
          <w:spacing w:val="-10"/>
          <w:sz w:val="28"/>
          <w:szCs w:val="28"/>
          <w:lang w:val="ru-RU"/>
        </w:rPr>
        <w:t>8. Экономия по фонду единовременной выплаты на оздоровление направляется</w:t>
      </w:r>
      <w:r w:rsidRPr="003F075D">
        <w:rPr>
          <w:rStyle w:val="h-normal"/>
          <w:rFonts w:eastAsiaTheme="majorEastAsia"/>
          <w:sz w:val="28"/>
          <w:szCs w:val="28"/>
          <w:lang w:val="ru-RU"/>
        </w:rPr>
        <w:t xml:space="preserve"> на дополнительное премирование.</w:t>
      </w:r>
    </w:p>
    <w:p w:rsidR="00123ACB" w:rsidRPr="003F075D" w:rsidRDefault="00123ACB" w:rsidP="0048431A">
      <w:pPr>
        <w:pStyle w:val="aa"/>
        <w:ind w:firstLine="709"/>
        <w:jc w:val="both"/>
        <w:rPr>
          <w:sz w:val="28"/>
          <w:szCs w:val="28"/>
          <w:lang w:val="ru-RU"/>
        </w:rPr>
      </w:pPr>
      <w:r w:rsidRPr="003F075D">
        <w:rPr>
          <w:rStyle w:val="h-normal"/>
          <w:rFonts w:eastAsiaTheme="majorEastAsia"/>
          <w:spacing w:val="-8"/>
          <w:sz w:val="28"/>
          <w:szCs w:val="28"/>
          <w:lang w:val="ru-RU"/>
        </w:rPr>
        <w:t>9. Вновь принятым работникам, не отработавшим полный рабочий период (11 месяцев), но имеющим право на часть отпуска (в порядке перевода) единовременная</w:t>
      </w:r>
      <w:r w:rsidRPr="003F075D">
        <w:rPr>
          <w:rStyle w:val="h-normal"/>
          <w:rFonts w:eastAsiaTheme="majorEastAsia"/>
          <w:sz w:val="28"/>
          <w:szCs w:val="28"/>
          <w:lang w:val="ru-RU"/>
        </w:rPr>
        <w:t xml:space="preserve"> выплата выплачивается по п.</w:t>
      </w:r>
      <w:r w:rsidR="009D1B94" w:rsidRPr="003F075D">
        <w:rPr>
          <w:rStyle w:val="h-normal"/>
          <w:rFonts w:eastAsiaTheme="majorEastAsia"/>
          <w:sz w:val="28"/>
          <w:szCs w:val="28"/>
          <w:lang w:val="ru-RU"/>
        </w:rPr>
        <w:t xml:space="preserve"> </w:t>
      </w:r>
      <w:r w:rsidRPr="003F075D">
        <w:rPr>
          <w:rStyle w:val="h-normal"/>
          <w:rFonts w:eastAsiaTheme="majorEastAsia"/>
          <w:sz w:val="28"/>
          <w:szCs w:val="28"/>
          <w:lang w:val="ru-RU"/>
        </w:rPr>
        <w:t>3-6.</w:t>
      </w:r>
    </w:p>
    <w:p w:rsidR="00123ACB" w:rsidRPr="00123ACB" w:rsidRDefault="00123ACB"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8F293B" w:rsidRDefault="008F293B" w:rsidP="0048431A">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sz w:val="30"/>
          <w:szCs w:val="30"/>
          <w:lang w:eastAsia="ru-RU" w:bidi="ar-SA"/>
        </w:rPr>
      </w:pPr>
      <w:r>
        <w:rPr>
          <w:rFonts w:ascii="Times New Roman" w:eastAsia="Times New Roman" w:hAnsi="Times New Roman" w:cs="Times New Roman"/>
          <w:color w:val="auto"/>
          <w:spacing w:val="0"/>
          <w:sz w:val="30"/>
          <w:szCs w:val="30"/>
          <w:lang w:eastAsia="ru-RU" w:bidi="ar-SA"/>
        </w:rPr>
        <w:t xml:space="preserve">Начальник ПЭО                                          </w:t>
      </w:r>
      <w:r w:rsidR="0048431A">
        <w:rPr>
          <w:rFonts w:ascii="Times New Roman" w:eastAsia="Times New Roman" w:hAnsi="Times New Roman" w:cs="Times New Roman"/>
          <w:color w:val="auto"/>
          <w:spacing w:val="0"/>
          <w:sz w:val="30"/>
          <w:szCs w:val="30"/>
          <w:lang w:eastAsia="ru-RU" w:bidi="ar-SA"/>
        </w:rPr>
        <w:tab/>
        <w:t>Я.И.</w:t>
      </w:r>
      <w:r>
        <w:rPr>
          <w:rFonts w:ascii="Times New Roman" w:eastAsia="Times New Roman" w:hAnsi="Times New Roman" w:cs="Times New Roman"/>
          <w:color w:val="auto"/>
          <w:spacing w:val="0"/>
          <w:sz w:val="30"/>
          <w:szCs w:val="30"/>
          <w:lang w:eastAsia="ru-RU" w:bidi="ar-SA"/>
        </w:rPr>
        <w:t xml:space="preserve">Соловей </w:t>
      </w:r>
    </w:p>
    <w:p w:rsidR="008F293B" w:rsidRDefault="008F293B" w:rsidP="0048431A">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sz w:val="30"/>
          <w:szCs w:val="30"/>
          <w:lang w:eastAsia="ru-RU" w:bidi="ar-SA"/>
        </w:rPr>
      </w:pPr>
      <w:r>
        <w:rPr>
          <w:rFonts w:ascii="Times New Roman" w:eastAsia="Times New Roman" w:hAnsi="Times New Roman" w:cs="Times New Roman"/>
          <w:color w:val="auto"/>
          <w:spacing w:val="0"/>
          <w:sz w:val="30"/>
          <w:szCs w:val="30"/>
          <w:lang w:eastAsia="ru-RU" w:bidi="ar-SA"/>
        </w:rPr>
        <w:t xml:space="preserve">Главный бухгалтер                                         </w:t>
      </w:r>
      <w:r w:rsidR="0048431A">
        <w:rPr>
          <w:rFonts w:ascii="Times New Roman" w:eastAsia="Times New Roman" w:hAnsi="Times New Roman" w:cs="Times New Roman"/>
          <w:color w:val="auto"/>
          <w:spacing w:val="0"/>
          <w:sz w:val="30"/>
          <w:szCs w:val="30"/>
          <w:lang w:eastAsia="ru-RU" w:bidi="ar-SA"/>
        </w:rPr>
        <w:tab/>
        <w:t>С.А.</w:t>
      </w:r>
      <w:r>
        <w:rPr>
          <w:rFonts w:ascii="Times New Roman" w:eastAsia="Times New Roman" w:hAnsi="Times New Roman" w:cs="Times New Roman"/>
          <w:color w:val="auto"/>
          <w:spacing w:val="0"/>
          <w:sz w:val="30"/>
          <w:szCs w:val="30"/>
          <w:lang w:eastAsia="ru-RU" w:bidi="ar-SA"/>
        </w:rPr>
        <w:t>Пчелкина</w:t>
      </w:r>
    </w:p>
    <w:p w:rsidR="00123ACB" w:rsidRPr="0015591C" w:rsidRDefault="00123ACB"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lastRenderedPageBreak/>
        <w:t xml:space="preserve">Приложение </w:t>
      </w:r>
      <w:r>
        <w:rPr>
          <w:rFonts w:ascii="Times New Roman" w:eastAsia="Times New Roman" w:hAnsi="Times New Roman" w:cs="Times New Roman"/>
          <w:color w:val="auto"/>
          <w:spacing w:val="0"/>
          <w:sz w:val="30"/>
          <w:szCs w:val="30"/>
          <w:lang w:eastAsia="ru-RU" w:bidi="ar-SA"/>
        </w:rPr>
        <w:t>9</w:t>
      </w:r>
    </w:p>
    <w:p w:rsidR="00123ACB" w:rsidRPr="0015591C" w:rsidRDefault="00123ACB" w:rsidP="00123ACB">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30"/>
          <w:szCs w:val="30"/>
          <w:lang w:eastAsia="ru-RU" w:bidi="ar-SA"/>
        </w:rPr>
      </w:pPr>
    </w:p>
    <w:p w:rsidR="00123ACB" w:rsidRPr="0048431A"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48431A">
        <w:rPr>
          <w:rFonts w:ascii="Times New Roman" w:eastAsia="Times New Roman" w:hAnsi="Times New Roman" w:cs="Times New Roman"/>
          <w:color w:val="auto"/>
          <w:spacing w:val="0"/>
          <w:lang w:eastAsia="ru-RU" w:bidi="ar-SA"/>
        </w:rPr>
        <w:t>СОГЛАСОВАНО</w:t>
      </w:r>
      <w:r w:rsidRPr="0048431A">
        <w:rPr>
          <w:rFonts w:ascii="Times New Roman" w:eastAsia="Times New Roman" w:hAnsi="Times New Roman" w:cs="Times New Roman"/>
          <w:color w:val="auto"/>
          <w:spacing w:val="0"/>
          <w:lang w:eastAsia="ru-RU" w:bidi="ar-SA"/>
        </w:rPr>
        <w:tab/>
        <w:t>УТВЕРЖДАЮ</w:t>
      </w:r>
    </w:p>
    <w:p w:rsidR="00123ACB" w:rsidRPr="0048431A"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48431A">
        <w:rPr>
          <w:rFonts w:ascii="Times New Roman" w:eastAsia="Times New Roman" w:hAnsi="Times New Roman" w:cs="Times New Roman"/>
          <w:color w:val="auto"/>
          <w:spacing w:val="0"/>
          <w:lang w:eastAsia="ru-RU" w:bidi="ar-SA"/>
        </w:rPr>
        <w:t>Председатель профкома</w:t>
      </w:r>
      <w:r w:rsidRPr="0048431A">
        <w:rPr>
          <w:rFonts w:ascii="Times New Roman" w:eastAsia="Times New Roman" w:hAnsi="Times New Roman" w:cs="Times New Roman"/>
          <w:color w:val="auto"/>
          <w:spacing w:val="0"/>
          <w:lang w:eastAsia="ru-RU" w:bidi="ar-SA"/>
        </w:rPr>
        <w:tab/>
        <w:t>Главный врач</w:t>
      </w:r>
    </w:p>
    <w:p w:rsidR="00123ACB" w:rsidRPr="0048431A"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48431A">
        <w:rPr>
          <w:rFonts w:ascii="Times New Roman" w:eastAsia="Times New Roman" w:hAnsi="Times New Roman" w:cs="Times New Roman"/>
          <w:color w:val="auto"/>
          <w:spacing w:val="0"/>
          <w:lang w:eastAsia="ru-RU" w:bidi="ar-SA"/>
        </w:rPr>
        <w:t>УЗ «5-я городская клиническая</w:t>
      </w:r>
      <w:r w:rsidRPr="0048431A">
        <w:rPr>
          <w:rFonts w:ascii="Times New Roman" w:eastAsia="Times New Roman" w:hAnsi="Times New Roman" w:cs="Times New Roman"/>
          <w:color w:val="auto"/>
          <w:spacing w:val="0"/>
          <w:lang w:eastAsia="ru-RU" w:bidi="ar-SA"/>
        </w:rPr>
        <w:tab/>
        <w:t xml:space="preserve">УЗ «5-я городская клиническая </w:t>
      </w:r>
    </w:p>
    <w:p w:rsidR="00123ACB" w:rsidRPr="0048431A"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48431A">
        <w:rPr>
          <w:rFonts w:ascii="Times New Roman" w:eastAsia="Times New Roman" w:hAnsi="Times New Roman" w:cs="Times New Roman"/>
          <w:color w:val="auto"/>
          <w:spacing w:val="0"/>
          <w:lang w:eastAsia="ru-RU" w:bidi="ar-SA"/>
        </w:rPr>
        <w:t>больница»</w:t>
      </w:r>
      <w:r w:rsidRPr="0048431A">
        <w:rPr>
          <w:rFonts w:ascii="Times New Roman" w:eastAsia="Times New Roman" w:hAnsi="Times New Roman" w:cs="Times New Roman"/>
          <w:color w:val="auto"/>
          <w:spacing w:val="0"/>
          <w:lang w:eastAsia="ru-RU" w:bidi="ar-SA"/>
        </w:rPr>
        <w:tab/>
        <w:t>больница»</w:t>
      </w:r>
    </w:p>
    <w:p w:rsidR="00123ACB" w:rsidRPr="0048431A" w:rsidRDefault="00123ACB" w:rsidP="00123ACB">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48431A">
        <w:rPr>
          <w:rFonts w:ascii="Times New Roman" w:eastAsia="Times New Roman" w:hAnsi="Times New Roman" w:cs="Times New Roman"/>
          <w:color w:val="auto"/>
          <w:spacing w:val="0"/>
          <w:lang w:eastAsia="ru-RU" w:bidi="ar-SA"/>
        </w:rPr>
        <w:t xml:space="preserve">_____________ Т.В. Кажуро </w:t>
      </w:r>
      <w:r w:rsidRPr="0048431A">
        <w:rPr>
          <w:rFonts w:ascii="Times New Roman" w:eastAsia="Times New Roman" w:hAnsi="Times New Roman" w:cs="Times New Roman"/>
          <w:color w:val="auto"/>
          <w:spacing w:val="0"/>
          <w:lang w:eastAsia="ru-RU" w:bidi="ar-SA"/>
        </w:rPr>
        <w:tab/>
        <w:t>_____________ М.Ф. Назарчук</w:t>
      </w:r>
    </w:p>
    <w:p w:rsidR="00123ACB" w:rsidRPr="0048431A" w:rsidRDefault="00123ACB" w:rsidP="00123ACB">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48431A">
        <w:rPr>
          <w:rFonts w:ascii="Times New Roman" w:eastAsia="Times New Roman" w:hAnsi="Times New Roman" w:cs="Times New Roman"/>
          <w:color w:val="auto"/>
          <w:spacing w:val="0"/>
          <w:lang w:eastAsia="ru-RU" w:bidi="ar-SA"/>
        </w:rPr>
        <w:t>«___»_____________2021 г.</w:t>
      </w:r>
      <w:r w:rsidRPr="0048431A">
        <w:rPr>
          <w:rFonts w:ascii="Times New Roman" w:eastAsia="Times New Roman" w:hAnsi="Times New Roman" w:cs="Times New Roman"/>
          <w:color w:val="auto"/>
          <w:spacing w:val="0"/>
          <w:lang w:eastAsia="ru-RU" w:bidi="ar-SA"/>
        </w:rPr>
        <w:tab/>
        <w:t>«___»_____________2021 г.</w:t>
      </w:r>
    </w:p>
    <w:p w:rsidR="00123ACB" w:rsidRDefault="00123ACB"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highlight w:val="green"/>
          <w:lang w:eastAsia="ru-RU" w:bidi="ar-SA"/>
        </w:rPr>
      </w:pPr>
    </w:p>
    <w:p w:rsidR="00123ACB" w:rsidRPr="0048431A" w:rsidRDefault="00123ACB" w:rsidP="0048431A">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rPr>
      </w:pPr>
      <w:r w:rsidRPr="0048431A">
        <w:rPr>
          <w:rFonts w:ascii="Times New Roman" w:eastAsia="Times New Roman" w:hAnsi="Times New Roman" w:cs="Times New Roman"/>
          <w:color w:val="auto"/>
          <w:spacing w:val="0"/>
        </w:rPr>
        <w:t>ПЕРЕЧЕНЬ</w:t>
      </w:r>
    </w:p>
    <w:p w:rsidR="00123ACB" w:rsidRPr="0048431A" w:rsidRDefault="008F293B" w:rsidP="0048431A">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rPr>
      </w:pPr>
      <w:r w:rsidRPr="0048431A">
        <w:rPr>
          <w:rFonts w:ascii="Times New Roman" w:eastAsia="Times New Roman" w:hAnsi="Times New Roman" w:cs="Times New Roman"/>
          <w:color w:val="auto"/>
          <w:spacing w:val="0"/>
        </w:rPr>
        <w:t>д</w:t>
      </w:r>
      <w:r w:rsidR="00123ACB" w:rsidRPr="0048431A">
        <w:rPr>
          <w:rFonts w:ascii="Times New Roman" w:eastAsia="Times New Roman" w:hAnsi="Times New Roman" w:cs="Times New Roman"/>
          <w:color w:val="auto"/>
          <w:spacing w:val="0"/>
        </w:rPr>
        <w:t>олжностей</w:t>
      </w:r>
      <w:r w:rsidRPr="0048431A">
        <w:rPr>
          <w:rFonts w:ascii="Times New Roman" w:eastAsia="Times New Roman" w:hAnsi="Times New Roman" w:cs="Times New Roman"/>
          <w:color w:val="auto"/>
          <w:spacing w:val="0"/>
        </w:rPr>
        <w:t>,</w:t>
      </w:r>
      <w:r w:rsidR="00123ACB" w:rsidRPr="0048431A">
        <w:rPr>
          <w:rFonts w:ascii="Times New Roman" w:eastAsia="Times New Roman" w:hAnsi="Times New Roman" w:cs="Times New Roman"/>
          <w:color w:val="auto"/>
          <w:spacing w:val="0"/>
        </w:rPr>
        <w:t xml:space="preserve"> для которых может устанавливаться продолжительность сменност</w:t>
      </w:r>
      <w:r w:rsidR="00D72154">
        <w:rPr>
          <w:rFonts w:ascii="Times New Roman" w:eastAsia="Times New Roman" w:hAnsi="Times New Roman" w:cs="Times New Roman"/>
          <w:color w:val="auto"/>
          <w:spacing w:val="0"/>
        </w:rPr>
        <w:t>и</w:t>
      </w:r>
      <w:r w:rsidR="00123ACB" w:rsidRPr="0048431A">
        <w:rPr>
          <w:rFonts w:ascii="Times New Roman" w:eastAsia="Times New Roman" w:hAnsi="Times New Roman" w:cs="Times New Roman"/>
          <w:color w:val="auto"/>
          <w:spacing w:val="0"/>
        </w:rPr>
        <w:t xml:space="preserve"> свыше 12 часов, но не более 24 часов</w:t>
      </w:r>
    </w:p>
    <w:p w:rsidR="00123ACB" w:rsidRPr="000B2F38" w:rsidRDefault="00123ACB" w:rsidP="00123ACB">
      <w:pPr>
        <w:shd w:val="clear" w:color="auto" w:fill="auto"/>
        <w:tabs>
          <w:tab w:val="clear" w:pos="638"/>
        </w:tabs>
        <w:spacing w:after="0" w:line="240" w:lineRule="auto"/>
        <w:ind w:firstLine="0"/>
        <w:jc w:val="center"/>
        <w:rPr>
          <w:rFonts w:ascii="Times New Roman" w:eastAsia="Times New Roman" w:hAnsi="Times New Roman" w:cs="Times New Roman"/>
          <w:color w:val="7030A0"/>
          <w:spacing w:val="0"/>
        </w:rPr>
      </w:pPr>
    </w:p>
    <w:tbl>
      <w:tblPr>
        <w:tblStyle w:val="51"/>
        <w:tblW w:w="0" w:type="auto"/>
        <w:tblLook w:val="01E0" w:firstRow="1" w:lastRow="1" w:firstColumn="1" w:lastColumn="1" w:noHBand="0" w:noVBand="0"/>
      </w:tblPr>
      <w:tblGrid>
        <w:gridCol w:w="769"/>
        <w:gridCol w:w="4294"/>
        <w:gridCol w:w="4603"/>
      </w:tblGrid>
      <w:tr w:rsidR="000B2F38" w:rsidRPr="000B2F38" w:rsidTr="000B2F38">
        <w:trPr>
          <w:trHeight w:val="371"/>
        </w:trPr>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b/>
                <w:color w:val="auto"/>
                <w:sz w:val="26"/>
                <w:szCs w:val="26"/>
              </w:rPr>
            </w:pPr>
            <w:r w:rsidRPr="0048431A">
              <w:rPr>
                <w:rFonts w:eastAsia="Times New Roman"/>
                <w:b/>
                <w:color w:val="auto"/>
                <w:sz w:val="26"/>
                <w:szCs w:val="26"/>
                <w:lang w:val="en-US"/>
              </w:rPr>
              <w:t>№</w:t>
            </w:r>
            <w:r w:rsidR="00CC0D0A">
              <w:rPr>
                <w:rFonts w:eastAsia="Times New Roman"/>
                <w:b/>
                <w:color w:val="auto"/>
                <w:sz w:val="26"/>
                <w:szCs w:val="26"/>
              </w:rPr>
              <w:t xml:space="preserve"> п/п</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D72154">
            <w:pPr>
              <w:ind w:firstLine="0"/>
              <w:jc w:val="center"/>
              <w:rPr>
                <w:rFonts w:eastAsia="Times New Roman"/>
                <w:b/>
                <w:color w:val="auto"/>
                <w:sz w:val="26"/>
                <w:szCs w:val="26"/>
                <w:lang w:val="en-US"/>
              </w:rPr>
            </w:pPr>
            <w:r w:rsidRPr="0048431A">
              <w:rPr>
                <w:rFonts w:eastAsia="Times New Roman"/>
                <w:b/>
                <w:color w:val="auto"/>
                <w:sz w:val="26"/>
                <w:szCs w:val="26"/>
                <w:lang w:val="en-US"/>
              </w:rPr>
              <w:t>Наименование отделений</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D72154">
            <w:pPr>
              <w:ind w:firstLine="0"/>
              <w:jc w:val="center"/>
              <w:rPr>
                <w:rFonts w:eastAsia="Times New Roman"/>
                <w:b/>
                <w:color w:val="auto"/>
                <w:sz w:val="26"/>
                <w:szCs w:val="26"/>
                <w:lang w:val="en-US"/>
              </w:rPr>
            </w:pPr>
            <w:r w:rsidRPr="0048431A">
              <w:rPr>
                <w:rFonts w:eastAsia="Times New Roman"/>
                <w:b/>
                <w:color w:val="auto"/>
                <w:sz w:val="26"/>
                <w:szCs w:val="26"/>
                <w:lang w:val="en-US"/>
              </w:rPr>
              <w:t>Наименование должностей</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1</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Приемное отделение</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123ACB">
            <w:pPr>
              <w:ind w:firstLine="0"/>
              <w:rPr>
                <w:rFonts w:eastAsia="Times New Roman"/>
                <w:color w:val="auto"/>
                <w:sz w:val="26"/>
                <w:szCs w:val="26"/>
              </w:rPr>
            </w:pPr>
            <w:r w:rsidRPr="0048431A">
              <w:rPr>
                <w:rFonts w:eastAsia="Times New Roman"/>
                <w:color w:val="auto"/>
                <w:sz w:val="26"/>
                <w:szCs w:val="26"/>
              </w:rPr>
              <w:t>Врач-терапевт, врач-невролог,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2</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rPr>
            </w:pPr>
            <w:r w:rsidRPr="0048431A">
              <w:rPr>
                <w:rFonts w:eastAsia="Times New Roman"/>
                <w:color w:val="auto"/>
                <w:sz w:val="26"/>
                <w:szCs w:val="26"/>
              </w:rPr>
              <w:t>Приемное отделение (для родильных и гинекологических отделений)</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CC0D0A">
            <w:pPr>
              <w:ind w:firstLine="0"/>
              <w:rPr>
                <w:rFonts w:eastAsia="Times New Roman"/>
                <w:color w:val="auto"/>
                <w:sz w:val="26"/>
                <w:szCs w:val="26"/>
              </w:rPr>
            </w:pPr>
            <w:r w:rsidRPr="00CC0D0A">
              <w:rPr>
                <w:rFonts w:eastAsia="Times New Roman"/>
                <w:color w:val="auto"/>
                <w:spacing w:val="0"/>
                <w:sz w:val="26"/>
                <w:szCs w:val="26"/>
              </w:rPr>
              <w:t>Врач-акушер-гинеколог, средний медицинский</w:t>
            </w:r>
            <w:r w:rsidRPr="0048431A">
              <w:rPr>
                <w:rFonts w:eastAsia="Times New Roman"/>
                <w:color w:val="auto"/>
                <w:sz w:val="26"/>
                <w:szCs w:val="26"/>
              </w:rPr>
              <w:t xml:space="preserve">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3</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 xml:space="preserve">Акушерское физиологическое отделение </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123ACB">
            <w:pPr>
              <w:ind w:firstLine="0"/>
              <w:rPr>
                <w:rFonts w:eastAsia="Times New Roman"/>
                <w:color w:val="auto"/>
                <w:sz w:val="26"/>
                <w:szCs w:val="26"/>
              </w:rPr>
            </w:pPr>
            <w:r w:rsidRPr="0048431A">
              <w:rPr>
                <w:rFonts w:eastAsia="Times New Roman"/>
                <w:color w:val="auto"/>
                <w:sz w:val="26"/>
                <w:szCs w:val="26"/>
              </w:rPr>
              <w:t>Врач-акушер-гинеколог,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4</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Акушерское обсервационное отделение</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123ACB">
            <w:pPr>
              <w:ind w:firstLine="0"/>
              <w:rPr>
                <w:rFonts w:eastAsia="Times New Roman"/>
                <w:color w:val="auto"/>
                <w:sz w:val="26"/>
                <w:szCs w:val="26"/>
              </w:rPr>
            </w:pPr>
            <w:r w:rsidRPr="0048431A">
              <w:rPr>
                <w:rFonts w:eastAsia="Times New Roman"/>
                <w:color w:val="auto"/>
                <w:sz w:val="26"/>
                <w:szCs w:val="26"/>
              </w:rPr>
              <w:t>Врач-акушер-гинеколог,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5</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Отделение патологии беременности</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123ACB">
            <w:pPr>
              <w:ind w:firstLine="0"/>
              <w:rPr>
                <w:rFonts w:eastAsia="Times New Roman"/>
                <w:color w:val="auto"/>
                <w:sz w:val="26"/>
                <w:szCs w:val="26"/>
              </w:rPr>
            </w:pPr>
            <w:r w:rsidRPr="0048431A">
              <w:rPr>
                <w:rFonts w:eastAsia="Times New Roman"/>
                <w:color w:val="auto"/>
                <w:sz w:val="26"/>
                <w:szCs w:val="26"/>
              </w:rPr>
              <w:t>Врач-акушер-гинеколог,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6</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Родовое отделение</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123ACB">
            <w:pPr>
              <w:ind w:firstLine="0"/>
              <w:rPr>
                <w:rFonts w:eastAsia="Times New Roman"/>
                <w:color w:val="auto"/>
                <w:sz w:val="26"/>
                <w:szCs w:val="26"/>
              </w:rPr>
            </w:pPr>
            <w:r w:rsidRPr="0048431A">
              <w:rPr>
                <w:rFonts w:eastAsia="Times New Roman"/>
                <w:color w:val="auto"/>
                <w:sz w:val="26"/>
                <w:szCs w:val="26"/>
              </w:rPr>
              <w:t>Врач-акушер-гинеколог,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7</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Отделение для новорожденных детей</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123ACB">
            <w:pPr>
              <w:ind w:firstLine="0"/>
              <w:rPr>
                <w:rFonts w:eastAsia="Times New Roman"/>
                <w:color w:val="auto"/>
                <w:sz w:val="26"/>
                <w:szCs w:val="26"/>
              </w:rPr>
            </w:pPr>
            <w:r w:rsidRPr="0048431A">
              <w:rPr>
                <w:rFonts w:eastAsia="Times New Roman"/>
                <w:color w:val="auto"/>
                <w:sz w:val="26"/>
                <w:szCs w:val="26"/>
              </w:rPr>
              <w:t>Врач-неонатолог,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8</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Гинекологическое отделение (острых заболеваний)</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rPr>
                <w:rFonts w:eastAsia="Times New Roman"/>
                <w:color w:val="auto"/>
                <w:sz w:val="26"/>
                <w:szCs w:val="26"/>
              </w:rPr>
            </w:pPr>
            <w:r w:rsidRPr="0048431A">
              <w:rPr>
                <w:rFonts w:eastAsia="Times New Roman"/>
                <w:color w:val="auto"/>
                <w:sz w:val="26"/>
                <w:szCs w:val="26"/>
              </w:rPr>
              <w:t>Врач-акушер-гинеколог,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9</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Гинекологическое отделение № 2</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rPr>
                <w:rFonts w:eastAsia="Times New Roman"/>
                <w:color w:val="auto"/>
                <w:sz w:val="26"/>
                <w:szCs w:val="26"/>
              </w:rPr>
            </w:pPr>
            <w:r w:rsidRPr="0048431A">
              <w:rPr>
                <w:rFonts w:eastAsia="Times New Roman"/>
                <w:color w:val="auto"/>
                <w:sz w:val="26"/>
                <w:szCs w:val="26"/>
              </w:rPr>
              <w:t>Врач-акушер-гинеколог,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10</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rPr>
            </w:pPr>
            <w:r w:rsidRPr="0048431A">
              <w:rPr>
                <w:rFonts w:eastAsia="Times New Roman"/>
                <w:color w:val="auto"/>
                <w:sz w:val="26"/>
                <w:szCs w:val="26"/>
              </w:rPr>
              <w:t>Операционный блок (для гинекологических и родильных отделений)</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rPr>
                <w:rFonts w:eastAsia="Times New Roman"/>
                <w:color w:val="auto"/>
                <w:sz w:val="26"/>
                <w:szCs w:val="26"/>
              </w:rPr>
            </w:pPr>
            <w:r w:rsidRPr="0048431A">
              <w:rPr>
                <w:rFonts w:eastAsia="Times New Roman"/>
                <w:color w:val="auto"/>
                <w:sz w:val="26"/>
                <w:szCs w:val="26"/>
              </w:rPr>
              <w:t>Врач-акушер-гинеколог,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lastRenderedPageBreak/>
              <w:t>11</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Кардиологическое отделение</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rPr>
                <w:rFonts w:eastAsia="Times New Roman"/>
                <w:color w:val="auto"/>
                <w:sz w:val="26"/>
                <w:szCs w:val="26"/>
              </w:rPr>
            </w:pPr>
            <w:r w:rsidRPr="0048431A">
              <w:rPr>
                <w:rFonts w:eastAsia="Times New Roman"/>
                <w:color w:val="auto"/>
                <w:sz w:val="26"/>
                <w:szCs w:val="26"/>
              </w:rPr>
              <w:t>Врач-кардиолог,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123ACB" w:rsidRPr="00CC0D0A" w:rsidRDefault="00123ACB" w:rsidP="00CC0D0A">
            <w:pPr>
              <w:ind w:firstLine="0"/>
              <w:jc w:val="center"/>
              <w:rPr>
                <w:rFonts w:eastAsia="Times New Roman"/>
                <w:color w:val="auto"/>
                <w:sz w:val="26"/>
                <w:szCs w:val="26"/>
              </w:rPr>
            </w:pPr>
            <w:r w:rsidRPr="0048431A">
              <w:rPr>
                <w:rFonts w:eastAsia="Times New Roman"/>
                <w:color w:val="auto"/>
                <w:sz w:val="26"/>
                <w:szCs w:val="26"/>
                <w:lang w:val="en-US"/>
              </w:rPr>
              <w:t>12</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jc w:val="left"/>
              <w:rPr>
                <w:rFonts w:eastAsia="Times New Roman"/>
                <w:color w:val="auto"/>
                <w:sz w:val="26"/>
                <w:szCs w:val="26"/>
                <w:lang w:val="en-US"/>
              </w:rPr>
            </w:pPr>
            <w:r w:rsidRPr="0048431A">
              <w:rPr>
                <w:rFonts w:eastAsia="Times New Roman"/>
                <w:color w:val="auto"/>
                <w:sz w:val="26"/>
                <w:szCs w:val="26"/>
                <w:lang w:val="en-US"/>
              </w:rPr>
              <w:t>Пульмонологическое отделение</w:t>
            </w:r>
          </w:p>
        </w:tc>
        <w:tc>
          <w:tcPr>
            <w:tcW w:w="4603" w:type="dxa"/>
            <w:tcBorders>
              <w:top w:val="single" w:sz="4" w:space="0" w:color="auto"/>
              <w:left w:val="single" w:sz="4" w:space="0" w:color="auto"/>
              <w:bottom w:val="single" w:sz="4" w:space="0" w:color="auto"/>
              <w:right w:val="single" w:sz="4" w:space="0" w:color="auto"/>
            </w:tcBorders>
          </w:tcPr>
          <w:p w:rsidR="00123ACB" w:rsidRPr="0048431A" w:rsidRDefault="00123ACB" w:rsidP="000B2F38">
            <w:pPr>
              <w:ind w:firstLine="0"/>
              <w:rPr>
                <w:rFonts w:eastAsia="Times New Roman"/>
                <w:color w:val="auto"/>
                <w:sz w:val="26"/>
                <w:szCs w:val="26"/>
              </w:rPr>
            </w:pPr>
            <w:r w:rsidRPr="00CC0D0A">
              <w:rPr>
                <w:rFonts w:eastAsia="Times New Roman"/>
                <w:color w:val="auto"/>
                <w:spacing w:val="-12"/>
                <w:sz w:val="26"/>
                <w:szCs w:val="26"/>
              </w:rPr>
              <w:t>Врач-пульмонолог, средний медицинский</w:t>
            </w:r>
            <w:r w:rsidRPr="0048431A">
              <w:rPr>
                <w:rFonts w:eastAsia="Times New Roman"/>
                <w:color w:val="auto"/>
                <w:sz w:val="26"/>
                <w:szCs w:val="26"/>
              </w:rPr>
              <w:t xml:space="preserve">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48431A" w:rsidRDefault="000B2F38" w:rsidP="00CC0D0A">
            <w:pPr>
              <w:ind w:firstLine="0"/>
              <w:jc w:val="center"/>
              <w:rPr>
                <w:rFonts w:eastAsia="Times New Roman"/>
                <w:color w:val="auto"/>
                <w:sz w:val="26"/>
                <w:szCs w:val="26"/>
              </w:rPr>
            </w:pPr>
            <w:r w:rsidRPr="0048431A">
              <w:rPr>
                <w:rFonts w:eastAsia="Times New Roman"/>
                <w:color w:val="auto"/>
                <w:sz w:val="26"/>
                <w:szCs w:val="26"/>
              </w:rPr>
              <w:t>13</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lang w:val="en-US"/>
              </w:rPr>
              <w:t>Пульмонологическое отделение</w:t>
            </w:r>
            <w:r w:rsidRPr="0048431A">
              <w:rPr>
                <w:rFonts w:eastAsia="Times New Roman"/>
                <w:color w:val="auto"/>
                <w:sz w:val="26"/>
                <w:szCs w:val="26"/>
              </w:rPr>
              <w:t xml:space="preserve"> </w:t>
            </w:r>
          </w:p>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 2</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CC0D0A">
              <w:rPr>
                <w:rFonts w:eastAsia="Times New Roman"/>
                <w:color w:val="auto"/>
                <w:spacing w:val="-10"/>
                <w:sz w:val="26"/>
                <w:szCs w:val="26"/>
              </w:rPr>
              <w:t>Врач-пульмонолог, средний медицинский</w:t>
            </w:r>
            <w:r w:rsidRPr="0048431A">
              <w:rPr>
                <w:rFonts w:eastAsia="Times New Roman"/>
                <w:color w:val="auto"/>
                <w:sz w:val="26"/>
                <w:szCs w:val="26"/>
              </w:rPr>
              <w:t xml:space="preserve">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14</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Неврологическое отделение № 1</w:t>
            </w:r>
          </w:p>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(за исключением кабинета тракционной терапии)</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48431A">
              <w:rPr>
                <w:rFonts w:eastAsia="Times New Roman"/>
                <w:color w:val="auto"/>
                <w:sz w:val="26"/>
                <w:szCs w:val="26"/>
              </w:rPr>
              <w:t xml:space="preserve">Врач-невролог, средний медицинский персонал, прочий персонал </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48431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1</w:t>
            </w:r>
            <w:r w:rsidRPr="0048431A">
              <w:rPr>
                <w:rFonts w:eastAsia="Times New Roman"/>
                <w:color w:val="auto"/>
                <w:sz w:val="26"/>
                <w:szCs w:val="26"/>
              </w:rPr>
              <w:t>5</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Неврологическое отделение № 2</w:t>
            </w:r>
          </w:p>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(за исключением кабинета электронейромиографии)</w:t>
            </w:r>
          </w:p>
          <w:p w:rsidR="000B2F38" w:rsidRPr="0048431A" w:rsidRDefault="000B2F38" w:rsidP="000B2F38">
            <w:pPr>
              <w:jc w:val="left"/>
              <w:rPr>
                <w:rFonts w:eastAsia="Times New Roman"/>
                <w:color w:val="auto"/>
                <w:sz w:val="26"/>
                <w:szCs w:val="26"/>
              </w:rPr>
            </w:pP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48431A">
              <w:rPr>
                <w:rFonts w:eastAsia="Times New Roman"/>
                <w:color w:val="auto"/>
                <w:sz w:val="26"/>
                <w:szCs w:val="26"/>
              </w:rPr>
              <w:t>Врач-невролог,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16</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 xml:space="preserve">Неврологическое гнойное отделение № 4 </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48431A">
              <w:rPr>
                <w:rFonts w:eastAsia="Times New Roman"/>
                <w:color w:val="auto"/>
                <w:sz w:val="26"/>
                <w:szCs w:val="26"/>
              </w:rPr>
              <w:t>Врач-невролог,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17</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 xml:space="preserve">Неврологическое отделение № 5 </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A3776">
            <w:pPr>
              <w:ind w:firstLine="0"/>
              <w:rPr>
                <w:rFonts w:eastAsia="Times New Roman"/>
                <w:color w:val="auto"/>
                <w:sz w:val="26"/>
                <w:szCs w:val="26"/>
              </w:rPr>
            </w:pPr>
            <w:r w:rsidRPr="0048431A">
              <w:rPr>
                <w:rFonts w:eastAsia="Times New Roman"/>
                <w:color w:val="auto"/>
                <w:sz w:val="26"/>
                <w:szCs w:val="26"/>
              </w:rPr>
              <w:t>Врач-невролог,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18</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Нейрохирургическое отделение</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48431A">
              <w:rPr>
                <w:rFonts w:eastAsia="Times New Roman"/>
                <w:color w:val="auto"/>
                <w:sz w:val="26"/>
                <w:szCs w:val="26"/>
              </w:rPr>
              <w:t>Врач-нейрохирург, врач-невролог, врач-терапевт,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19</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Операционный блок нейрохирургического отделения</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48431A">
              <w:rPr>
                <w:rFonts w:eastAsia="Times New Roman"/>
                <w:color w:val="auto"/>
                <w:sz w:val="26"/>
                <w:szCs w:val="26"/>
              </w:rPr>
              <w:t>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20</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Хирургическое отделение № 1</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48431A">
              <w:rPr>
                <w:rFonts w:eastAsia="Times New Roman"/>
                <w:color w:val="auto"/>
                <w:sz w:val="26"/>
                <w:szCs w:val="26"/>
              </w:rPr>
              <w:t>Врач-хирург,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21</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Операционный блок хирургического отделения</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rPr>
                <w:rFonts w:eastAsia="Times New Roman"/>
                <w:color w:val="auto"/>
                <w:sz w:val="26"/>
                <w:szCs w:val="26"/>
              </w:rPr>
            </w:pPr>
            <w:r w:rsidRPr="0048431A">
              <w:rPr>
                <w:rFonts w:eastAsia="Times New Roman"/>
                <w:color w:val="auto"/>
                <w:sz w:val="26"/>
                <w:szCs w:val="26"/>
              </w:rPr>
              <w:t>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22</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Отделение гнойной хирургии</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48431A">
              <w:rPr>
                <w:rFonts w:eastAsia="Times New Roman"/>
                <w:color w:val="auto"/>
                <w:sz w:val="26"/>
                <w:szCs w:val="26"/>
              </w:rPr>
              <w:t>Врач-хирург, средний медицинский персонал, прочий персонал</w:t>
            </w:r>
          </w:p>
          <w:p w:rsidR="000B2F38" w:rsidRPr="0048431A" w:rsidRDefault="000B2F38" w:rsidP="000B2F38">
            <w:pPr>
              <w:ind w:firstLine="0"/>
              <w:jc w:val="left"/>
              <w:rPr>
                <w:rFonts w:eastAsia="Times New Roman"/>
                <w:color w:val="auto"/>
                <w:sz w:val="26"/>
                <w:szCs w:val="26"/>
              </w:rPr>
            </w:pP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23</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Отделение анестезиологии и реанимации № 1</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A92038">
              <w:rPr>
                <w:rFonts w:eastAsia="Times New Roman"/>
                <w:color w:val="auto"/>
                <w:spacing w:val="-10"/>
                <w:sz w:val="26"/>
                <w:szCs w:val="26"/>
              </w:rPr>
              <w:t>Врач-анестезиолог-реаниматолог, средний</w:t>
            </w:r>
            <w:r w:rsidRPr="0048431A">
              <w:rPr>
                <w:rFonts w:eastAsia="Times New Roman"/>
                <w:color w:val="auto"/>
                <w:sz w:val="26"/>
                <w:szCs w:val="26"/>
              </w:rPr>
              <w:t xml:space="preserve"> медицинский персонал, прочий персонал</w:t>
            </w:r>
          </w:p>
          <w:p w:rsidR="000B2F38" w:rsidRPr="0048431A" w:rsidRDefault="000B2F38" w:rsidP="000B2F38">
            <w:pPr>
              <w:ind w:firstLine="0"/>
              <w:jc w:val="left"/>
              <w:rPr>
                <w:rFonts w:eastAsia="Times New Roman"/>
                <w:color w:val="auto"/>
                <w:sz w:val="26"/>
                <w:szCs w:val="26"/>
              </w:rPr>
            </w:pP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24</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Отделение анестезиологии и реанимации № 2</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A92038">
              <w:rPr>
                <w:rFonts w:eastAsia="Times New Roman"/>
                <w:color w:val="auto"/>
                <w:spacing w:val="-10"/>
                <w:sz w:val="26"/>
                <w:szCs w:val="26"/>
              </w:rPr>
              <w:t>Врач-анестезиолог-реаниматолог, средний</w:t>
            </w:r>
            <w:r w:rsidRPr="0048431A">
              <w:rPr>
                <w:rFonts w:eastAsia="Times New Roman"/>
                <w:color w:val="auto"/>
                <w:sz w:val="26"/>
                <w:szCs w:val="26"/>
              </w:rPr>
              <w:t xml:space="preserve"> медицинский персонал, прочий персонал</w:t>
            </w:r>
          </w:p>
          <w:p w:rsidR="000B2F38" w:rsidRPr="0048431A" w:rsidRDefault="000B2F38" w:rsidP="000B2F38">
            <w:pPr>
              <w:ind w:firstLine="0"/>
              <w:jc w:val="left"/>
              <w:rPr>
                <w:rFonts w:eastAsia="Times New Roman"/>
                <w:color w:val="auto"/>
                <w:sz w:val="26"/>
                <w:szCs w:val="26"/>
              </w:rPr>
            </w:pP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48431A" w:rsidRDefault="000B2F38" w:rsidP="00CC0D0A">
            <w:pPr>
              <w:ind w:firstLine="0"/>
              <w:jc w:val="center"/>
              <w:rPr>
                <w:rFonts w:eastAsia="Times New Roman"/>
                <w:color w:val="auto"/>
                <w:sz w:val="26"/>
                <w:szCs w:val="26"/>
              </w:rPr>
            </w:pPr>
            <w:r w:rsidRPr="0048431A">
              <w:rPr>
                <w:rFonts w:eastAsia="Times New Roman"/>
                <w:color w:val="auto"/>
                <w:sz w:val="26"/>
                <w:szCs w:val="26"/>
              </w:rPr>
              <w:t>25</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Отделение анестезиологии и реанимации № 3</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A92038">
              <w:rPr>
                <w:rFonts w:eastAsia="Times New Roman"/>
                <w:color w:val="auto"/>
                <w:spacing w:val="-10"/>
                <w:sz w:val="26"/>
                <w:szCs w:val="26"/>
              </w:rPr>
              <w:t>Врач-анестезиолог-реаниматолог, средний</w:t>
            </w:r>
            <w:r w:rsidRPr="0048431A">
              <w:rPr>
                <w:rFonts w:eastAsia="Times New Roman"/>
                <w:color w:val="auto"/>
                <w:sz w:val="26"/>
                <w:szCs w:val="26"/>
              </w:rPr>
              <w:t xml:space="preserve">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0B2F38" w:rsidP="00CC0D0A">
            <w:pPr>
              <w:ind w:firstLine="0"/>
              <w:jc w:val="center"/>
              <w:rPr>
                <w:rFonts w:eastAsia="Times New Roman"/>
                <w:color w:val="auto"/>
                <w:sz w:val="26"/>
                <w:szCs w:val="26"/>
              </w:rPr>
            </w:pPr>
            <w:r w:rsidRPr="0048431A">
              <w:rPr>
                <w:rFonts w:eastAsia="Times New Roman"/>
                <w:color w:val="auto"/>
                <w:sz w:val="26"/>
                <w:szCs w:val="26"/>
                <w:lang w:val="en-US"/>
              </w:rPr>
              <w:t>26</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Отделение анестезиологии и реанимации (для родильных и гинекологических отделений)</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A92038">
              <w:rPr>
                <w:rFonts w:eastAsia="Times New Roman"/>
                <w:color w:val="auto"/>
                <w:spacing w:val="-10"/>
                <w:sz w:val="26"/>
                <w:szCs w:val="26"/>
              </w:rPr>
              <w:t>Врач-анестезиолог-реаниматолог, средний</w:t>
            </w:r>
            <w:r w:rsidRPr="0048431A">
              <w:rPr>
                <w:rFonts w:eastAsia="Times New Roman"/>
                <w:color w:val="auto"/>
                <w:sz w:val="26"/>
                <w:szCs w:val="26"/>
              </w:rPr>
              <w:t xml:space="preserve">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27</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 xml:space="preserve">Отделение анестезиологии и </w:t>
            </w:r>
            <w:r w:rsidRPr="0048431A">
              <w:rPr>
                <w:rFonts w:eastAsia="Times New Roman"/>
                <w:color w:val="auto"/>
                <w:sz w:val="26"/>
                <w:szCs w:val="26"/>
              </w:rPr>
              <w:lastRenderedPageBreak/>
              <w:t xml:space="preserve">реанимации </w:t>
            </w:r>
            <w:r w:rsidR="00A92038">
              <w:rPr>
                <w:rFonts w:eastAsia="Times New Roman"/>
                <w:color w:val="auto"/>
                <w:sz w:val="26"/>
                <w:szCs w:val="26"/>
              </w:rPr>
              <w:t>(</w:t>
            </w:r>
            <w:r w:rsidRPr="0048431A">
              <w:rPr>
                <w:rFonts w:eastAsia="Times New Roman"/>
                <w:color w:val="auto"/>
                <w:sz w:val="26"/>
                <w:szCs w:val="26"/>
              </w:rPr>
              <w:t>для новорожденных детей</w:t>
            </w:r>
            <w:r w:rsidR="00A92038">
              <w:rPr>
                <w:rFonts w:eastAsia="Times New Roman"/>
                <w:color w:val="auto"/>
                <w:sz w:val="26"/>
                <w:szCs w:val="26"/>
              </w:rPr>
              <w:t>)</w:t>
            </w:r>
            <w:r w:rsidRPr="0048431A">
              <w:rPr>
                <w:rFonts w:eastAsia="Times New Roman"/>
                <w:color w:val="auto"/>
                <w:sz w:val="26"/>
                <w:szCs w:val="26"/>
              </w:rPr>
              <w:t xml:space="preserve"> </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A92038">
              <w:rPr>
                <w:rFonts w:eastAsia="Times New Roman"/>
                <w:color w:val="auto"/>
                <w:spacing w:val="-10"/>
                <w:sz w:val="26"/>
                <w:szCs w:val="26"/>
              </w:rPr>
              <w:lastRenderedPageBreak/>
              <w:t>Врач-анестезиолог-реаниматолог, средний</w:t>
            </w:r>
            <w:r w:rsidRPr="0048431A">
              <w:rPr>
                <w:rFonts w:eastAsia="Times New Roman"/>
                <w:color w:val="auto"/>
                <w:sz w:val="26"/>
                <w:szCs w:val="26"/>
              </w:rPr>
              <w:t xml:space="preserve"> </w:t>
            </w:r>
            <w:r w:rsidRPr="0048431A">
              <w:rPr>
                <w:rFonts w:eastAsia="Times New Roman"/>
                <w:color w:val="auto"/>
                <w:sz w:val="26"/>
                <w:szCs w:val="26"/>
              </w:rPr>
              <w:lastRenderedPageBreak/>
              <w:t>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lastRenderedPageBreak/>
              <w:t>28</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Отделение клинической и функциональной диагностики</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48431A">
              <w:rPr>
                <w:rFonts w:eastAsia="Times New Roman"/>
                <w:color w:val="auto"/>
                <w:sz w:val="26"/>
                <w:szCs w:val="26"/>
              </w:rPr>
              <w:t xml:space="preserve">Врач ультразвуковой диагностики, средний медицинский персонал, прочий персонал </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29</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48431A">
              <w:rPr>
                <w:rFonts w:eastAsia="Times New Roman"/>
                <w:color w:val="auto"/>
                <w:sz w:val="26"/>
                <w:szCs w:val="26"/>
              </w:rPr>
              <w:t xml:space="preserve">Кабинет ультразвуковой диагностики </w:t>
            </w:r>
            <w:r w:rsidR="00A92038">
              <w:rPr>
                <w:rFonts w:eastAsia="Times New Roman"/>
                <w:color w:val="auto"/>
                <w:sz w:val="26"/>
                <w:szCs w:val="26"/>
              </w:rPr>
              <w:t>(</w:t>
            </w:r>
            <w:r w:rsidRPr="0048431A">
              <w:rPr>
                <w:rFonts w:eastAsia="Times New Roman"/>
                <w:color w:val="auto"/>
                <w:sz w:val="26"/>
                <w:szCs w:val="26"/>
              </w:rPr>
              <w:t>для родильных и гинекологических отделений</w:t>
            </w:r>
            <w:r w:rsidR="00A92038">
              <w:rPr>
                <w:rFonts w:eastAsia="Times New Roman"/>
                <w:color w:val="auto"/>
                <w:sz w:val="26"/>
                <w:szCs w:val="26"/>
              </w:rPr>
              <w:t>)</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48431A">
              <w:rPr>
                <w:rFonts w:eastAsia="Times New Roman"/>
                <w:color w:val="auto"/>
                <w:sz w:val="26"/>
                <w:szCs w:val="26"/>
              </w:rPr>
              <w:t>Врач ультразвуковой диагностики,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30</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Клинико-диагностическая лаборатория</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48431A">
              <w:rPr>
                <w:rFonts w:eastAsia="Times New Roman"/>
                <w:color w:val="auto"/>
                <w:sz w:val="26"/>
                <w:szCs w:val="26"/>
              </w:rPr>
              <w:t>Врач лабораторной диагностики,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31</w:t>
            </w:r>
            <w:r w:rsidR="00CC0D0A">
              <w:rPr>
                <w:rFonts w:eastAsia="Times New Roman"/>
                <w:color w:val="auto"/>
                <w:sz w:val="26"/>
                <w:szCs w:val="26"/>
              </w:rPr>
              <w:t>.</w:t>
            </w:r>
          </w:p>
          <w:p w:rsidR="00267EDE" w:rsidRPr="0048431A" w:rsidRDefault="00267EDE" w:rsidP="00CC0D0A">
            <w:pPr>
              <w:jc w:val="center"/>
              <w:rPr>
                <w:rFonts w:eastAsia="Times New Roman"/>
                <w:color w:val="auto"/>
                <w:sz w:val="26"/>
                <w:szCs w:val="26"/>
                <w:lang w:val="en-US"/>
              </w:rPr>
            </w:pP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Кабинет трансфузиологии</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lang w:val="en-US"/>
              </w:rPr>
            </w:pPr>
            <w:r w:rsidRPr="0048431A">
              <w:rPr>
                <w:rFonts w:eastAsia="Times New Roman"/>
                <w:color w:val="auto"/>
                <w:sz w:val="26"/>
                <w:szCs w:val="26"/>
                <w:lang w:val="en-US"/>
              </w:rPr>
              <w:t>Средний медицинский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32</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Рентгеновское отделение</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A92038">
              <w:rPr>
                <w:rFonts w:eastAsia="Times New Roman"/>
                <w:color w:val="auto"/>
                <w:spacing w:val="-10"/>
                <w:sz w:val="26"/>
                <w:szCs w:val="26"/>
              </w:rPr>
              <w:t>Врач-рентгенолог, средний медицинский</w:t>
            </w:r>
            <w:r w:rsidRPr="0048431A">
              <w:rPr>
                <w:rFonts w:eastAsia="Times New Roman"/>
                <w:color w:val="auto"/>
                <w:sz w:val="26"/>
                <w:szCs w:val="26"/>
              </w:rPr>
              <w:t xml:space="preserve">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33</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rPr>
            </w:pPr>
            <w:r w:rsidRPr="00A92038">
              <w:rPr>
                <w:rFonts w:eastAsia="Times New Roman"/>
                <w:color w:val="auto"/>
                <w:spacing w:val="0"/>
                <w:sz w:val="26"/>
                <w:szCs w:val="26"/>
              </w:rPr>
              <w:t>Отделение рентгеновской компьютерной</w:t>
            </w:r>
            <w:r w:rsidRPr="0048431A">
              <w:rPr>
                <w:rFonts w:eastAsia="Times New Roman"/>
                <w:color w:val="auto"/>
                <w:sz w:val="26"/>
                <w:szCs w:val="26"/>
              </w:rPr>
              <w:t xml:space="preserve"> и магнитно-резонансной томографии</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A92038">
              <w:rPr>
                <w:rFonts w:eastAsia="Times New Roman"/>
                <w:color w:val="auto"/>
                <w:spacing w:val="-10"/>
                <w:sz w:val="26"/>
                <w:szCs w:val="26"/>
              </w:rPr>
              <w:t>Врач-рентгенолог, средний медицинский</w:t>
            </w:r>
            <w:r w:rsidRPr="0048431A">
              <w:rPr>
                <w:rFonts w:eastAsia="Times New Roman"/>
                <w:color w:val="auto"/>
                <w:sz w:val="26"/>
                <w:szCs w:val="26"/>
              </w:rPr>
              <w:t xml:space="preserve">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34</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jc w:val="left"/>
              <w:rPr>
                <w:rFonts w:eastAsia="Times New Roman"/>
                <w:color w:val="auto"/>
                <w:sz w:val="26"/>
                <w:szCs w:val="26"/>
                <w:lang w:val="en-US"/>
              </w:rPr>
            </w:pPr>
            <w:r w:rsidRPr="0048431A">
              <w:rPr>
                <w:rFonts w:eastAsia="Times New Roman"/>
                <w:color w:val="auto"/>
                <w:sz w:val="26"/>
                <w:szCs w:val="26"/>
                <w:lang w:val="en-US"/>
              </w:rPr>
              <w:t>Педиатрическо</w:t>
            </w:r>
            <w:r w:rsidR="00A92038">
              <w:rPr>
                <w:rFonts w:eastAsia="Times New Roman"/>
                <w:color w:val="auto"/>
                <w:sz w:val="26"/>
                <w:szCs w:val="26"/>
              </w:rPr>
              <w:t>е</w:t>
            </w:r>
            <w:r w:rsidRPr="0048431A">
              <w:rPr>
                <w:rFonts w:eastAsia="Times New Roman"/>
                <w:color w:val="auto"/>
                <w:sz w:val="26"/>
                <w:szCs w:val="26"/>
                <w:lang w:val="en-US"/>
              </w:rPr>
              <w:t xml:space="preserve"> отделение</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rPr>
            </w:pPr>
            <w:r w:rsidRPr="0048431A">
              <w:rPr>
                <w:rFonts w:eastAsia="Times New Roman"/>
                <w:color w:val="auto"/>
                <w:sz w:val="26"/>
                <w:szCs w:val="26"/>
              </w:rPr>
              <w:t>Врач-неонатолог, средний медицинский персонал, прочий персонал</w:t>
            </w:r>
          </w:p>
        </w:tc>
      </w:tr>
      <w:tr w:rsidR="000B2F38" w:rsidRPr="000B2F38" w:rsidTr="00CC0D0A">
        <w:tc>
          <w:tcPr>
            <w:tcW w:w="769" w:type="dxa"/>
            <w:tcBorders>
              <w:top w:val="single" w:sz="4" w:space="0" w:color="auto"/>
              <w:left w:val="single" w:sz="4" w:space="0" w:color="auto"/>
              <w:bottom w:val="single" w:sz="4" w:space="0" w:color="auto"/>
              <w:right w:val="single" w:sz="4" w:space="0" w:color="auto"/>
            </w:tcBorders>
          </w:tcPr>
          <w:p w:rsidR="000B2F38" w:rsidRPr="00CC0D0A" w:rsidRDefault="00267EDE" w:rsidP="00CC0D0A">
            <w:pPr>
              <w:ind w:firstLine="0"/>
              <w:jc w:val="center"/>
              <w:rPr>
                <w:rFonts w:eastAsia="Times New Roman"/>
                <w:color w:val="auto"/>
                <w:sz w:val="26"/>
                <w:szCs w:val="26"/>
              </w:rPr>
            </w:pPr>
            <w:r w:rsidRPr="0048431A">
              <w:rPr>
                <w:rFonts w:eastAsia="Times New Roman"/>
                <w:color w:val="auto"/>
                <w:sz w:val="26"/>
                <w:szCs w:val="26"/>
                <w:lang w:val="en-US"/>
              </w:rPr>
              <w:t>35</w:t>
            </w:r>
            <w:r w:rsidR="00CC0D0A">
              <w:rPr>
                <w:rFonts w:eastAsia="Times New Roman"/>
                <w:color w:val="auto"/>
                <w:sz w:val="26"/>
                <w:szCs w:val="26"/>
              </w:rPr>
              <w:t>.</w:t>
            </w:r>
          </w:p>
        </w:tc>
        <w:tc>
          <w:tcPr>
            <w:tcW w:w="4294" w:type="dxa"/>
            <w:tcBorders>
              <w:top w:val="single" w:sz="4" w:space="0" w:color="auto"/>
              <w:left w:val="single" w:sz="4" w:space="0" w:color="auto"/>
              <w:bottom w:val="single" w:sz="4" w:space="0" w:color="auto"/>
              <w:right w:val="single" w:sz="4" w:space="0" w:color="auto"/>
            </w:tcBorders>
          </w:tcPr>
          <w:p w:rsidR="000B2F38" w:rsidRPr="0048431A" w:rsidRDefault="000B2F38" w:rsidP="000B2F38">
            <w:pPr>
              <w:ind w:firstLine="0"/>
              <w:jc w:val="left"/>
              <w:rPr>
                <w:rFonts w:eastAsia="Times New Roman"/>
                <w:color w:val="auto"/>
                <w:sz w:val="26"/>
                <w:szCs w:val="26"/>
                <w:lang w:val="en-US"/>
              </w:rPr>
            </w:pPr>
            <w:r w:rsidRPr="0048431A">
              <w:rPr>
                <w:rFonts w:eastAsia="Times New Roman"/>
                <w:color w:val="auto"/>
                <w:sz w:val="26"/>
                <w:szCs w:val="26"/>
                <w:lang w:val="en-US"/>
              </w:rPr>
              <w:t>Хозяйственно-обслуживающий персонал</w:t>
            </w:r>
          </w:p>
        </w:tc>
        <w:tc>
          <w:tcPr>
            <w:tcW w:w="4603" w:type="dxa"/>
            <w:tcBorders>
              <w:top w:val="single" w:sz="4" w:space="0" w:color="auto"/>
              <w:left w:val="single" w:sz="4" w:space="0" w:color="auto"/>
              <w:bottom w:val="single" w:sz="4" w:space="0" w:color="auto"/>
              <w:right w:val="single" w:sz="4" w:space="0" w:color="auto"/>
            </w:tcBorders>
          </w:tcPr>
          <w:p w:rsidR="000B2F38" w:rsidRPr="0048431A" w:rsidRDefault="000B2F38" w:rsidP="00A92038">
            <w:pPr>
              <w:ind w:firstLine="0"/>
              <w:rPr>
                <w:rFonts w:eastAsia="Times New Roman"/>
                <w:color w:val="auto"/>
                <w:sz w:val="26"/>
                <w:szCs w:val="26"/>
                <w:lang w:val="en-US"/>
              </w:rPr>
            </w:pPr>
            <w:r w:rsidRPr="0048431A">
              <w:rPr>
                <w:rFonts w:eastAsia="Times New Roman"/>
                <w:color w:val="auto"/>
                <w:sz w:val="26"/>
                <w:szCs w:val="26"/>
                <w:lang w:val="en-US"/>
              </w:rPr>
              <w:t>Лифтер, вахтер</w:t>
            </w:r>
          </w:p>
        </w:tc>
      </w:tr>
    </w:tbl>
    <w:p w:rsidR="00A92038" w:rsidRDefault="00A92038" w:rsidP="00267EDE">
      <w:pPr>
        <w:spacing w:line="240" w:lineRule="atLeast"/>
        <w:ind w:firstLine="0"/>
        <w:rPr>
          <w:rFonts w:ascii="Times New Roman" w:eastAsia="Times New Roman" w:hAnsi="Times New Roman" w:cs="Times New Roman"/>
          <w:color w:val="auto"/>
        </w:rPr>
      </w:pPr>
    </w:p>
    <w:p w:rsidR="00123ACB" w:rsidRPr="00A92038" w:rsidRDefault="00A92038" w:rsidP="00A92038">
      <w:pPr>
        <w:tabs>
          <w:tab w:val="left" w:pos="6804"/>
        </w:tabs>
        <w:spacing w:line="240" w:lineRule="atLeast"/>
        <w:ind w:firstLine="0"/>
        <w:rPr>
          <w:rFonts w:ascii="Times New Roman" w:eastAsia="Times New Roman" w:hAnsi="Times New Roman" w:cs="Times New Roman"/>
          <w:color w:val="auto"/>
        </w:rPr>
      </w:pPr>
      <w:r>
        <w:rPr>
          <w:rFonts w:ascii="Times New Roman" w:eastAsia="Times New Roman" w:hAnsi="Times New Roman" w:cs="Times New Roman"/>
          <w:color w:val="auto"/>
        </w:rPr>
        <w:t xml:space="preserve">Начальник ОК </w:t>
      </w:r>
      <w:r>
        <w:rPr>
          <w:rFonts w:ascii="Times New Roman" w:eastAsia="Times New Roman" w:hAnsi="Times New Roman" w:cs="Times New Roman"/>
          <w:color w:val="auto"/>
        </w:rPr>
        <w:tab/>
        <w:t>О.Н.</w:t>
      </w:r>
      <w:r w:rsidR="00123ACB" w:rsidRPr="00A92038">
        <w:rPr>
          <w:rFonts w:ascii="Times New Roman" w:eastAsia="Times New Roman" w:hAnsi="Times New Roman" w:cs="Times New Roman"/>
          <w:color w:val="auto"/>
        </w:rPr>
        <w:t>Ботвич</w:t>
      </w:r>
    </w:p>
    <w:p w:rsidR="00123ACB" w:rsidRPr="00A92038" w:rsidRDefault="00A92038" w:rsidP="00A92038">
      <w:pPr>
        <w:tabs>
          <w:tab w:val="left" w:pos="6804"/>
        </w:tabs>
        <w:spacing w:line="240" w:lineRule="atLeast"/>
        <w:ind w:firstLine="0"/>
        <w:rPr>
          <w:rFonts w:ascii="Times New Roman" w:eastAsia="Times New Roman" w:hAnsi="Times New Roman" w:cs="Times New Roman"/>
          <w:color w:val="auto"/>
        </w:rPr>
      </w:pPr>
      <w:r>
        <w:rPr>
          <w:rFonts w:ascii="Times New Roman" w:eastAsia="Times New Roman" w:hAnsi="Times New Roman" w:cs="Times New Roman"/>
          <w:color w:val="auto"/>
        </w:rPr>
        <w:t>Ведущий юрисконсульт</w:t>
      </w:r>
      <w:r>
        <w:rPr>
          <w:rFonts w:ascii="Times New Roman" w:eastAsia="Times New Roman" w:hAnsi="Times New Roman" w:cs="Times New Roman"/>
          <w:color w:val="auto"/>
        </w:rPr>
        <w:tab/>
        <w:t>Н.И.</w:t>
      </w:r>
      <w:r w:rsidR="00123ACB" w:rsidRPr="00A92038">
        <w:rPr>
          <w:rFonts w:ascii="Times New Roman" w:eastAsia="Times New Roman" w:hAnsi="Times New Roman" w:cs="Times New Roman"/>
          <w:color w:val="auto"/>
        </w:rPr>
        <w:t>Корзун</w:t>
      </w:r>
    </w:p>
    <w:p w:rsidR="00123ACB" w:rsidRDefault="00123ACB"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highlight w:val="green"/>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92038" w:rsidRDefault="00A92038"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AA3776" w:rsidRDefault="00AA3776"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p>
    <w:p w:rsidR="00123ACB" w:rsidRPr="0015591C" w:rsidRDefault="00123ACB" w:rsidP="00123ACB">
      <w:pPr>
        <w:shd w:val="clear" w:color="auto" w:fill="auto"/>
        <w:tabs>
          <w:tab w:val="clear" w:pos="638"/>
        </w:tabs>
        <w:spacing w:after="0" w:line="240" w:lineRule="auto"/>
        <w:ind w:firstLine="0"/>
        <w:jc w:val="right"/>
        <w:rPr>
          <w:rFonts w:ascii="Times New Roman" w:eastAsia="Times New Roman" w:hAnsi="Times New Roman" w:cs="Times New Roman"/>
          <w:color w:val="auto"/>
          <w:spacing w:val="0"/>
          <w:sz w:val="30"/>
          <w:szCs w:val="30"/>
          <w:lang w:eastAsia="ru-RU" w:bidi="ar-SA"/>
        </w:rPr>
      </w:pPr>
      <w:r w:rsidRPr="0015591C">
        <w:rPr>
          <w:rFonts w:ascii="Times New Roman" w:eastAsia="Times New Roman" w:hAnsi="Times New Roman" w:cs="Times New Roman"/>
          <w:color w:val="auto"/>
          <w:spacing w:val="0"/>
          <w:sz w:val="30"/>
          <w:szCs w:val="30"/>
          <w:lang w:eastAsia="ru-RU" w:bidi="ar-SA"/>
        </w:rPr>
        <w:lastRenderedPageBreak/>
        <w:t xml:space="preserve">Приложение </w:t>
      </w:r>
      <w:r>
        <w:rPr>
          <w:rFonts w:ascii="Times New Roman" w:eastAsia="Times New Roman" w:hAnsi="Times New Roman" w:cs="Times New Roman"/>
          <w:color w:val="auto"/>
          <w:spacing w:val="0"/>
          <w:sz w:val="30"/>
          <w:szCs w:val="30"/>
          <w:lang w:eastAsia="ru-RU" w:bidi="ar-SA"/>
        </w:rPr>
        <w:t>10</w:t>
      </w:r>
    </w:p>
    <w:p w:rsidR="0028180B" w:rsidRDefault="0028180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spacing w:val="0"/>
          <w:lang w:eastAsia="ru-RU" w:bidi="ar-SA"/>
        </w:rPr>
      </w:pPr>
    </w:p>
    <w:p w:rsidR="00123ACB" w:rsidRPr="0028180B"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8180B">
        <w:rPr>
          <w:rFonts w:ascii="Times New Roman" w:eastAsia="Times New Roman" w:hAnsi="Times New Roman" w:cs="Times New Roman"/>
          <w:color w:val="auto"/>
          <w:spacing w:val="0"/>
          <w:lang w:eastAsia="ru-RU" w:bidi="ar-SA"/>
        </w:rPr>
        <w:t>СОГЛАСОВАНО</w:t>
      </w:r>
      <w:r w:rsidRPr="0028180B">
        <w:rPr>
          <w:rFonts w:ascii="Times New Roman" w:eastAsia="Times New Roman" w:hAnsi="Times New Roman" w:cs="Times New Roman"/>
          <w:color w:val="auto"/>
          <w:spacing w:val="0"/>
          <w:lang w:eastAsia="ru-RU" w:bidi="ar-SA"/>
        </w:rPr>
        <w:tab/>
        <w:t>УТВЕРЖДАЮ</w:t>
      </w:r>
    </w:p>
    <w:p w:rsidR="00123ACB" w:rsidRPr="0028180B"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8180B">
        <w:rPr>
          <w:rFonts w:ascii="Times New Roman" w:eastAsia="Times New Roman" w:hAnsi="Times New Roman" w:cs="Times New Roman"/>
          <w:color w:val="auto"/>
          <w:spacing w:val="0"/>
          <w:lang w:eastAsia="ru-RU" w:bidi="ar-SA"/>
        </w:rPr>
        <w:t>Председатель профкома</w:t>
      </w:r>
      <w:r w:rsidRPr="0028180B">
        <w:rPr>
          <w:rFonts w:ascii="Times New Roman" w:eastAsia="Times New Roman" w:hAnsi="Times New Roman" w:cs="Times New Roman"/>
          <w:color w:val="auto"/>
          <w:spacing w:val="0"/>
          <w:lang w:eastAsia="ru-RU" w:bidi="ar-SA"/>
        </w:rPr>
        <w:tab/>
        <w:t>Главный врач</w:t>
      </w:r>
    </w:p>
    <w:p w:rsidR="00123ACB" w:rsidRPr="0028180B"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8180B">
        <w:rPr>
          <w:rFonts w:ascii="Times New Roman" w:eastAsia="Times New Roman" w:hAnsi="Times New Roman" w:cs="Times New Roman"/>
          <w:color w:val="auto"/>
          <w:spacing w:val="0"/>
          <w:lang w:eastAsia="ru-RU" w:bidi="ar-SA"/>
        </w:rPr>
        <w:t>УЗ «5-я городская клиническая</w:t>
      </w:r>
      <w:r w:rsidRPr="0028180B">
        <w:rPr>
          <w:rFonts w:ascii="Times New Roman" w:eastAsia="Times New Roman" w:hAnsi="Times New Roman" w:cs="Times New Roman"/>
          <w:color w:val="auto"/>
          <w:spacing w:val="0"/>
          <w:lang w:eastAsia="ru-RU" w:bidi="ar-SA"/>
        </w:rPr>
        <w:tab/>
        <w:t xml:space="preserve">УЗ «5-я городская клиническая </w:t>
      </w:r>
    </w:p>
    <w:p w:rsidR="00123ACB" w:rsidRPr="0028180B" w:rsidRDefault="00123ACB" w:rsidP="00123ACB">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8180B">
        <w:rPr>
          <w:rFonts w:ascii="Times New Roman" w:eastAsia="Times New Roman" w:hAnsi="Times New Roman" w:cs="Times New Roman"/>
          <w:color w:val="auto"/>
          <w:spacing w:val="0"/>
          <w:lang w:eastAsia="ru-RU" w:bidi="ar-SA"/>
        </w:rPr>
        <w:t>больница»</w:t>
      </w:r>
      <w:r w:rsidRPr="0028180B">
        <w:rPr>
          <w:rFonts w:ascii="Times New Roman" w:eastAsia="Times New Roman" w:hAnsi="Times New Roman" w:cs="Times New Roman"/>
          <w:color w:val="auto"/>
          <w:spacing w:val="0"/>
          <w:lang w:eastAsia="ru-RU" w:bidi="ar-SA"/>
        </w:rPr>
        <w:tab/>
        <w:t>больница»</w:t>
      </w:r>
    </w:p>
    <w:p w:rsidR="00123ACB" w:rsidRPr="0028180B" w:rsidRDefault="00123ACB" w:rsidP="00123ACB">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8180B">
        <w:rPr>
          <w:rFonts w:ascii="Times New Roman" w:eastAsia="Times New Roman" w:hAnsi="Times New Roman" w:cs="Times New Roman"/>
          <w:color w:val="auto"/>
          <w:spacing w:val="0"/>
          <w:lang w:eastAsia="ru-RU" w:bidi="ar-SA"/>
        </w:rPr>
        <w:t xml:space="preserve">_____________ Т.В. Кажуро </w:t>
      </w:r>
      <w:r w:rsidRPr="0028180B">
        <w:rPr>
          <w:rFonts w:ascii="Times New Roman" w:eastAsia="Times New Roman" w:hAnsi="Times New Roman" w:cs="Times New Roman"/>
          <w:color w:val="auto"/>
          <w:spacing w:val="0"/>
          <w:lang w:eastAsia="ru-RU" w:bidi="ar-SA"/>
        </w:rPr>
        <w:tab/>
        <w:t>_____________ М.Ф. Назарчук</w:t>
      </w:r>
    </w:p>
    <w:p w:rsidR="00123ACB" w:rsidRPr="0028180B" w:rsidRDefault="00123ACB" w:rsidP="00123ACB">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8180B">
        <w:rPr>
          <w:rFonts w:ascii="Times New Roman" w:eastAsia="Times New Roman" w:hAnsi="Times New Roman" w:cs="Times New Roman"/>
          <w:color w:val="auto"/>
          <w:spacing w:val="0"/>
          <w:lang w:eastAsia="ru-RU" w:bidi="ar-SA"/>
        </w:rPr>
        <w:t>«___»_____________2021 г.</w:t>
      </w:r>
      <w:r w:rsidRPr="0028180B">
        <w:rPr>
          <w:rFonts w:ascii="Times New Roman" w:eastAsia="Times New Roman" w:hAnsi="Times New Roman" w:cs="Times New Roman"/>
          <w:color w:val="auto"/>
          <w:spacing w:val="0"/>
          <w:lang w:eastAsia="ru-RU" w:bidi="ar-SA"/>
        </w:rPr>
        <w:tab/>
        <w:t>«___»_____________2021 г.</w:t>
      </w:r>
    </w:p>
    <w:p w:rsidR="00123ACB" w:rsidRDefault="00123ACB"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highlight w:val="green"/>
          <w:lang w:eastAsia="ru-RU" w:bidi="ar-SA"/>
        </w:rPr>
      </w:pPr>
    </w:p>
    <w:p w:rsidR="00B06071" w:rsidRPr="00B06071" w:rsidRDefault="00B06071" w:rsidP="0028180B">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rPr>
      </w:pPr>
      <w:r w:rsidRPr="00B06071">
        <w:rPr>
          <w:rFonts w:ascii="Times New Roman" w:eastAsia="Times New Roman" w:hAnsi="Times New Roman" w:cs="Times New Roman"/>
          <w:color w:val="auto"/>
          <w:spacing w:val="0"/>
        </w:rPr>
        <w:t>ПЕРЕЧЕНЬ</w:t>
      </w:r>
    </w:p>
    <w:p w:rsidR="00B06071" w:rsidRDefault="00B06071" w:rsidP="0028180B">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rPr>
      </w:pPr>
      <w:r w:rsidRPr="00B06071">
        <w:rPr>
          <w:rFonts w:ascii="Times New Roman" w:eastAsia="Times New Roman" w:hAnsi="Times New Roman" w:cs="Times New Roman"/>
          <w:color w:val="auto"/>
          <w:spacing w:val="0"/>
        </w:rPr>
        <w:t>отделений и должностей, которым предоставляется в течение рабочего</w:t>
      </w:r>
      <w:r w:rsidR="0028180B">
        <w:rPr>
          <w:rFonts w:ascii="Times New Roman" w:eastAsia="Times New Roman" w:hAnsi="Times New Roman" w:cs="Times New Roman"/>
          <w:color w:val="auto"/>
          <w:spacing w:val="0"/>
        </w:rPr>
        <w:t xml:space="preserve"> дня</w:t>
      </w:r>
      <w:r w:rsidRPr="00B06071">
        <w:rPr>
          <w:rFonts w:ascii="Times New Roman" w:eastAsia="Times New Roman" w:hAnsi="Times New Roman" w:cs="Times New Roman"/>
          <w:color w:val="auto"/>
          <w:spacing w:val="0"/>
        </w:rPr>
        <w:t xml:space="preserve"> перерыв для </w:t>
      </w:r>
      <w:r w:rsidR="0028180B" w:rsidRPr="00B06071">
        <w:rPr>
          <w:rFonts w:ascii="Times New Roman" w:eastAsia="Times New Roman" w:hAnsi="Times New Roman" w:cs="Times New Roman"/>
          <w:color w:val="auto"/>
          <w:spacing w:val="0"/>
        </w:rPr>
        <w:t>отдыха и</w:t>
      </w:r>
      <w:r w:rsidRPr="00B06071">
        <w:rPr>
          <w:rFonts w:ascii="Times New Roman" w:eastAsia="Times New Roman" w:hAnsi="Times New Roman" w:cs="Times New Roman"/>
          <w:color w:val="auto"/>
          <w:spacing w:val="0"/>
        </w:rPr>
        <w:t xml:space="preserve"> питания без удлинения рабочего времени</w:t>
      </w:r>
    </w:p>
    <w:p w:rsidR="00267EDE" w:rsidRPr="00B06071" w:rsidRDefault="00267EDE" w:rsidP="0028180B">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rPr>
      </w:pPr>
      <w:r>
        <w:rPr>
          <w:rFonts w:ascii="Times New Roman" w:eastAsia="Times New Roman" w:hAnsi="Times New Roman" w:cs="Times New Roman"/>
          <w:color w:val="auto"/>
          <w:spacing w:val="0"/>
        </w:rPr>
        <w:t>(в соответствии с</w:t>
      </w:r>
      <w:r w:rsidR="0028180B">
        <w:rPr>
          <w:rFonts w:ascii="Times New Roman" w:eastAsia="Times New Roman" w:hAnsi="Times New Roman" w:cs="Times New Roman"/>
          <w:color w:val="auto"/>
          <w:spacing w:val="0"/>
        </w:rPr>
        <w:t>о ст.</w:t>
      </w:r>
      <w:r>
        <w:rPr>
          <w:rFonts w:ascii="Times New Roman" w:eastAsia="Times New Roman" w:hAnsi="Times New Roman" w:cs="Times New Roman"/>
          <w:color w:val="auto"/>
          <w:spacing w:val="0"/>
        </w:rPr>
        <w:t xml:space="preserve"> 131 Трудового кодекса Республики Беларусь)</w:t>
      </w:r>
    </w:p>
    <w:p w:rsidR="00B06071" w:rsidRPr="00B06071" w:rsidRDefault="00B06071" w:rsidP="00B06071">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294"/>
        <w:gridCol w:w="4779"/>
      </w:tblGrid>
      <w:tr w:rsidR="00B06071" w:rsidRPr="00B06071" w:rsidTr="00AE6FEA">
        <w:trPr>
          <w:trHeight w:val="371"/>
        </w:trPr>
        <w:tc>
          <w:tcPr>
            <w:tcW w:w="674" w:type="dxa"/>
          </w:tcPr>
          <w:p w:rsidR="00B06071" w:rsidRPr="00AE6FEA" w:rsidRDefault="00B06071" w:rsidP="00AE6FEA">
            <w:pPr>
              <w:pStyle w:val="aa"/>
              <w:jc w:val="center"/>
              <w:rPr>
                <w:rFonts w:eastAsia="Times New Roman"/>
                <w:sz w:val="26"/>
                <w:szCs w:val="26"/>
              </w:rPr>
            </w:pPr>
            <w:r w:rsidRPr="00AE6FEA">
              <w:rPr>
                <w:rFonts w:eastAsia="Times New Roman"/>
                <w:sz w:val="26"/>
                <w:szCs w:val="26"/>
              </w:rPr>
              <w:t>№</w:t>
            </w:r>
          </w:p>
          <w:p w:rsidR="00AE6FEA" w:rsidRPr="00AE6FEA" w:rsidRDefault="00AE6FEA" w:rsidP="00AE6FEA">
            <w:pPr>
              <w:pStyle w:val="aa"/>
              <w:jc w:val="center"/>
              <w:rPr>
                <w:rFonts w:eastAsia="Times New Roman"/>
                <w:sz w:val="26"/>
                <w:szCs w:val="26"/>
              </w:rPr>
            </w:pPr>
            <w:r w:rsidRPr="00AE6FEA">
              <w:rPr>
                <w:rFonts w:eastAsia="Times New Roman"/>
                <w:sz w:val="26"/>
                <w:szCs w:val="26"/>
              </w:rPr>
              <w:t>п/п</w:t>
            </w:r>
          </w:p>
        </w:tc>
        <w:tc>
          <w:tcPr>
            <w:tcW w:w="4294" w:type="dxa"/>
          </w:tcPr>
          <w:p w:rsidR="00B06071" w:rsidRPr="00AE6FEA" w:rsidRDefault="00B06071" w:rsidP="00AE6FEA">
            <w:pPr>
              <w:pStyle w:val="aa"/>
              <w:jc w:val="center"/>
              <w:rPr>
                <w:rFonts w:eastAsia="Times New Roman"/>
                <w:sz w:val="26"/>
                <w:szCs w:val="26"/>
              </w:rPr>
            </w:pPr>
            <w:r w:rsidRPr="00AE6FEA">
              <w:rPr>
                <w:rFonts w:eastAsia="Times New Roman"/>
                <w:sz w:val="26"/>
                <w:szCs w:val="26"/>
              </w:rPr>
              <w:t>Наименование отделений</w:t>
            </w:r>
          </w:p>
        </w:tc>
        <w:tc>
          <w:tcPr>
            <w:tcW w:w="4779" w:type="dxa"/>
          </w:tcPr>
          <w:p w:rsidR="00B06071" w:rsidRPr="00AE6FEA" w:rsidRDefault="00B06071" w:rsidP="00AE6FEA">
            <w:pPr>
              <w:pStyle w:val="aa"/>
              <w:jc w:val="center"/>
              <w:rPr>
                <w:rFonts w:eastAsia="Times New Roman"/>
                <w:sz w:val="26"/>
                <w:szCs w:val="26"/>
              </w:rPr>
            </w:pPr>
            <w:r w:rsidRPr="00AE6FEA">
              <w:rPr>
                <w:rFonts w:eastAsia="Times New Roman"/>
                <w:sz w:val="26"/>
                <w:szCs w:val="26"/>
              </w:rPr>
              <w:t>Наименование должностей</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Общебольничный персонал</w:t>
            </w:r>
          </w:p>
        </w:tc>
        <w:tc>
          <w:tcPr>
            <w:tcW w:w="4779" w:type="dxa"/>
          </w:tcPr>
          <w:p w:rsidR="00B06071" w:rsidRPr="00AA3776" w:rsidRDefault="00267EDE" w:rsidP="00AE6FEA">
            <w:pPr>
              <w:pStyle w:val="aa"/>
              <w:rPr>
                <w:rFonts w:eastAsia="Times New Roman"/>
                <w:sz w:val="26"/>
                <w:szCs w:val="26"/>
                <w:lang w:val="ru-RU"/>
              </w:rPr>
            </w:pPr>
            <w:r w:rsidRPr="00AA3776">
              <w:rPr>
                <w:rFonts w:eastAsia="Times New Roman"/>
                <w:spacing w:val="-10"/>
                <w:sz w:val="26"/>
                <w:szCs w:val="26"/>
                <w:lang w:val="ru-RU"/>
              </w:rPr>
              <w:t>В</w:t>
            </w:r>
            <w:r w:rsidR="00B06071" w:rsidRPr="00AA3776">
              <w:rPr>
                <w:rFonts w:eastAsia="Times New Roman"/>
                <w:spacing w:val="-10"/>
                <w:sz w:val="26"/>
                <w:szCs w:val="26"/>
                <w:lang w:val="ru-RU"/>
              </w:rPr>
              <w:t>рач</w:t>
            </w:r>
            <w:r w:rsidRPr="00AA3776">
              <w:rPr>
                <w:rFonts w:eastAsia="Times New Roman"/>
                <w:spacing w:val="-10"/>
                <w:sz w:val="26"/>
                <w:szCs w:val="26"/>
                <w:lang w:val="ru-RU"/>
              </w:rPr>
              <w:t xml:space="preserve">-эндокринолог, </w:t>
            </w:r>
            <w:r w:rsidR="00B06071" w:rsidRPr="00AA3776">
              <w:rPr>
                <w:rFonts w:eastAsia="Times New Roman"/>
                <w:spacing w:val="-10"/>
                <w:sz w:val="26"/>
                <w:szCs w:val="26"/>
                <w:lang w:val="ru-RU"/>
              </w:rPr>
              <w:t>врач-</w:t>
            </w:r>
            <w:r w:rsidRPr="00AA3776">
              <w:rPr>
                <w:rFonts w:eastAsia="Times New Roman"/>
                <w:spacing w:val="-10"/>
                <w:sz w:val="26"/>
                <w:szCs w:val="26"/>
                <w:lang w:val="ru-RU"/>
              </w:rPr>
              <w:t>п</w:t>
            </w:r>
            <w:r w:rsidR="00B06071" w:rsidRPr="00AA3776">
              <w:rPr>
                <w:rFonts w:eastAsia="Times New Roman"/>
                <w:spacing w:val="-10"/>
                <w:sz w:val="26"/>
                <w:szCs w:val="26"/>
                <w:lang w:val="ru-RU"/>
              </w:rPr>
              <w:t>сихотерапевт</w:t>
            </w:r>
            <w:r w:rsidR="00AA3776" w:rsidRPr="00AA3776">
              <w:rPr>
                <w:rFonts w:eastAsia="Times New Roman"/>
                <w:spacing w:val="-10"/>
                <w:sz w:val="26"/>
                <w:szCs w:val="26"/>
                <w:lang w:val="ru-RU"/>
              </w:rPr>
              <w:t>,</w:t>
            </w:r>
            <w:r w:rsidR="00AA3776">
              <w:rPr>
                <w:rFonts w:eastAsia="Times New Roman"/>
                <w:sz w:val="26"/>
                <w:szCs w:val="26"/>
                <w:lang w:val="ru-RU"/>
              </w:rPr>
              <w:t xml:space="preserve"> </w:t>
            </w:r>
            <w:r w:rsidR="00AA3776" w:rsidRPr="00AA3776">
              <w:rPr>
                <w:rFonts w:eastAsia="Times New Roman"/>
                <w:spacing w:val="-10"/>
                <w:sz w:val="26"/>
                <w:szCs w:val="26"/>
                <w:lang w:val="ru-RU"/>
              </w:rPr>
              <w:t>врач-офтальмолог, врач-оториноларинголог,</w:t>
            </w:r>
            <w:r w:rsidR="00AA3776" w:rsidRPr="00AA3776">
              <w:rPr>
                <w:rFonts w:eastAsia="Times New Roman"/>
                <w:sz w:val="26"/>
                <w:szCs w:val="26"/>
                <w:lang w:val="ru-RU"/>
              </w:rPr>
              <w:t xml:space="preserve"> медицинская сестра (офтальмолога), </w:t>
            </w:r>
            <w:r w:rsidR="00AA3776" w:rsidRPr="00AA3776">
              <w:rPr>
                <w:rFonts w:eastAsia="Times New Roman"/>
                <w:spacing w:val="-10"/>
                <w:sz w:val="26"/>
                <w:szCs w:val="26"/>
                <w:lang w:val="ru-RU"/>
              </w:rPr>
              <w:t>медицинская сестра (оториноларинголога),</w:t>
            </w:r>
            <w:r w:rsidR="00AA3776" w:rsidRPr="00AA3776">
              <w:rPr>
                <w:rFonts w:eastAsia="Times New Roman"/>
                <w:sz w:val="26"/>
                <w:szCs w:val="26"/>
                <w:lang w:val="ru-RU"/>
              </w:rPr>
              <w:t xml:space="preserve"> врач-стоматолог-терапевт, медицинская сестра стоматологического кабинета,</w:t>
            </w:r>
          </w:p>
        </w:tc>
      </w:tr>
      <w:tr w:rsidR="00B06071" w:rsidRPr="00B06071" w:rsidTr="00AA3776">
        <w:trPr>
          <w:trHeight w:val="521"/>
        </w:trPr>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2.</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Приемное отделение</w:t>
            </w:r>
          </w:p>
        </w:tc>
        <w:tc>
          <w:tcPr>
            <w:tcW w:w="4779" w:type="dxa"/>
          </w:tcPr>
          <w:p w:rsidR="00B06071" w:rsidRPr="00AE6FEA" w:rsidRDefault="00B06071" w:rsidP="00AA3776">
            <w:pPr>
              <w:pStyle w:val="aa"/>
              <w:rPr>
                <w:rFonts w:eastAsia="Times New Roman"/>
                <w:sz w:val="26"/>
                <w:szCs w:val="26"/>
                <w:lang w:val="ru-RU"/>
              </w:rPr>
            </w:pPr>
            <w:r w:rsidRPr="00AA3776">
              <w:rPr>
                <w:rFonts w:eastAsia="Times New Roman"/>
                <w:spacing w:val="-10"/>
                <w:sz w:val="26"/>
                <w:szCs w:val="26"/>
                <w:lang w:val="ru-RU"/>
              </w:rPr>
              <w:t>Врачи, врач-невролог,</w:t>
            </w:r>
            <w:r w:rsidR="00AE6FEA" w:rsidRPr="00AA3776">
              <w:rPr>
                <w:rFonts w:eastAsia="Times New Roman"/>
                <w:spacing w:val="-10"/>
                <w:sz w:val="26"/>
                <w:szCs w:val="26"/>
                <w:lang w:val="ru-RU"/>
              </w:rPr>
              <w:t xml:space="preserve"> </w:t>
            </w:r>
            <w:r w:rsidRPr="00AA3776">
              <w:rPr>
                <w:rFonts w:eastAsia="Times New Roman"/>
                <w:spacing w:val="-10"/>
                <w:sz w:val="26"/>
                <w:szCs w:val="26"/>
                <w:lang w:val="ru-RU"/>
              </w:rPr>
              <w:t>средний медицинский</w:t>
            </w:r>
            <w:r w:rsidRPr="00AE6FEA">
              <w:rPr>
                <w:rFonts w:eastAsia="Times New Roman"/>
                <w:sz w:val="26"/>
                <w:szCs w:val="26"/>
                <w:lang w:val="ru-RU"/>
              </w:rPr>
              <w:t xml:space="preserve">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3.</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Приемное отделение (для родильных и гинекологических отделений)</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4.</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 xml:space="preserve">Акушерское физиологическое отделение </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5.</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Акушерское обсервационное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6.</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Отделение патологии беременности</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7.</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Родовое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8.</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Отделение для новорожденных детей</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Врач-неонатолог, средний медицинский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rPr>
            </w:pPr>
            <w:r>
              <w:rPr>
                <w:rFonts w:eastAsia="Times New Roman"/>
                <w:sz w:val="26"/>
                <w:szCs w:val="26"/>
              </w:rPr>
              <w:t>9.</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Гинекологическое отделение (острых заболеваний)</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AE6FEA" w:rsidP="00AE6FEA">
            <w:pPr>
              <w:pStyle w:val="aa"/>
              <w:jc w:val="center"/>
              <w:rPr>
                <w:rFonts w:eastAsia="Times New Roman"/>
                <w:sz w:val="26"/>
                <w:szCs w:val="26"/>
                <w:lang w:val="ru-RU"/>
              </w:rPr>
            </w:pPr>
            <w:r>
              <w:rPr>
                <w:rFonts w:eastAsia="Times New Roman"/>
                <w:sz w:val="26"/>
                <w:szCs w:val="26"/>
              </w:rPr>
              <w:lastRenderedPageBreak/>
              <w:t>1</w:t>
            </w:r>
            <w:r w:rsidR="00B06071" w:rsidRPr="00AE6FEA">
              <w:rPr>
                <w:rFonts w:eastAsia="Times New Roman"/>
                <w:sz w:val="26"/>
                <w:szCs w:val="26"/>
              </w:rPr>
              <w:t>0</w:t>
            </w:r>
            <w:r>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Гинекологическое отделение № 2</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11</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Операционный блок (для гинекологических и родильных отделений)</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Врач-акушер-гинеколог,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12</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Кардиологическое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Врач-кардиолог,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13</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Пульмонологическое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Врач-пульмонолог,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14</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Неврологическое отделение № 1</w:t>
            </w:r>
          </w:p>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(за исключением кабинета тракционной терапии)</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 xml:space="preserve">Врач-невролог, средний медицинский персонал, прочий персонал </w:t>
            </w:r>
          </w:p>
        </w:tc>
      </w:tr>
      <w:tr w:rsidR="00B06071" w:rsidRPr="00B06071" w:rsidTr="00687186">
        <w:trPr>
          <w:trHeight w:val="819"/>
        </w:trPr>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15</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Неврологическое отделение № 2</w:t>
            </w:r>
          </w:p>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(за исключением кабинета электронейромиографии)</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Врач-невролог, средний медицинский персонал, прочий персонал</w:t>
            </w:r>
          </w:p>
        </w:tc>
      </w:tr>
      <w:tr w:rsidR="00B06071" w:rsidRPr="00B06071" w:rsidTr="00AA3776">
        <w:trPr>
          <w:trHeight w:val="515"/>
        </w:trPr>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16</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 xml:space="preserve">Неврологическое гнойное отделение № 4 </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Врач-невролог,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17</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 xml:space="preserve">Неврологическое отделение № 5 </w:t>
            </w:r>
          </w:p>
        </w:tc>
        <w:tc>
          <w:tcPr>
            <w:tcW w:w="4779" w:type="dxa"/>
          </w:tcPr>
          <w:p w:rsidR="00B06071" w:rsidRPr="002001C3" w:rsidRDefault="00B06071" w:rsidP="00AE6FEA">
            <w:pPr>
              <w:pStyle w:val="aa"/>
              <w:rPr>
                <w:rFonts w:eastAsia="Times New Roman"/>
                <w:sz w:val="26"/>
                <w:szCs w:val="26"/>
                <w:lang w:val="ru-RU"/>
              </w:rPr>
            </w:pPr>
            <w:r w:rsidRPr="002001C3">
              <w:rPr>
                <w:rFonts w:eastAsia="Times New Roman"/>
                <w:sz w:val="26"/>
                <w:szCs w:val="26"/>
                <w:lang w:val="ru-RU"/>
              </w:rPr>
              <w:t>Врач-невролог, средний медицин</w:t>
            </w:r>
            <w:r w:rsidR="002001C3" w:rsidRPr="002001C3">
              <w:rPr>
                <w:rFonts w:eastAsia="Times New Roman"/>
                <w:sz w:val="26"/>
                <w:szCs w:val="26"/>
                <w:lang w:val="ru-RU"/>
              </w:rPr>
              <w:t>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18</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Нейрохирургическое отделение</w:t>
            </w:r>
          </w:p>
        </w:tc>
        <w:tc>
          <w:tcPr>
            <w:tcW w:w="4779" w:type="dxa"/>
          </w:tcPr>
          <w:p w:rsidR="00B06071" w:rsidRPr="002001C3" w:rsidRDefault="00B06071" w:rsidP="00AE6FEA">
            <w:pPr>
              <w:pStyle w:val="aa"/>
              <w:rPr>
                <w:rFonts w:eastAsia="Times New Roman"/>
                <w:sz w:val="26"/>
                <w:szCs w:val="26"/>
                <w:lang w:val="ru-RU"/>
              </w:rPr>
            </w:pPr>
            <w:r w:rsidRPr="002001C3">
              <w:rPr>
                <w:rFonts w:eastAsia="Times New Roman"/>
                <w:sz w:val="26"/>
                <w:szCs w:val="26"/>
                <w:lang w:val="ru-RU"/>
              </w:rPr>
              <w:t xml:space="preserve">Врач-нейрохирург, врач-невролог, врач-терапевт, </w:t>
            </w:r>
            <w:r w:rsidR="002001C3" w:rsidRPr="00AA3776">
              <w:rPr>
                <w:rFonts w:eastAsia="Times New Roman"/>
                <w:sz w:val="26"/>
                <w:szCs w:val="26"/>
                <w:lang w:val="ru-RU"/>
              </w:rPr>
              <w:t>врач-травматолог-ортопед,</w:t>
            </w:r>
            <w:r w:rsidR="002001C3">
              <w:rPr>
                <w:rFonts w:eastAsia="Times New Roman"/>
                <w:sz w:val="26"/>
                <w:szCs w:val="26"/>
                <w:lang w:val="ru-RU"/>
              </w:rPr>
              <w:t xml:space="preserve"> </w:t>
            </w:r>
            <w:r w:rsidRPr="002001C3">
              <w:rPr>
                <w:rFonts w:eastAsia="Times New Roman"/>
                <w:sz w:val="26"/>
                <w:szCs w:val="26"/>
                <w:lang w:val="ru-RU"/>
              </w:rPr>
              <w:t>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19</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Операционный блок нейрохирургического отделения</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20</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Хирургическое отделение № 1</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Врач-хирург,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21</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Операционный блок хирургического отделения</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Средний медицинский персонал, прочий персонал</w:t>
            </w:r>
          </w:p>
        </w:tc>
      </w:tr>
      <w:tr w:rsidR="00B06071" w:rsidRPr="00B06071" w:rsidTr="00AA3776">
        <w:trPr>
          <w:trHeight w:val="802"/>
        </w:trPr>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22</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Отделение гнойной хирургии</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Врач-хирург, врач-уролог,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23</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Отделение анестезиологии и реанимации № 1</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Врач-анестезиолог-реаниматолог,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24</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Отделение анестезиологии и реанимации № 2</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Врач-анестезиолог-реаниматолог,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25</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Отделение анестезиологии и реанимации (для родильных и гинекологических отделений)</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Врач-анестезиолог-реаниматолог,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26</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 xml:space="preserve">Отделение анестезиологии и </w:t>
            </w:r>
            <w:r w:rsidRPr="003F075D">
              <w:rPr>
                <w:rFonts w:eastAsia="Times New Roman"/>
                <w:sz w:val="26"/>
                <w:szCs w:val="26"/>
                <w:lang w:val="ru-RU"/>
              </w:rPr>
              <w:lastRenderedPageBreak/>
              <w:t xml:space="preserve">реанимации для новорожденных детей </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lastRenderedPageBreak/>
              <w:t xml:space="preserve">Врач-анестезиолог-реаниматолог, </w:t>
            </w:r>
            <w:r w:rsidRPr="003F075D">
              <w:rPr>
                <w:rFonts w:eastAsia="Times New Roman"/>
                <w:sz w:val="26"/>
                <w:szCs w:val="26"/>
                <w:lang w:val="ru-RU"/>
              </w:rPr>
              <w:lastRenderedPageBreak/>
              <w:t>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lastRenderedPageBreak/>
              <w:t>27</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Педиатрическое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Врач-неонатолог,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28</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Отделение клинической и функциональной диагностики</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 xml:space="preserve">Врач функциональной диагностики, врач ультразвуковой диагностики, средний медицинский персонал, прочий персонал </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29</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Кабинет ультразвуковой диагностики для родильных и гинекологических отделений</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 ультразвуковой диагностики,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30</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Клинико-диагностическая лаборатория</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 лабораторной диагностики,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31</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Кабинет трансфузиологии</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Врач-трансфузиолог (заведующий кабинетом),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32</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Рентгеновское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Врач-рентгенолог,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33</w:t>
            </w:r>
            <w:r w:rsidR="00AE6FEA">
              <w:rPr>
                <w:rFonts w:eastAsia="Times New Roman"/>
                <w:sz w:val="26"/>
                <w:szCs w:val="26"/>
                <w:lang w:val="ru-RU"/>
              </w:rPr>
              <w:t>.</w:t>
            </w:r>
          </w:p>
        </w:tc>
        <w:tc>
          <w:tcPr>
            <w:tcW w:w="4294"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Отделение рентгеновской компьютерной и магнитно-резонансной томографии</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Врач-рентгенолог,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34</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Физиотерапевтическое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Врач-физиотерапевт, врач-реабилитолог, врач-рефлексотерапевт,  средний медицинский персонал, прочий персонал</w:t>
            </w:r>
          </w:p>
        </w:tc>
      </w:tr>
      <w:tr w:rsidR="00B06071" w:rsidRPr="00B06071" w:rsidTr="00AE6FEA">
        <w:tc>
          <w:tcPr>
            <w:tcW w:w="674" w:type="dxa"/>
          </w:tcPr>
          <w:p w:rsidR="00B06071" w:rsidRPr="00AE6FEA" w:rsidRDefault="00B06071" w:rsidP="00AE6FEA">
            <w:pPr>
              <w:pStyle w:val="aa"/>
              <w:jc w:val="center"/>
              <w:rPr>
                <w:rFonts w:eastAsia="Times New Roman"/>
                <w:sz w:val="26"/>
                <w:szCs w:val="26"/>
                <w:lang w:val="ru-RU"/>
              </w:rPr>
            </w:pPr>
            <w:r w:rsidRPr="00AE6FEA">
              <w:rPr>
                <w:rFonts w:eastAsia="Times New Roman"/>
                <w:sz w:val="26"/>
                <w:szCs w:val="26"/>
              </w:rPr>
              <w:t>35</w:t>
            </w:r>
            <w:r w:rsidR="00AE6FEA">
              <w:rPr>
                <w:rFonts w:eastAsia="Times New Roman"/>
                <w:sz w:val="26"/>
                <w:szCs w:val="26"/>
                <w:lang w:val="ru-RU"/>
              </w:rPr>
              <w:t>.</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Эндоскопическое  отделение</w:t>
            </w:r>
          </w:p>
        </w:tc>
        <w:tc>
          <w:tcPr>
            <w:tcW w:w="4779" w:type="dxa"/>
          </w:tcPr>
          <w:p w:rsidR="00B06071" w:rsidRPr="003F075D" w:rsidRDefault="00B06071" w:rsidP="00AE6FEA">
            <w:pPr>
              <w:pStyle w:val="aa"/>
              <w:rPr>
                <w:rFonts w:eastAsia="Times New Roman"/>
                <w:sz w:val="26"/>
                <w:szCs w:val="26"/>
                <w:lang w:val="ru-RU"/>
              </w:rPr>
            </w:pPr>
            <w:r w:rsidRPr="003F075D">
              <w:rPr>
                <w:rFonts w:eastAsia="Times New Roman"/>
                <w:sz w:val="26"/>
                <w:szCs w:val="26"/>
                <w:lang w:val="ru-RU"/>
              </w:rPr>
              <w:t>Врач-эндоскопист, врач-гастроэнтеролог, средний медицинский персонал, прочий персонал</w:t>
            </w:r>
          </w:p>
        </w:tc>
      </w:tr>
      <w:tr w:rsidR="002001C3" w:rsidRPr="00B06071" w:rsidTr="00AE6FEA">
        <w:tc>
          <w:tcPr>
            <w:tcW w:w="674" w:type="dxa"/>
          </w:tcPr>
          <w:p w:rsidR="002001C3" w:rsidRPr="00AA3776" w:rsidRDefault="002001C3" w:rsidP="00AE6FEA">
            <w:pPr>
              <w:pStyle w:val="aa"/>
              <w:jc w:val="center"/>
              <w:rPr>
                <w:rFonts w:eastAsia="Times New Roman"/>
                <w:sz w:val="26"/>
                <w:szCs w:val="26"/>
              </w:rPr>
            </w:pPr>
            <w:r w:rsidRPr="00AA3776">
              <w:rPr>
                <w:rFonts w:eastAsia="Times New Roman"/>
                <w:sz w:val="26"/>
                <w:szCs w:val="26"/>
              </w:rPr>
              <w:t>36</w:t>
            </w:r>
            <w:r w:rsidRPr="00AA3776">
              <w:rPr>
                <w:rFonts w:eastAsia="Times New Roman"/>
                <w:sz w:val="26"/>
                <w:szCs w:val="26"/>
                <w:lang w:val="ru-RU"/>
              </w:rPr>
              <w:t>.</w:t>
            </w:r>
          </w:p>
        </w:tc>
        <w:tc>
          <w:tcPr>
            <w:tcW w:w="4294" w:type="dxa"/>
          </w:tcPr>
          <w:p w:rsidR="002001C3" w:rsidRPr="00AA3776" w:rsidRDefault="002001C3" w:rsidP="00AE6FEA">
            <w:pPr>
              <w:pStyle w:val="aa"/>
              <w:rPr>
                <w:rFonts w:eastAsia="Times New Roman"/>
                <w:sz w:val="26"/>
                <w:szCs w:val="26"/>
                <w:lang w:val="ru-RU"/>
              </w:rPr>
            </w:pPr>
            <w:r w:rsidRPr="00AA3776">
              <w:rPr>
                <w:rFonts w:eastAsia="Times New Roman"/>
                <w:sz w:val="26"/>
                <w:szCs w:val="26"/>
                <w:lang w:val="ru-RU"/>
              </w:rPr>
              <w:t>Отделение анестезиологии и реанимации № 3</w:t>
            </w:r>
          </w:p>
        </w:tc>
        <w:tc>
          <w:tcPr>
            <w:tcW w:w="4779" w:type="dxa"/>
          </w:tcPr>
          <w:p w:rsidR="002001C3" w:rsidRPr="00AA3776" w:rsidRDefault="002001C3" w:rsidP="00AE6FEA">
            <w:pPr>
              <w:pStyle w:val="aa"/>
              <w:rPr>
                <w:rFonts w:eastAsia="Times New Roman"/>
                <w:sz w:val="26"/>
                <w:szCs w:val="26"/>
                <w:lang w:val="ru-RU"/>
              </w:rPr>
            </w:pPr>
            <w:r w:rsidRPr="00AA3776">
              <w:rPr>
                <w:rFonts w:eastAsia="Times New Roman"/>
                <w:sz w:val="26"/>
                <w:szCs w:val="26"/>
                <w:lang w:val="ru-RU"/>
              </w:rPr>
              <w:t>Врач-анестезиолог-реаниматолог, средний медицинский персонал, прочий персонал</w:t>
            </w:r>
          </w:p>
        </w:tc>
      </w:tr>
      <w:tr w:rsidR="002001C3" w:rsidRPr="00B06071" w:rsidTr="00AE6FEA">
        <w:tc>
          <w:tcPr>
            <w:tcW w:w="674" w:type="dxa"/>
          </w:tcPr>
          <w:p w:rsidR="002001C3" w:rsidRPr="00AA3776" w:rsidRDefault="002001C3" w:rsidP="00AE6FEA">
            <w:pPr>
              <w:pStyle w:val="aa"/>
              <w:jc w:val="center"/>
              <w:rPr>
                <w:rFonts w:eastAsia="Times New Roman"/>
                <w:sz w:val="26"/>
                <w:szCs w:val="26"/>
                <w:lang w:val="ru-RU"/>
              </w:rPr>
            </w:pPr>
            <w:r w:rsidRPr="00AA3776">
              <w:rPr>
                <w:rFonts w:eastAsia="Times New Roman"/>
                <w:sz w:val="26"/>
                <w:szCs w:val="26"/>
                <w:lang w:val="ru-RU"/>
              </w:rPr>
              <w:t>37.</w:t>
            </w:r>
          </w:p>
        </w:tc>
        <w:tc>
          <w:tcPr>
            <w:tcW w:w="4294" w:type="dxa"/>
          </w:tcPr>
          <w:p w:rsidR="002001C3" w:rsidRPr="00AA3776" w:rsidRDefault="002001C3" w:rsidP="00AE6FEA">
            <w:pPr>
              <w:pStyle w:val="aa"/>
              <w:rPr>
                <w:rFonts w:eastAsia="Times New Roman"/>
                <w:sz w:val="26"/>
                <w:szCs w:val="26"/>
                <w:lang w:val="ru-RU"/>
              </w:rPr>
            </w:pPr>
            <w:r w:rsidRPr="00AA3776">
              <w:rPr>
                <w:rFonts w:eastAsia="Times New Roman"/>
                <w:sz w:val="26"/>
                <w:szCs w:val="26"/>
                <w:lang w:val="ru-RU"/>
              </w:rPr>
              <w:t>Пульмонологическое отделение № 2</w:t>
            </w:r>
          </w:p>
        </w:tc>
        <w:tc>
          <w:tcPr>
            <w:tcW w:w="4779" w:type="dxa"/>
          </w:tcPr>
          <w:p w:rsidR="002001C3" w:rsidRPr="00AA3776" w:rsidRDefault="002001C3" w:rsidP="002001C3">
            <w:pPr>
              <w:pStyle w:val="aa"/>
              <w:rPr>
                <w:rFonts w:eastAsia="Times New Roman"/>
                <w:sz w:val="26"/>
                <w:szCs w:val="26"/>
                <w:lang w:val="ru-RU"/>
              </w:rPr>
            </w:pPr>
            <w:r w:rsidRPr="00AA3776">
              <w:rPr>
                <w:rFonts w:eastAsia="Times New Roman"/>
                <w:spacing w:val="-8"/>
                <w:sz w:val="26"/>
                <w:szCs w:val="26"/>
                <w:lang w:val="ru-RU"/>
              </w:rPr>
              <w:t>Врач-пульмонолог, средний медицинский</w:t>
            </w:r>
            <w:r w:rsidRPr="00AA3776">
              <w:rPr>
                <w:rFonts w:eastAsia="Times New Roman"/>
                <w:sz w:val="26"/>
                <w:szCs w:val="26"/>
                <w:lang w:val="ru-RU"/>
              </w:rPr>
              <w:t xml:space="preserve"> персонал, прочий персонал</w:t>
            </w:r>
          </w:p>
        </w:tc>
      </w:tr>
      <w:tr w:rsidR="00B06071" w:rsidRPr="00B06071" w:rsidTr="00AE6FEA">
        <w:tc>
          <w:tcPr>
            <w:tcW w:w="674" w:type="dxa"/>
          </w:tcPr>
          <w:p w:rsidR="00B06071" w:rsidRPr="00AE6FEA" w:rsidRDefault="002001C3" w:rsidP="00AE6FEA">
            <w:pPr>
              <w:pStyle w:val="aa"/>
              <w:jc w:val="center"/>
              <w:rPr>
                <w:rFonts w:eastAsia="Times New Roman"/>
                <w:sz w:val="26"/>
                <w:szCs w:val="26"/>
                <w:lang w:val="ru-RU"/>
              </w:rPr>
            </w:pPr>
            <w:r>
              <w:rPr>
                <w:rFonts w:eastAsia="Times New Roman"/>
                <w:sz w:val="26"/>
                <w:szCs w:val="26"/>
                <w:lang w:val="ru-RU"/>
              </w:rPr>
              <w:t>38.</w:t>
            </w:r>
          </w:p>
        </w:tc>
        <w:tc>
          <w:tcPr>
            <w:tcW w:w="4294" w:type="dxa"/>
          </w:tcPr>
          <w:p w:rsidR="00B06071" w:rsidRPr="00AE6FEA" w:rsidRDefault="00B06071" w:rsidP="00AE6FEA">
            <w:pPr>
              <w:pStyle w:val="aa"/>
              <w:rPr>
                <w:rFonts w:eastAsia="Times New Roman"/>
                <w:sz w:val="26"/>
                <w:szCs w:val="26"/>
              </w:rPr>
            </w:pPr>
            <w:r w:rsidRPr="00AE6FEA">
              <w:rPr>
                <w:rFonts w:eastAsia="Times New Roman"/>
                <w:sz w:val="26"/>
                <w:szCs w:val="26"/>
              </w:rPr>
              <w:t>Хозяйственно-обслуживающий персонал</w:t>
            </w:r>
          </w:p>
        </w:tc>
        <w:tc>
          <w:tcPr>
            <w:tcW w:w="4779" w:type="dxa"/>
          </w:tcPr>
          <w:p w:rsidR="00B06071" w:rsidRPr="00AE6FEA" w:rsidRDefault="00B06071" w:rsidP="00AE6FEA">
            <w:pPr>
              <w:pStyle w:val="aa"/>
              <w:rPr>
                <w:rFonts w:eastAsia="Times New Roman"/>
                <w:sz w:val="26"/>
                <w:szCs w:val="26"/>
              </w:rPr>
            </w:pPr>
            <w:r w:rsidRPr="00AE6FEA">
              <w:rPr>
                <w:rFonts w:eastAsia="Times New Roman"/>
                <w:sz w:val="26"/>
                <w:szCs w:val="26"/>
              </w:rPr>
              <w:t>Лифтер, вахтер</w:t>
            </w:r>
          </w:p>
        </w:tc>
      </w:tr>
    </w:tbl>
    <w:p w:rsidR="00AA3776" w:rsidRDefault="00AA3776" w:rsidP="002001C3">
      <w:pPr>
        <w:tabs>
          <w:tab w:val="left" w:pos="6804"/>
        </w:tabs>
        <w:ind w:firstLine="0"/>
        <w:rPr>
          <w:rFonts w:ascii="Times New Roman" w:eastAsia="Times New Roman" w:hAnsi="Times New Roman" w:cs="Times New Roman"/>
          <w:color w:val="auto"/>
        </w:rPr>
      </w:pPr>
    </w:p>
    <w:p w:rsidR="00B06071" w:rsidRPr="00B06071" w:rsidRDefault="002001C3" w:rsidP="002001C3">
      <w:pPr>
        <w:tabs>
          <w:tab w:val="left" w:pos="6804"/>
        </w:tabs>
        <w:ind w:firstLine="0"/>
        <w:rPr>
          <w:rFonts w:ascii="Times New Roman" w:eastAsia="Times New Roman" w:hAnsi="Times New Roman" w:cs="Times New Roman"/>
          <w:color w:val="auto"/>
        </w:rPr>
      </w:pPr>
      <w:r>
        <w:rPr>
          <w:rFonts w:ascii="Times New Roman" w:eastAsia="Times New Roman" w:hAnsi="Times New Roman" w:cs="Times New Roman"/>
          <w:color w:val="auto"/>
        </w:rPr>
        <w:t>Начальник ОК</w:t>
      </w:r>
      <w:r>
        <w:rPr>
          <w:rFonts w:ascii="Times New Roman" w:eastAsia="Times New Roman" w:hAnsi="Times New Roman" w:cs="Times New Roman"/>
          <w:color w:val="auto"/>
        </w:rPr>
        <w:tab/>
        <w:t>О.Н.</w:t>
      </w:r>
      <w:r w:rsidR="00B06071" w:rsidRPr="00B06071">
        <w:rPr>
          <w:rFonts w:ascii="Times New Roman" w:eastAsia="Times New Roman" w:hAnsi="Times New Roman" w:cs="Times New Roman"/>
          <w:color w:val="auto"/>
        </w:rPr>
        <w:t>Ботвич</w:t>
      </w:r>
    </w:p>
    <w:p w:rsidR="00B06071" w:rsidRPr="00B06071" w:rsidRDefault="002001C3" w:rsidP="002001C3">
      <w:pPr>
        <w:tabs>
          <w:tab w:val="left" w:pos="6804"/>
        </w:tabs>
        <w:ind w:firstLine="0"/>
        <w:rPr>
          <w:rFonts w:ascii="Times New Roman" w:eastAsia="Times New Roman" w:hAnsi="Times New Roman" w:cs="Times New Roman"/>
        </w:rPr>
      </w:pPr>
      <w:r>
        <w:rPr>
          <w:rFonts w:ascii="Times New Roman" w:eastAsia="Times New Roman" w:hAnsi="Times New Roman" w:cs="Times New Roman"/>
          <w:color w:val="auto"/>
        </w:rPr>
        <w:t>Ведущий юрисконсульт</w:t>
      </w:r>
      <w:r>
        <w:rPr>
          <w:rFonts w:ascii="Times New Roman" w:eastAsia="Times New Roman" w:hAnsi="Times New Roman" w:cs="Times New Roman"/>
          <w:color w:val="auto"/>
        </w:rPr>
        <w:tab/>
        <w:t>Н.И.</w:t>
      </w:r>
      <w:r w:rsidR="00B06071">
        <w:rPr>
          <w:rFonts w:ascii="Times New Roman" w:eastAsia="Times New Roman" w:hAnsi="Times New Roman" w:cs="Times New Roman"/>
          <w:color w:val="auto"/>
        </w:rPr>
        <w:t>Корзун</w:t>
      </w:r>
      <w:r w:rsidR="00B06071" w:rsidRPr="00B06071">
        <w:rPr>
          <w:rFonts w:ascii="Times New Roman" w:eastAsia="Times New Roman" w:hAnsi="Times New Roman" w:cs="Times New Roman"/>
        </w:rPr>
        <w:tab/>
      </w:r>
      <w:r w:rsidR="00B06071" w:rsidRPr="00B06071">
        <w:rPr>
          <w:rFonts w:ascii="Times New Roman" w:eastAsia="Times New Roman" w:hAnsi="Times New Roman" w:cs="Times New Roman"/>
        </w:rPr>
        <w:tab/>
      </w:r>
      <w:r w:rsidR="00B06071" w:rsidRPr="00B06071">
        <w:rPr>
          <w:rFonts w:ascii="Times New Roman" w:eastAsia="Times New Roman" w:hAnsi="Times New Roman" w:cs="Times New Roman"/>
        </w:rPr>
        <w:tab/>
      </w:r>
      <w:r w:rsidR="00B06071" w:rsidRPr="00B06071">
        <w:rPr>
          <w:rFonts w:ascii="Times New Roman" w:eastAsia="Times New Roman" w:hAnsi="Times New Roman" w:cs="Times New Roman"/>
        </w:rPr>
        <w:tab/>
      </w:r>
    </w:p>
    <w:p w:rsidR="00617914" w:rsidRPr="00250419" w:rsidRDefault="00691615" w:rsidP="00B06071">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lastRenderedPageBreak/>
        <w:t>П</w:t>
      </w:r>
      <w:r w:rsidR="00617914" w:rsidRPr="00250419">
        <w:rPr>
          <w:rFonts w:ascii="Times New Roman" w:eastAsia="Times New Roman" w:hAnsi="Times New Roman" w:cs="Times New Roman"/>
          <w:color w:val="auto"/>
          <w:spacing w:val="0"/>
          <w:lang w:eastAsia="ru-RU" w:bidi="ar-SA"/>
        </w:rPr>
        <w:t xml:space="preserve">риложение </w:t>
      </w:r>
      <w:r w:rsidR="00B06071" w:rsidRPr="00250419">
        <w:rPr>
          <w:rFonts w:ascii="Times New Roman" w:eastAsia="Times New Roman" w:hAnsi="Times New Roman" w:cs="Times New Roman"/>
          <w:color w:val="auto"/>
          <w:spacing w:val="0"/>
          <w:lang w:eastAsia="ru-RU" w:bidi="ar-SA"/>
        </w:rPr>
        <w:t>11</w:t>
      </w:r>
    </w:p>
    <w:p w:rsidR="00617914" w:rsidRPr="00250419" w:rsidRDefault="00617914"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043D24">
      <w:pPr>
        <w:pStyle w:val="aa"/>
        <w:tabs>
          <w:tab w:val="left" w:pos="5670"/>
          <w:tab w:val="left" w:pos="9072"/>
          <w:tab w:val="left" w:pos="10773"/>
        </w:tabs>
        <w:spacing w:line="280" w:lineRule="exact"/>
        <w:rPr>
          <w:rFonts w:ascii="Times New Roman" w:hAnsi="Times New Roman"/>
          <w:sz w:val="28"/>
          <w:szCs w:val="28"/>
          <w:lang w:val="ru-RU"/>
        </w:rPr>
      </w:pPr>
      <w:r w:rsidRPr="00250419">
        <w:rPr>
          <w:rFonts w:ascii="Times New Roman" w:hAnsi="Times New Roman"/>
          <w:sz w:val="28"/>
          <w:szCs w:val="28"/>
          <w:lang w:val="ru-RU"/>
        </w:rPr>
        <w:t xml:space="preserve">СОГЛАСОВАНО </w:t>
      </w:r>
      <w:r w:rsidRPr="00250419">
        <w:rPr>
          <w:rFonts w:ascii="Times New Roman" w:hAnsi="Times New Roman"/>
          <w:sz w:val="28"/>
          <w:szCs w:val="28"/>
          <w:lang w:val="ru-RU"/>
        </w:rPr>
        <w:tab/>
        <w:t xml:space="preserve">УТВЕРЖДАЮ </w:t>
      </w:r>
    </w:p>
    <w:p w:rsidR="00043D24" w:rsidRPr="00250419" w:rsidRDefault="00043D24" w:rsidP="00043D24">
      <w:pPr>
        <w:pStyle w:val="aa"/>
        <w:tabs>
          <w:tab w:val="left" w:pos="5670"/>
          <w:tab w:val="left" w:pos="6804"/>
          <w:tab w:val="left" w:pos="10773"/>
        </w:tabs>
        <w:spacing w:line="280" w:lineRule="exact"/>
        <w:rPr>
          <w:rFonts w:ascii="Times New Roman" w:hAnsi="Times New Roman"/>
          <w:sz w:val="28"/>
          <w:szCs w:val="28"/>
          <w:lang w:val="ru-RU"/>
        </w:rPr>
      </w:pPr>
      <w:r w:rsidRPr="00250419">
        <w:rPr>
          <w:rFonts w:ascii="Times New Roman" w:hAnsi="Times New Roman"/>
          <w:sz w:val="28"/>
          <w:szCs w:val="28"/>
          <w:lang w:val="ru-RU"/>
        </w:rPr>
        <w:t xml:space="preserve">Председатель профсоюзного </w:t>
      </w:r>
      <w:r w:rsidRPr="00250419">
        <w:rPr>
          <w:rFonts w:ascii="Times New Roman" w:hAnsi="Times New Roman"/>
          <w:sz w:val="28"/>
          <w:szCs w:val="28"/>
          <w:lang w:val="ru-RU"/>
        </w:rPr>
        <w:tab/>
        <w:t>Главный врач</w:t>
      </w:r>
    </w:p>
    <w:p w:rsidR="00043D24" w:rsidRPr="00250419" w:rsidRDefault="00043D24" w:rsidP="00043D24">
      <w:pPr>
        <w:pStyle w:val="aa"/>
        <w:tabs>
          <w:tab w:val="left" w:pos="5670"/>
          <w:tab w:val="left" w:pos="10773"/>
        </w:tabs>
        <w:spacing w:line="280" w:lineRule="exact"/>
        <w:rPr>
          <w:rFonts w:ascii="Times New Roman" w:hAnsi="Times New Roman"/>
          <w:sz w:val="28"/>
          <w:szCs w:val="28"/>
          <w:lang w:val="ru-RU"/>
        </w:rPr>
      </w:pPr>
      <w:r w:rsidRPr="00250419">
        <w:rPr>
          <w:rFonts w:ascii="Times New Roman" w:hAnsi="Times New Roman"/>
          <w:sz w:val="28"/>
          <w:szCs w:val="28"/>
          <w:lang w:val="ru-RU"/>
        </w:rPr>
        <w:t xml:space="preserve">комитета </w:t>
      </w:r>
      <w:r w:rsidRPr="00250419">
        <w:rPr>
          <w:rFonts w:ascii="Times New Roman" w:hAnsi="Times New Roman"/>
          <w:sz w:val="28"/>
          <w:szCs w:val="28"/>
          <w:lang w:val="ru-RU"/>
        </w:rPr>
        <w:tab/>
        <w:t xml:space="preserve">УЗ «5-я городская клиническая </w:t>
      </w:r>
    </w:p>
    <w:p w:rsidR="00043D24" w:rsidRPr="00250419" w:rsidRDefault="00043D24" w:rsidP="00043D24">
      <w:pPr>
        <w:pStyle w:val="aa"/>
        <w:tabs>
          <w:tab w:val="left" w:pos="5670"/>
          <w:tab w:val="left" w:pos="10773"/>
        </w:tabs>
        <w:spacing w:line="280" w:lineRule="exact"/>
        <w:rPr>
          <w:rFonts w:ascii="Times New Roman" w:hAnsi="Times New Roman"/>
          <w:sz w:val="28"/>
          <w:szCs w:val="28"/>
          <w:lang w:val="ru-RU"/>
        </w:rPr>
      </w:pPr>
      <w:r w:rsidRPr="00250419">
        <w:rPr>
          <w:rFonts w:ascii="Times New Roman" w:hAnsi="Times New Roman"/>
          <w:sz w:val="28"/>
          <w:szCs w:val="28"/>
          <w:lang w:val="ru-RU"/>
        </w:rPr>
        <w:tab/>
        <w:t>больница»</w:t>
      </w:r>
    </w:p>
    <w:p w:rsidR="00043D24" w:rsidRPr="00250419" w:rsidRDefault="00043D24" w:rsidP="00043D24">
      <w:pPr>
        <w:pStyle w:val="aa"/>
        <w:tabs>
          <w:tab w:val="left" w:pos="5670"/>
          <w:tab w:val="left" w:pos="10773"/>
        </w:tabs>
        <w:rPr>
          <w:rFonts w:ascii="Times New Roman" w:hAnsi="Times New Roman"/>
          <w:sz w:val="28"/>
          <w:szCs w:val="28"/>
          <w:lang w:val="ru-RU"/>
        </w:rPr>
      </w:pPr>
      <w:r w:rsidRPr="00250419">
        <w:rPr>
          <w:rFonts w:ascii="Times New Roman" w:hAnsi="Times New Roman"/>
          <w:sz w:val="28"/>
          <w:szCs w:val="28"/>
          <w:lang w:val="ru-RU"/>
        </w:rPr>
        <w:t>______________Т.В.Кажуро</w:t>
      </w:r>
      <w:r w:rsidRPr="00250419">
        <w:rPr>
          <w:rFonts w:ascii="Times New Roman" w:hAnsi="Times New Roman"/>
          <w:sz w:val="28"/>
          <w:szCs w:val="28"/>
          <w:lang w:val="ru-RU"/>
        </w:rPr>
        <w:tab/>
        <w:t>______________М.Ф.Назарчук</w:t>
      </w:r>
    </w:p>
    <w:p w:rsidR="00043D24" w:rsidRPr="00250419" w:rsidRDefault="00043D24" w:rsidP="00043D24">
      <w:pPr>
        <w:pStyle w:val="aa"/>
        <w:tabs>
          <w:tab w:val="left" w:pos="5670"/>
          <w:tab w:val="left" w:pos="10773"/>
        </w:tabs>
        <w:rPr>
          <w:rFonts w:ascii="Times New Roman" w:hAnsi="Times New Roman"/>
          <w:sz w:val="28"/>
          <w:szCs w:val="28"/>
          <w:lang w:val="ru-RU"/>
        </w:rPr>
      </w:pPr>
      <w:r w:rsidRPr="00250419">
        <w:rPr>
          <w:rFonts w:ascii="Times New Roman" w:hAnsi="Times New Roman"/>
          <w:sz w:val="28"/>
          <w:szCs w:val="28"/>
          <w:lang w:val="ru-RU"/>
        </w:rPr>
        <w:t>«____» ___________ 2021 г.</w:t>
      </w:r>
      <w:r w:rsidRPr="00250419">
        <w:rPr>
          <w:rFonts w:ascii="Times New Roman" w:hAnsi="Times New Roman"/>
          <w:sz w:val="28"/>
          <w:szCs w:val="28"/>
          <w:lang w:val="ru-RU"/>
        </w:rPr>
        <w:tab/>
        <w:t>«____»_______________2021 г.</w:t>
      </w:r>
    </w:p>
    <w:p w:rsidR="00043D24" w:rsidRPr="00250419" w:rsidRDefault="00043D24" w:rsidP="00043D24">
      <w:pPr>
        <w:autoSpaceDE w:val="0"/>
        <w:autoSpaceDN w:val="0"/>
        <w:adjustRightInd w:val="0"/>
        <w:spacing w:after="0" w:line="240" w:lineRule="auto"/>
        <w:rPr>
          <w:rFonts w:ascii="Times New Roman" w:hAnsi="Times New Roman"/>
          <w:sz w:val="24"/>
          <w:szCs w:val="24"/>
        </w:rPr>
      </w:pPr>
    </w:p>
    <w:p w:rsidR="00043D24" w:rsidRPr="00250419" w:rsidRDefault="00043D24" w:rsidP="00043D24">
      <w:pPr>
        <w:autoSpaceDE w:val="0"/>
        <w:autoSpaceDN w:val="0"/>
        <w:adjustRightInd w:val="0"/>
        <w:spacing w:after="0" w:line="240" w:lineRule="auto"/>
        <w:rPr>
          <w:rFonts w:ascii="Times New Roman" w:hAnsi="Times New Roman"/>
          <w:sz w:val="24"/>
          <w:szCs w:val="24"/>
        </w:rPr>
      </w:pPr>
    </w:p>
    <w:p w:rsidR="00043D24" w:rsidRPr="00250419" w:rsidRDefault="00043D24" w:rsidP="00043D24">
      <w:pPr>
        <w:autoSpaceDE w:val="0"/>
        <w:autoSpaceDN w:val="0"/>
        <w:adjustRightInd w:val="0"/>
        <w:spacing w:after="0" w:line="280" w:lineRule="exact"/>
        <w:jc w:val="center"/>
        <w:rPr>
          <w:rFonts w:ascii="Times New Roman" w:hAnsi="Times New Roman"/>
          <w:color w:val="auto"/>
        </w:rPr>
      </w:pPr>
      <w:r w:rsidRPr="00250419">
        <w:rPr>
          <w:rFonts w:ascii="Times New Roman" w:hAnsi="Times New Roman"/>
          <w:bCs/>
          <w:color w:val="auto"/>
        </w:rPr>
        <w:t>СВОДНЫЙ ПЕРЕЧЕНЬ</w:t>
      </w:r>
      <w:r w:rsidRPr="00250419">
        <w:rPr>
          <w:rFonts w:ascii="Times New Roman" w:hAnsi="Times New Roman"/>
          <w:bCs/>
          <w:color w:val="auto"/>
        </w:rPr>
        <w:br/>
        <w:t>рабочих мест по профессиям и должностям</w:t>
      </w:r>
    </w:p>
    <w:p w:rsidR="00043D24" w:rsidRPr="00250419" w:rsidRDefault="00043D24" w:rsidP="00043D24">
      <w:pPr>
        <w:autoSpaceDE w:val="0"/>
        <w:autoSpaceDN w:val="0"/>
        <w:adjustRightInd w:val="0"/>
        <w:spacing w:after="0" w:line="280" w:lineRule="exact"/>
        <w:jc w:val="center"/>
        <w:rPr>
          <w:rFonts w:ascii="Times New Roman" w:hAnsi="Times New Roman"/>
          <w:color w:val="auto"/>
        </w:rPr>
      </w:pPr>
      <w:r w:rsidRPr="00250419">
        <w:rPr>
          <w:rFonts w:ascii="Times New Roman" w:hAnsi="Times New Roman"/>
          <w:color w:val="auto"/>
        </w:rPr>
        <w:t>УЗ «5-я городская клиническая больница»,</w:t>
      </w:r>
    </w:p>
    <w:p w:rsidR="00043D24" w:rsidRPr="00250419" w:rsidRDefault="00043D24" w:rsidP="00043D24">
      <w:pPr>
        <w:autoSpaceDE w:val="0"/>
        <w:autoSpaceDN w:val="0"/>
        <w:adjustRightInd w:val="0"/>
        <w:spacing w:after="0" w:line="280" w:lineRule="exact"/>
        <w:jc w:val="center"/>
        <w:rPr>
          <w:rFonts w:ascii="Times New Roman" w:hAnsi="Times New Roman"/>
          <w:color w:val="auto"/>
        </w:rPr>
      </w:pPr>
      <w:r w:rsidRPr="00250419">
        <w:rPr>
          <w:rFonts w:ascii="Times New Roman" w:hAnsi="Times New Roman"/>
          <w:color w:val="auto"/>
        </w:rPr>
        <w:t xml:space="preserve">на которых работающим по результатам аттестации подтверждено </w:t>
      </w:r>
      <w:r w:rsidRPr="00250419">
        <w:rPr>
          <w:rFonts w:ascii="Times New Roman" w:hAnsi="Times New Roman"/>
          <w:b/>
          <w:color w:val="auto"/>
        </w:rPr>
        <w:t>право на доплаты</w:t>
      </w:r>
      <w:r w:rsidRPr="00250419">
        <w:rPr>
          <w:rFonts w:ascii="Times New Roman" w:hAnsi="Times New Roman"/>
          <w:color w:val="auto"/>
        </w:rPr>
        <w:t xml:space="preserve"> за работу с вредными и (или) опасными условиями труда</w:t>
      </w:r>
    </w:p>
    <w:p w:rsidR="00043D24" w:rsidRPr="00250419" w:rsidRDefault="00043D24" w:rsidP="00043D24">
      <w:pPr>
        <w:autoSpaceDE w:val="0"/>
        <w:autoSpaceDN w:val="0"/>
        <w:adjustRightInd w:val="0"/>
        <w:spacing w:after="0" w:line="240" w:lineRule="auto"/>
        <w:rPr>
          <w:rFonts w:ascii="Times New Roman" w:hAnsi="Times New Roman"/>
          <w:sz w:val="24"/>
          <w:szCs w:val="24"/>
        </w:rPr>
      </w:pPr>
    </w:p>
    <w:tbl>
      <w:tblPr>
        <w:tblW w:w="10632" w:type="dxa"/>
        <w:tblInd w:w="-701" w:type="dxa"/>
        <w:tblLayout w:type="fixed"/>
        <w:tblCellMar>
          <w:left w:w="0" w:type="dxa"/>
          <w:right w:w="0" w:type="dxa"/>
        </w:tblCellMar>
        <w:tblLook w:val="0000" w:firstRow="0" w:lastRow="0" w:firstColumn="0" w:lastColumn="0" w:noHBand="0" w:noVBand="0"/>
      </w:tblPr>
      <w:tblGrid>
        <w:gridCol w:w="567"/>
        <w:gridCol w:w="2269"/>
        <w:gridCol w:w="2126"/>
        <w:gridCol w:w="992"/>
        <w:gridCol w:w="992"/>
        <w:gridCol w:w="2268"/>
        <w:gridCol w:w="1418"/>
      </w:tblGrid>
      <w:tr w:rsidR="00043D24" w:rsidRPr="00250419" w:rsidTr="00043D24">
        <w:tc>
          <w:tcPr>
            <w:tcW w:w="567"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 п/п</w:t>
            </w:r>
          </w:p>
        </w:tc>
        <w:tc>
          <w:tcPr>
            <w:tcW w:w="226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Код и наименование профессии рабочих, должности служащих согласно ОКПД</w:t>
            </w:r>
          </w:p>
        </w:tc>
        <w:tc>
          <w:tcPr>
            <w:tcW w:w="2126"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Наименование структурного подразделения</w:t>
            </w:r>
          </w:p>
        </w:tc>
        <w:tc>
          <w:tcPr>
            <w:tcW w:w="99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Код выпуска ЕТКС, ЕКСД</w:t>
            </w:r>
          </w:p>
        </w:tc>
        <w:tc>
          <w:tcPr>
            <w:tcW w:w="99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Класс условий труда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 xml:space="preserve">Процент от тарифной ставки первого разряда или твердо выраженной денежной величины, определенной нанимателем за 1 час работы в условиях </w:t>
            </w:r>
            <w:r w:rsidRPr="00250419">
              <w:rPr>
                <w:rFonts w:ascii="Times New Roman" w:hAnsi="Times New Roman"/>
                <w:spacing w:val="-16"/>
                <w:sz w:val="24"/>
                <w:szCs w:val="24"/>
                <w:lang w:val="ru-RU"/>
              </w:rPr>
              <w:t>труда, соответствующих</w:t>
            </w:r>
            <w:r w:rsidRPr="00250419">
              <w:rPr>
                <w:rFonts w:ascii="Times New Roman" w:hAnsi="Times New Roman"/>
                <w:sz w:val="24"/>
                <w:szCs w:val="24"/>
                <w:lang w:val="ru-RU"/>
              </w:rPr>
              <w:t xml:space="preserve"> классу</w:t>
            </w:r>
          </w:p>
        </w:tc>
        <w:tc>
          <w:tcPr>
            <w:tcW w:w="141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Численность работающих</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w:t>
            </w:r>
          </w:p>
        </w:tc>
        <w:tc>
          <w:tcPr>
            <w:tcW w:w="226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autoSpaceDE w:val="0"/>
              <w:autoSpaceDN w:val="0"/>
              <w:adjustRightInd w:val="0"/>
              <w:spacing w:after="0" w:line="240" w:lineRule="auto"/>
              <w:jc w:val="left"/>
              <w:rPr>
                <w:rFonts w:ascii="Times New Roman" w:hAnsi="Times New Roman"/>
                <w:color w:val="auto"/>
                <w:sz w:val="24"/>
                <w:szCs w:val="24"/>
              </w:rPr>
            </w:pPr>
            <w:r w:rsidRPr="00250419">
              <w:rPr>
                <w:rFonts w:ascii="Times New Roman" w:hAnsi="Times New Roman"/>
                <w:color w:val="auto"/>
                <w:sz w:val="24"/>
                <w:szCs w:val="24"/>
              </w:rPr>
              <w:t>7</w:t>
            </w:r>
          </w:p>
        </w:tc>
      </w:tr>
      <w:tr w:rsidR="00043D24" w:rsidRPr="00250419" w:rsidTr="00043D24">
        <w:tc>
          <w:tcPr>
            <w:tcW w:w="10632"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Приказ от 02.05.2016 № 149 «Об утверждении результатов аттестации рабочих мест по условиям труда»</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18112 - санитарка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Акушерское физиологическое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8</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20086 - акушерка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Акушерское физиологическое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3</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23460 - медицинская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Гинекологическое отделение (острых заболеваний)</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7</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18112 - санитарка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Гинекологическое отделение (острых заболеваний)</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8</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18112 - санитарка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Гинекологическое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8</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6.</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23460 - медицинская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Гинекологическое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7.</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20086 - акушерка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 xml:space="preserve">Отделение патологии </w:t>
            </w:r>
            <w:r w:rsidRPr="00250419">
              <w:rPr>
                <w:rFonts w:ascii="Times New Roman" w:hAnsi="Times New Roman"/>
                <w:sz w:val="24"/>
                <w:szCs w:val="24"/>
              </w:rPr>
              <w:lastRenderedPageBreak/>
              <w:t>беременности</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4</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8.</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18112 - сантарка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Отделение патологии беременности</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5</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9.</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20425 - врач-терапевт</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Отделение патологии беременности</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10.</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18112 - санитарка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Приемное отделение (для родильных и гинекологических отделений)</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8</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11.</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23460 - медицинская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Приемное отделение (для родильных и гинекологических отделений)</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4</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12.</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20086 - акушерка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Приемное отделение (для родильных и гинекологических отделений)</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5</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13.</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23460 - медицинская </w:t>
            </w:r>
            <w:r w:rsidRPr="00250419">
              <w:rPr>
                <w:rFonts w:ascii="Times New Roman" w:hAnsi="Times New Roman"/>
                <w:spacing w:val="-10"/>
                <w:sz w:val="24"/>
                <w:szCs w:val="24"/>
              </w:rPr>
              <w:t>сестра (перевязочного</w:t>
            </w:r>
            <w:r w:rsidRPr="00250419">
              <w:rPr>
                <w:rFonts w:ascii="Times New Roman" w:hAnsi="Times New Roman"/>
                <w:sz w:val="24"/>
                <w:szCs w:val="24"/>
              </w:rPr>
              <w:t xml:space="preserve"> кабинета)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Приемное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10632"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Приказ от 28.12.2019 № 545 «Об утверждении результатов аттестации рабочих мест по условиям труда»</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14.</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кардиолог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Кардиологическое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4</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15.</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2212-003 - врач- </w:t>
            </w:r>
            <w:r w:rsidRPr="00250419">
              <w:rPr>
                <w:rFonts w:ascii="Times New Roman" w:hAnsi="Times New Roman"/>
                <w:spacing w:val="-14"/>
                <w:sz w:val="24"/>
                <w:szCs w:val="24"/>
              </w:rPr>
              <w:t>кардиолог (заведующий</w:t>
            </w:r>
            <w:r w:rsidRPr="00250419">
              <w:rPr>
                <w:rFonts w:ascii="Times New Roman" w:hAnsi="Times New Roman"/>
                <w:sz w:val="24"/>
                <w:szCs w:val="24"/>
              </w:rPr>
              <w:t xml:space="preserve"> отделением)</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Кардиологическое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16.</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Кардиологическое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8</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17.</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Кардиологическое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5</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18.</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8</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19.</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2212-003 - врач- невролог </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3</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20.</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lang w:val="ru-RU"/>
              </w:rPr>
            </w:pPr>
            <w:r w:rsidRPr="00250419">
              <w:rPr>
                <w:rFonts w:ascii="Times New Roman" w:hAnsi="Times New Roman"/>
                <w:sz w:val="24"/>
                <w:szCs w:val="24"/>
                <w:lang w:val="ru-RU"/>
              </w:rPr>
              <w:t xml:space="preserve">2212-003 - врач- </w:t>
            </w:r>
            <w:r w:rsidRPr="00250419">
              <w:rPr>
                <w:rFonts w:ascii="Times New Roman" w:hAnsi="Times New Roman"/>
                <w:spacing w:val="-10"/>
                <w:sz w:val="24"/>
                <w:szCs w:val="24"/>
                <w:lang w:val="ru-RU"/>
              </w:rPr>
              <w:t>невролог (для оказания</w:t>
            </w:r>
            <w:r w:rsidRPr="00250419">
              <w:rPr>
                <w:rFonts w:ascii="Times New Roman" w:hAnsi="Times New Roman"/>
                <w:sz w:val="24"/>
                <w:szCs w:val="24"/>
                <w:lang w:val="ru-RU"/>
              </w:rPr>
              <w:t xml:space="preserve"> экстренной помощи)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4</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21.</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9</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22.</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2212-003 - врач- </w:t>
            </w:r>
            <w:r w:rsidRPr="00250419">
              <w:rPr>
                <w:rFonts w:ascii="Times New Roman" w:hAnsi="Times New Roman"/>
                <w:spacing w:val="-8"/>
                <w:sz w:val="24"/>
                <w:szCs w:val="24"/>
              </w:rPr>
              <w:t>невролог (заведующий</w:t>
            </w:r>
            <w:r w:rsidRPr="00250419">
              <w:rPr>
                <w:rFonts w:ascii="Times New Roman" w:hAnsi="Times New Roman"/>
                <w:sz w:val="24"/>
                <w:szCs w:val="24"/>
              </w:rPr>
              <w:t xml:space="preserve"> </w:t>
            </w:r>
            <w:r w:rsidRPr="00250419">
              <w:rPr>
                <w:rFonts w:ascii="Times New Roman" w:hAnsi="Times New Roman"/>
                <w:sz w:val="24"/>
                <w:szCs w:val="24"/>
              </w:rPr>
              <w:lastRenderedPageBreak/>
              <w:t>отделением)</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Неврологическое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23.</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lang w:val="ru-RU"/>
              </w:rPr>
            </w:pPr>
            <w:r w:rsidRPr="00250419">
              <w:rPr>
                <w:rFonts w:ascii="Times New Roman" w:hAnsi="Times New Roman"/>
                <w:sz w:val="24"/>
                <w:szCs w:val="24"/>
                <w:lang w:val="ru-RU"/>
              </w:rPr>
              <w:t>2212-003 - врач- невролог кабинета тракционной терапии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24.</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 (ваннщица)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8</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26.</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2212-003 - врач- </w:t>
            </w:r>
            <w:r w:rsidRPr="00250419">
              <w:rPr>
                <w:rFonts w:ascii="Times New Roman" w:hAnsi="Times New Roman"/>
                <w:spacing w:val="-10"/>
                <w:sz w:val="24"/>
                <w:szCs w:val="24"/>
              </w:rPr>
              <w:t>невролог (заведующий</w:t>
            </w:r>
            <w:r w:rsidRPr="00250419">
              <w:rPr>
                <w:rFonts w:ascii="Times New Roman" w:hAnsi="Times New Roman"/>
                <w:sz w:val="24"/>
                <w:szCs w:val="24"/>
              </w:rPr>
              <w:t xml:space="preserve"> отделением)</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27.</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10</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28.</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невролог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3</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29.</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2212-003 - врач- невролог кабинета </w:t>
            </w:r>
            <w:r w:rsidRPr="00250419">
              <w:rPr>
                <w:rFonts w:ascii="Times New Roman" w:hAnsi="Times New Roman"/>
                <w:spacing w:val="-16"/>
                <w:sz w:val="24"/>
                <w:szCs w:val="24"/>
              </w:rPr>
              <w:t>электронейромиографии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2</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30.</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2266-009 - учитель- дефектолог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Неврологическое отделение № 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2</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8"/>
                <w:sz w:val="24"/>
                <w:szCs w:val="24"/>
              </w:rPr>
              <w:t>Нейрохирургическое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16</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невролог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8"/>
                <w:sz w:val="24"/>
                <w:szCs w:val="24"/>
              </w:rPr>
              <w:t>Нейрохирургическое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33.</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 (ваннщица)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8"/>
                <w:sz w:val="24"/>
                <w:szCs w:val="24"/>
              </w:rPr>
              <w:t>Нейрохирургическое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34.</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 (палатная)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8"/>
                <w:sz w:val="24"/>
                <w:szCs w:val="24"/>
              </w:rPr>
              <w:t>Нейрохирургическое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12</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35.</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эндокринолог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Общебольничный персонал</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36.</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w:t>
            </w:r>
            <w:r w:rsidRPr="00250419">
              <w:rPr>
                <w:rFonts w:ascii="Times New Roman" w:hAnsi="Times New Roman"/>
                <w:spacing w:val="-12"/>
                <w:sz w:val="24"/>
                <w:szCs w:val="24"/>
              </w:rPr>
              <w:t>сестра терапевтического</w:t>
            </w:r>
            <w:r w:rsidRPr="00250419">
              <w:rPr>
                <w:rFonts w:ascii="Times New Roman" w:hAnsi="Times New Roman"/>
                <w:sz w:val="24"/>
                <w:szCs w:val="24"/>
              </w:rPr>
              <w:t xml:space="preserve"> кабинета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Общебольничный персонал</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37.</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w:t>
            </w:r>
            <w:r w:rsidRPr="00250419">
              <w:rPr>
                <w:rFonts w:ascii="Times New Roman" w:hAnsi="Times New Roman"/>
                <w:spacing w:val="-10"/>
                <w:sz w:val="24"/>
                <w:szCs w:val="24"/>
              </w:rPr>
              <w:t>сестра (кабинета ЭКГ)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Отделение клинической и функциональной диагностики</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7</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38.</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функциональной диагностики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Отделение клинической и функциональной диагностики</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4</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39.</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lang w:val="ru-RU"/>
              </w:rPr>
            </w:pPr>
            <w:r w:rsidRPr="00250419">
              <w:rPr>
                <w:rFonts w:ascii="Times New Roman" w:hAnsi="Times New Roman"/>
                <w:sz w:val="24"/>
                <w:szCs w:val="24"/>
                <w:lang w:val="ru-RU"/>
              </w:rPr>
              <w:t xml:space="preserve">2212-003 - врач функциональной </w:t>
            </w:r>
            <w:r w:rsidRPr="00250419">
              <w:rPr>
                <w:rFonts w:ascii="Times New Roman" w:hAnsi="Times New Roman"/>
                <w:spacing w:val="-22"/>
                <w:sz w:val="24"/>
                <w:szCs w:val="24"/>
                <w:lang w:val="ru-RU"/>
              </w:rPr>
              <w:t>диагностики (заведующий</w:t>
            </w:r>
            <w:r w:rsidRPr="00250419">
              <w:rPr>
                <w:rFonts w:ascii="Times New Roman" w:hAnsi="Times New Roman"/>
                <w:sz w:val="24"/>
                <w:szCs w:val="24"/>
                <w:lang w:val="ru-RU"/>
              </w:rPr>
              <w:t xml:space="preserve"> отделением)</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Отделение клинической и функциональной диагностики</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40.</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невролог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Приемное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3</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41.</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2"/>
                <w:sz w:val="24"/>
                <w:szCs w:val="24"/>
              </w:rPr>
              <w:t>3221-001 - медицинская</w:t>
            </w:r>
            <w:r w:rsidRPr="00250419">
              <w:rPr>
                <w:rFonts w:ascii="Times New Roman" w:hAnsi="Times New Roman"/>
                <w:sz w:val="24"/>
                <w:szCs w:val="24"/>
              </w:rPr>
              <w:t xml:space="preserve">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Приемное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42.</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2212-003 - врач- терапевт </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Приемное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3</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43.</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2212-003 - врач- </w:t>
            </w:r>
            <w:r w:rsidRPr="00250419">
              <w:rPr>
                <w:rFonts w:ascii="Times New Roman" w:hAnsi="Times New Roman"/>
                <w:spacing w:val="-10"/>
                <w:sz w:val="24"/>
                <w:szCs w:val="24"/>
              </w:rPr>
              <w:t>терапевт (заведующий</w:t>
            </w:r>
            <w:r w:rsidRPr="00250419">
              <w:rPr>
                <w:rFonts w:ascii="Times New Roman" w:hAnsi="Times New Roman"/>
                <w:sz w:val="24"/>
                <w:szCs w:val="24"/>
              </w:rPr>
              <w:t xml:space="preserve"> отделением)</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Приемное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44.</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Приемное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17</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45.</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сестра кабинета оториноларинголога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Общебольничный персонал</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46.</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3221-001 - медицинская</w:t>
            </w:r>
            <w:r w:rsidRPr="00250419">
              <w:rPr>
                <w:rFonts w:ascii="Times New Roman" w:hAnsi="Times New Roman"/>
                <w:sz w:val="24"/>
                <w:szCs w:val="24"/>
              </w:rPr>
              <w:t xml:space="preserve"> сестра кабинета офтальмолога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Общебольничный персонал</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47.</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2267-003 - врач- </w:t>
            </w:r>
            <w:r w:rsidRPr="00250419">
              <w:rPr>
                <w:rFonts w:ascii="Times New Roman" w:hAnsi="Times New Roman"/>
                <w:spacing w:val="-12"/>
                <w:sz w:val="24"/>
                <w:szCs w:val="24"/>
              </w:rPr>
              <w:t>офтальмолог кабинета</w:t>
            </w:r>
            <w:r w:rsidRPr="00250419">
              <w:rPr>
                <w:rFonts w:ascii="Times New Roman" w:hAnsi="Times New Roman"/>
                <w:sz w:val="24"/>
                <w:szCs w:val="24"/>
              </w:rPr>
              <w:t xml:space="preserve"> офтальмолога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Общебольничный персонал</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48.</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2264-003 - врач- физиотерапевт </w:t>
            </w:r>
            <w:r w:rsidRPr="00250419">
              <w:rPr>
                <w:rFonts w:ascii="Times New Roman" w:hAnsi="Times New Roman"/>
                <w:spacing w:val="-20"/>
                <w:sz w:val="24"/>
                <w:szCs w:val="24"/>
              </w:rPr>
              <w:t>(заведующий отделением)</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16"/>
                <w:sz w:val="24"/>
                <w:szCs w:val="24"/>
              </w:rPr>
              <w:t>Физиотерапевтическое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49.</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0"/>
                <w:sz w:val="24"/>
                <w:szCs w:val="24"/>
              </w:rPr>
              <w:t>3255-003 - медицинская</w:t>
            </w:r>
            <w:r w:rsidRPr="00250419">
              <w:rPr>
                <w:rFonts w:ascii="Times New Roman" w:hAnsi="Times New Roman"/>
                <w:sz w:val="24"/>
                <w:szCs w:val="24"/>
              </w:rPr>
              <w:t xml:space="preserve"> </w:t>
            </w:r>
            <w:r w:rsidRPr="00250419">
              <w:rPr>
                <w:rFonts w:ascii="Times New Roman" w:hAnsi="Times New Roman"/>
                <w:spacing w:val="-10"/>
                <w:sz w:val="24"/>
                <w:szCs w:val="24"/>
              </w:rPr>
              <w:t>сестра по физиотерапии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14"/>
                <w:sz w:val="24"/>
                <w:szCs w:val="24"/>
              </w:rPr>
              <w:t>Физиотерапевтическое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13</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50.</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2264-003 - врач- физиотерапевт</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16"/>
                <w:sz w:val="24"/>
                <w:szCs w:val="24"/>
              </w:rPr>
              <w:t>Физиотерапевтическое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2</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51.</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lang w:val="ru-RU"/>
              </w:rPr>
            </w:pPr>
            <w:r w:rsidRPr="00250419">
              <w:rPr>
                <w:rFonts w:ascii="Times New Roman" w:hAnsi="Times New Roman"/>
                <w:spacing w:val="-12"/>
                <w:sz w:val="24"/>
                <w:szCs w:val="24"/>
                <w:lang w:val="ru-RU"/>
              </w:rPr>
              <w:t>2264-006 - инструктор-</w:t>
            </w:r>
            <w:r w:rsidRPr="00250419">
              <w:rPr>
                <w:rFonts w:ascii="Times New Roman" w:hAnsi="Times New Roman"/>
                <w:sz w:val="24"/>
                <w:szCs w:val="24"/>
                <w:lang w:val="ru-RU"/>
              </w:rPr>
              <w:t xml:space="preserve"> методист физической реабилитации кабинета лечебной физкультуры и реабилитации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16"/>
                <w:sz w:val="24"/>
                <w:szCs w:val="24"/>
              </w:rPr>
              <w:t>Физиотерапевтическое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6</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52.</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lang w:val="ru-RU"/>
              </w:rPr>
            </w:pPr>
            <w:r w:rsidRPr="00250419">
              <w:rPr>
                <w:rFonts w:ascii="Times New Roman" w:hAnsi="Times New Roman"/>
                <w:spacing w:val="-12"/>
                <w:sz w:val="24"/>
                <w:szCs w:val="24"/>
                <w:lang w:val="ru-RU"/>
              </w:rPr>
              <w:t>3255-001 - инструктор</w:t>
            </w:r>
            <w:r w:rsidRPr="00250419">
              <w:rPr>
                <w:rFonts w:ascii="Times New Roman" w:hAnsi="Times New Roman"/>
                <w:sz w:val="24"/>
                <w:szCs w:val="24"/>
                <w:lang w:val="ru-RU"/>
              </w:rPr>
              <w:t xml:space="preserve"> по лечебной физкультуре кабинета лечебной физкультуры и реабилитации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16"/>
                <w:sz w:val="24"/>
                <w:szCs w:val="24"/>
              </w:rPr>
              <w:t>Физиотерапевтическое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2</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53.</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lang w:val="ru-RU"/>
              </w:rPr>
            </w:pPr>
            <w:r w:rsidRPr="00250419">
              <w:rPr>
                <w:rFonts w:ascii="Times New Roman" w:hAnsi="Times New Roman"/>
                <w:sz w:val="24"/>
                <w:szCs w:val="24"/>
                <w:lang w:val="ru-RU"/>
              </w:rPr>
              <w:t>2264-003 - врач- реабилитолог кабинета лечебной физкультуры и реабилитации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16"/>
                <w:sz w:val="24"/>
                <w:szCs w:val="24"/>
              </w:rPr>
              <w:t>Физиотерапевтическое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54.</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2264-003 - врач- рефлексотерапевт кабинета рефлексотерапии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pacing w:val="-14"/>
                <w:sz w:val="24"/>
                <w:szCs w:val="24"/>
              </w:rPr>
              <w:t>Физиотерапевтическое</w:t>
            </w:r>
            <w:r w:rsidRPr="00250419">
              <w:rPr>
                <w:rFonts w:ascii="Times New Roman" w:hAnsi="Times New Roman"/>
                <w:sz w:val="24"/>
                <w:szCs w:val="24"/>
              </w:rPr>
              <w:t xml:space="preserve">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55.</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 xml:space="preserve">5321-002 - санитарка </w:t>
            </w:r>
            <w:r w:rsidRPr="00250419">
              <w:rPr>
                <w:rFonts w:ascii="Times New Roman" w:hAnsi="Times New Roman"/>
                <w:sz w:val="24"/>
                <w:szCs w:val="24"/>
              </w:rPr>
              <w:lastRenderedPageBreak/>
              <w:t>(палатная)</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 xml:space="preserve">Хирургическое </w:t>
            </w:r>
            <w:r w:rsidRPr="00250419">
              <w:rPr>
                <w:rFonts w:ascii="Times New Roman" w:hAnsi="Times New Roman"/>
                <w:sz w:val="24"/>
                <w:szCs w:val="24"/>
              </w:rPr>
              <w:lastRenderedPageBreak/>
              <w:t>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9</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lastRenderedPageBreak/>
              <w:t>56.</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pacing w:val="-12"/>
                <w:sz w:val="24"/>
                <w:szCs w:val="24"/>
              </w:rPr>
              <w:t>3221-001 - медицинская</w:t>
            </w:r>
            <w:r w:rsidRPr="00250419">
              <w:rPr>
                <w:rFonts w:ascii="Times New Roman" w:hAnsi="Times New Roman"/>
                <w:sz w:val="24"/>
                <w:szCs w:val="24"/>
              </w:rPr>
              <w:t xml:space="preserve"> сестра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Хирургическое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13</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57.</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 (ваннщица)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Хирургическое отделение № 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58.</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9613-003 - уборщик территории</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Хозяйственно-</w:t>
            </w:r>
          </w:p>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обслуживающий персонал</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5</w:t>
            </w:r>
          </w:p>
        </w:tc>
      </w:tr>
      <w:tr w:rsidR="00043D24" w:rsidRPr="00250419" w:rsidTr="00043D24">
        <w:tc>
          <w:tcPr>
            <w:tcW w:w="10632"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Приказ от 06.06.2019 № 221 «Об утверждении результатов аттестации рабочих мест по условиям труда»</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59.</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клинический фармаколог</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Общебольничный персонал</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60.</w:t>
            </w:r>
          </w:p>
        </w:tc>
        <w:tc>
          <w:tcPr>
            <w:tcW w:w="226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5321-002 - санитарка</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Родовое отделение</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0,03</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lang w:val="en-US"/>
              </w:rPr>
            </w:pPr>
            <w:r w:rsidRPr="00250419">
              <w:rPr>
                <w:rFonts w:ascii="Times New Roman" w:hAnsi="Times New Roman"/>
                <w:color w:val="auto"/>
                <w:sz w:val="24"/>
                <w:szCs w:val="24"/>
                <w:lang w:val="en-US"/>
              </w:rPr>
              <w:t>1</w:t>
            </w:r>
          </w:p>
        </w:tc>
      </w:tr>
      <w:tr w:rsidR="00043D24" w:rsidRPr="00250419" w:rsidTr="00043D24">
        <w:tc>
          <w:tcPr>
            <w:tcW w:w="10632" w:type="dxa"/>
            <w:gridSpan w:val="7"/>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lang w:val="ru-RU"/>
              </w:rPr>
            </w:pPr>
            <w:r w:rsidRPr="00250419">
              <w:rPr>
                <w:rFonts w:ascii="Times New Roman" w:hAnsi="Times New Roman"/>
                <w:sz w:val="24"/>
                <w:szCs w:val="24"/>
                <w:lang w:val="ru-RU"/>
              </w:rPr>
              <w:t>Приказ от 30.09.2020 № 321 «Об утверждении результатов аттестации рабочих мест по условиям труда»</w:t>
            </w:r>
          </w:p>
        </w:tc>
      </w:tr>
      <w:tr w:rsidR="00043D24" w:rsidRPr="00250419" w:rsidTr="00043D24">
        <w:tc>
          <w:tcPr>
            <w:tcW w:w="567"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61.</w:t>
            </w:r>
          </w:p>
        </w:tc>
        <w:tc>
          <w:tcPr>
            <w:tcW w:w="2269"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rPr>
                <w:rFonts w:ascii="Times New Roman" w:hAnsi="Times New Roman"/>
                <w:sz w:val="24"/>
                <w:szCs w:val="24"/>
              </w:rPr>
            </w:pPr>
            <w:r w:rsidRPr="00250419">
              <w:rPr>
                <w:rFonts w:ascii="Times New Roman" w:hAnsi="Times New Roman"/>
                <w:sz w:val="24"/>
                <w:szCs w:val="24"/>
              </w:rPr>
              <w:t>2212-003 – врач- терапевт</w:t>
            </w:r>
          </w:p>
        </w:tc>
        <w:tc>
          <w:tcPr>
            <w:tcW w:w="2126"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Общебольничный персонал, терапевтический кабинет</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3.2</w:t>
            </w:r>
          </w:p>
        </w:tc>
        <w:tc>
          <w:tcPr>
            <w:tcW w:w="226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pStyle w:val="aa"/>
              <w:jc w:val="center"/>
              <w:rPr>
                <w:rFonts w:ascii="Times New Roman" w:hAnsi="Times New Roman"/>
                <w:sz w:val="24"/>
                <w:szCs w:val="24"/>
              </w:rPr>
            </w:pPr>
            <w:r w:rsidRPr="00250419">
              <w:rPr>
                <w:rFonts w:ascii="Times New Roman" w:hAnsi="Times New Roman"/>
                <w:sz w:val="24"/>
                <w:szCs w:val="24"/>
              </w:rPr>
              <w:t>0,04</w:t>
            </w:r>
          </w:p>
        </w:tc>
        <w:tc>
          <w:tcPr>
            <w:tcW w:w="1418" w:type="dxa"/>
            <w:tcBorders>
              <w:top w:val="single" w:sz="6" w:space="0" w:color="auto"/>
              <w:left w:val="single" w:sz="6" w:space="0" w:color="auto"/>
              <w:bottom w:val="single" w:sz="6" w:space="0" w:color="auto"/>
              <w:right w:val="single" w:sz="6" w:space="0" w:color="auto"/>
            </w:tcBorders>
          </w:tcPr>
          <w:p w:rsidR="00043D24" w:rsidRPr="00250419" w:rsidRDefault="00043D24" w:rsidP="00043D24">
            <w:pPr>
              <w:autoSpaceDE w:val="0"/>
              <w:autoSpaceDN w:val="0"/>
              <w:adjustRightInd w:val="0"/>
              <w:spacing w:after="0" w:line="240" w:lineRule="auto"/>
              <w:ind w:firstLine="0"/>
              <w:jc w:val="center"/>
              <w:rPr>
                <w:rFonts w:ascii="Times New Roman" w:hAnsi="Times New Roman"/>
                <w:color w:val="auto"/>
                <w:sz w:val="24"/>
                <w:szCs w:val="24"/>
              </w:rPr>
            </w:pPr>
            <w:r w:rsidRPr="00250419">
              <w:rPr>
                <w:rFonts w:ascii="Times New Roman" w:hAnsi="Times New Roman"/>
                <w:color w:val="auto"/>
                <w:sz w:val="24"/>
                <w:szCs w:val="24"/>
              </w:rPr>
              <w:t>1</w:t>
            </w:r>
          </w:p>
        </w:tc>
      </w:tr>
    </w:tbl>
    <w:p w:rsidR="00043D24" w:rsidRPr="00250419" w:rsidRDefault="00043D24" w:rsidP="00043D24">
      <w:pPr>
        <w:autoSpaceDE w:val="0"/>
        <w:autoSpaceDN w:val="0"/>
        <w:adjustRightInd w:val="0"/>
        <w:spacing w:after="0" w:line="240" w:lineRule="auto"/>
        <w:rPr>
          <w:rFonts w:ascii="Times New Roman" w:hAnsi="Times New Roman"/>
          <w:sz w:val="24"/>
          <w:szCs w:val="24"/>
        </w:rPr>
      </w:pPr>
    </w:p>
    <w:p w:rsidR="00043D24" w:rsidRPr="00250419" w:rsidRDefault="00043D24" w:rsidP="00043D24">
      <w:pPr>
        <w:pStyle w:val="aa"/>
        <w:tabs>
          <w:tab w:val="left" w:pos="6804"/>
        </w:tabs>
        <w:rPr>
          <w:rFonts w:ascii="Times New Roman" w:hAnsi="Times New Roman"/>
          <w:sz w:val="28"/>
          <w:szCs w:val="28"/>
          <w:lang w:val="ru-RU"/>
        </w:rPr>
      </w:pPr>
      <w:r w:rsidRPr="00250419">
        <w:rPr>
          <w:rFonts w:ascii="Times New Roman" w:hAnsi="Times New Roman"/>
          <w:sz w:val="28"/>
          <w:szCs w:val="28"/>
          <w:lang w:val="ru-RU"/>
        </w:rPr>
        <w:t>Председатель аттестационной комиссии</w:t>
      </w:r>
      <w:r w:rsidRPr="00250419">
        <w:rPr>
          <w:rFonts w:ascii="Times New Roman" w:hAnsi="Times New Roman"/>
          <w:sz w:val="28"/>
          <w:szCs w:val="28"/>
          <w:lang w:val="ru-RU"/>
        </w:rPr>
        <w:tab/>
        <w:t>К.Р.Гайдель</w:t>
      </w:r>
    </w:p>
    <w:p w:rsidR="00043D24" w:rsidRPr="00250419" w:rsidRDefault="00043D24" w:rsidP="00043D24">
      <w:pPr>
        <w:pStyle w:val="aa"/>
        <w:tabs>
          <w:tab w:val="left" w:pos="6804"/>
        </w:tabs>
        <w:rPr>
          <w:rFonts w:ascii="Times New Roman" w:hAnsi="Times New Roman"/>
          <w:sz w:val="28"/>
          <w:szCs w:val="28"/>
          <w:lang w:val="ru-RU"/>
        </w:rPr>
      </w:pPr>
    </w:p>
    <w:p w:rsidR="00043D24" w:rsidRPr="00250419" w:rsidRDefault="00043D24" w:rsidP="00043D24">
      <w:pPr>
        <w:pStyle w:val="aa"/>
        <w:tabs>
          <w:tab w:val="left" w:pos="6804"/>
        </w:tabs>
        <w:rPr>
          <w:rFonts w:ascii="Times New Roman" w:hAnsi="Times New Roman"/>
          <w:sz w:val="28"/>
          <w:szCs w:val="28"/>
          <w:lang w:val="ru-RU"/>
        </w:rPr>
      </w:pPr>
      <w:r w:rsidRPr="00250419">
        <w:rPr>
          <w:rFonts w:ascii="Times New Roman" w:hAnsi="Times New Roman"/>
          <w:sz w:val="28"/>
          <w:szCs w:val="28"/>
          <w:lang w:val="ru-RU"/>
        </w:rPr>
        <w:t>Ведущий инженер по охране труда</w:t>
      </w:r>
      <w:r w:rsidRPr="00250419">
        <w:rPr>
          <w:rFonts w:ascii="Times New Roman" w:hAnsi="Times New Roman"/>
          <w:sz w:val="28"/>
          <w:szCs w:val="28"/>
          <w:lang w:val="ru-RU"/>
        </w:rPr>
        <w:tab/>
        <w:t>Н.С.Здрок</w:t>
      </w:r>
    </w:p>
    <w:p w:rsidR="00617914" w:rsidRPr="00250419" w:rsidRDefault="00617914" w:rsidP="00617914">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tbl>
      <w:tblPr>
        <w:tblW w:w="0" w:type="auto"/>
        <w:tblLayout w:type="fixed"/>
        <w:tblCellMar>
          <w:left w:w="0" w:type="dxa"/>
          <w:right w:w="0" w:type="dxa"/>
        </w:tblCellMar>
        <w:tblLook w:val="04A0" w:firstRow="1" w:lastRow="0" w:firstColumn="1" w:lastColumn="0" w:noHBand="0" w:noVBand="1"/>
      </w:tblPr>
      <w:tblGrid>
        <w:gridCol w:w="4800"/>
        <w:gridCol w:w="1600"/>
        <w:gridCol w:w="4000"/>
        <w:gridCol w:w="4000"/>
      </w:tblGrid>
      <w:tr w:rsidR="00617914" w:rsidRPr="00250419" w:rsidTr="002F6CCD">
        <w:tc>
          <w:tcPr>
            <w:tcW w:w="4800" w:type="dxa"/>
            <w:hideMark/>
          </w:tcPr>
          <w:p w:rsidR="00617914" w:rsidRPr="00250419" w:rsidRDefault="00617914" w:rsidP="00617914">
            <w:pPr>
              <w:shd w:val="clear" w:color="auto" w:fill="auto"/>
              <w:tabs>
                <w:tab w:val="clear" w:pos="638"/>
              </w:tabs>
              <w:autoSpaceDE w:val="0"/>
              <w:autoSpaceDN w:val="0"/>
              <w:adjustRightInd w:val="0"/>
              <w:spacing w:after="0" w:line="240" w:lineRule="auto"/>
              <w:ind w:firstLine="0"/>
              <w:jc w:val="left"/>
              <w:rPr>
                <w:rFonts w:ascii="Courier New" w:eastAsia="Times New Roman" w:hAnsi="Courier New" w:cs="Courier New"/>
                <w:color w:val="auto"/>
                <w:spacing w:val="0"/>
                <w:sz w:val="20"/>
                <w:szCs w:val="20"/>
                <w:lang w:eastAsia="ru-RU" w:bidi="ar-SA"/>
              </w:rPr>
            </w:pPr>
          </w:p>
        </w:tc>
        <w:tc>
          <w:tcPr>
            <w:tcW w:w="1600" w:type="dxa"/>
            <w:hideMark/>
          </w:tcPr>
          <w:p w:rsidR="00617914" w:rsidRPr="00250419" w:rsidRDefault="00617914" w:rsidP="00617914">
            <w:pPr>
              <w:shd w:val="clear" w:color="auto" w:fill="auto"/>
              <w:tabs>
                <w:tab w:val="clear" w:pos="638"/>
              </w:tabs>
              <w:autoSpaceDE w:val="0"/>
              <w:autoSpaceDN w:val="0"/>
              <w:adjustRightInd w:val="0"/>
              <w:spacing w:after="0" w:line="240" w:lineRule="auto"/>
              <w:ind w:firstLine="0"/>
              <w:jc w:val="center"/>
              <w:rPr>
                <w:rFonts w:ascii="Courier New" w:eastAsia="Times New Roman" w:hAnsi="Courier New" w:cs="Courier New"/>
                <w:color w:val="auto"/>
                <w:spacing w:val="0"/>
                <w:sz w:val="20"/>
                <w:szCs w:val="20"/>
                <w:lang w:eastAsia="ru-RU" w:bidi="ar-SA"/>
              </w:rPr>
            </w:pPr>
          </w:p>
        </w:tc>
        <w:tc>
          <w:tcPr>
            <w:tcW w:w="4000" w:type="dxa"/>
          </w:tcPr>
          <w:p w:rsidR="00617914" w:rsidRPr="00250419" w:rsidRDefault="00617914" w:rsidP="00617914">
            <w:pPr>
              <w:shd w:val="clear" w:color="auto" w:fill="auto"/>
              <w:tabs>
                <w:tab w:val="clear" w:pos="638"/>
              </w:tabs>
              <w:autoSpaceDE w:val="0"/>
              <w:autoSpaceDN w:val="0"/>
              <w:adjustRightInd w:val="0"/>
              <w:spacing w:after="0" w:line="240" w:lineRule="auto"/>
              <w:ind w:firstLine="0"/>
              <w:jc w:val="left"/>
              <w:rPr>
                <w:rFonts w:ascii="Courier New" w:eastAsia="Times New Roman" w:hAnsi="Courier New" w:cs="Courier New"/>
                <w:color w:val="auto"/>
                <w:spacing w:val="0"/>
                <w:sz w:val="20"/>
                <w:szCs w:val="20"/>
                <w:lang w:eastAsia="ru-RU" w:bidi="ar-SA"/>
              </w:rPr>
            </w:pPr>
          </w:p>
        </w:tc>
        <w:tc>
          <w:tcPr>
            <w:tcW w:w="4000" w:type="dxa"/>
            <w:hideMark/>
          </w:tcPr>
          <w:p w:rsidR="00617914" w:rsidRPr="00250419" w:rsidRDefault="00617914" w:rsidP="00617914">
            <w:pPr>
              <w:shd w:val="clear" w:color="auto" w:fill="auto"/>
              <w:tabs>
                <w:tab w:val="clear" w:pos="638"/>
              </w:tabs>
              <w:autoSpaceDE w:val="0"/>
              <w:autoSpaceDN w:val="0"/>
              <w:adjustRightInd w:val="0"/>
              <w:spacing w:after="0" w:line="240" w:lineRule="auto"/>
              <w:ind w:firstLine="0"/>
              <w:jc w:val="left"/>
              <w:rPr>
                <w:rFonts w:ascii="Courier New" w:eastAsia="Times New Roman" w:hAnsi="Courier New" w:cs="Courier New"/>
                <w:color w:val="auto"/>
                <w:spacing w:val="0"/>
                <w:sz w:val="20"/>
                <w:szCs w:val="20"/>
                <w:lang w:eastAsia="ru-RU" w:bidi="ar-SA"/>
              </w:rPr>
            </w:pPr>
          </w:p>
        </w:tc>
      </w:tr>
    </w:tbl>
    <w:p w:rsidR="00617914" w:rsidRPr="00250419" w:rsidRDefault="00617914" w:rsidP="006E7820">
      <w:pPr>
        <w:ind w:firstLine="0"/>
      </w:pPr>
    </w:p>
    <w:p w:rsidR="00617914" w:rsidRPr="00250419" w:rsidRDefault="00617914" w:rsidP="006E7820">
      <w:pPr>
        <w:ind w:firstLine="0"/>
      </w:pPr>
    </w:p>
    <w:p w:rsidR="00F37A20" w:rsidRPr="00250419" w:rsidRDefault="00F37A20" w:rsidP="00F37A20">
      <w:pPr>
        <w:ind w:firstLine="0"/>
      </w:pPr>
    </w:p>
    <w:p w:rsidR="00F37A20" w:rsidRPr="00250419" w:rsidRDefault="00F37A20" w:rsidP="00F37A20">
      <w:pPr>
        <w:ind w:left="4956" w:firstLine="708"/>
        <w:rPr>
          <w:rFonts w:ascii="Times New Roman" w:eastAsia="Times New Roman" w:hAnsi="Times New Roman" w:cs="Times New Roman"/>
          <w:color w:val="auto"/>
        </w:rPr>
      </w:pPr>
    </w:p>
    <w:p w:rsidR="00F37A20" w:rsidRPr="00250419" w:rsidRDefault="00F37A20" w:rsidP="00683EBD">
      <w:pPr>
        <w:ind w:firstLine="0"/>
        <w:rPr>
          <w:rFonts w:ascii="Times New Roman" w:eastAsia="Times New Roman" w:hAnsi="Times New Roman" w:cs="Times New Roman"/>
        </w:rPr>
      </w:pPr>
    </w:p>
    <w:p w:rsidR="00225ADA" w:rsidRPr="00250419" w:rsidRDefault="00691615"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ab/>
      </w:r>
    </w:p>
    <w:p w:rsidR="00043D24" w:rsidRPr="00250419" w:rsidRDefault="00225ADA"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ab/>
      </w:r>
    </w:p>
    <w:p w:rsidR="00043D24" w:rsidRPr="00250419" w:rsidRDefault="00043D24"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691615">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1155B" w:rsidRPr="00250419" w:rsidRDefault="00E1155B" w:rsidP="00267EDE">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lastRenderedPageBreak/>
        <w:t xml:space="preserve">Приложение </w:t>
      </w:r>
      <w:r w:rsidR="00250419" w:rsidRPr="00250419">
        <w:rPr>
          <w:rFonts w:ascii="Times New Roman" w:eastAsia="Times New Roman" w:hAnsi="Times New Roman" w:cs="Times New Roman"/>
          <w:color w:val="auto"/>
          <w:spacing w:val="0"/>
          <w:lang w:eastAsia="ru-RU" w:bidi="ar-SA"/>
        </w:rPr>
        <w:t>12</w:t>
      </w:r>
    </w:p>
    <w:p w:rsidR="00E1155B" w:rsidRPr="00250419" w:rsidRDefault="00E1155B" w:rsidP="00E1155B">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043D24" w:rsidRPr="00250419" w:rsidRDefault="00043D24" w:rsidP="00043D2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СОГЛАСОВАНО</w:t>
      </w:r>
      <w:r w:rsidRPr="00250419">
        <w:rPr>
          <w:rFonts w:ascii="Times New Roman" w:eastAsia="Times New Roman" w:hAnsi="Times New Roman" w:cs="Times New Roman"/>
          <w:color w:val="auto"/>
          <w:spacing w:val="0"/>
          <w:lang w:eastAsia="ru-RU" w:bidi="ar-SA"/>
        </w:rPr>
        <w:tab/>
        <w:t>УТВЕРЖДАЮ</w:t>
      </w:r>
    </w:p>
    <w:p w:rsidR="00043D24" w:rsidRPr="00250419" w:rsidRDefault="00043D24" w:rsidP="00043D2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Председатель профкома</w:t>
      </w:r>
      <w:r w:rsidRPr="00250419">
        <w:rPr>
          <w:rFonts w:ascii="Times New Roman" w:eastAsia="Times New Roman" w:hAnsi="Times New Roman" w:cs="Times New Roman"/>
          <w:color w:val="auto"/>
          <w:spacing w:val="0"/>
          <w:lang w:eastAsia="ru-RU" w:bidi="ar-SA"/>
        </w:rPr>
        <w:tab/>
        <w:t>Главный врач</w:t>
      </w:r>
    </w:p>
    <w:p w:rsidR="00043D24" w:rsidRPr="00250419" w:rsidRDefault="00043D24" w:rsidP="00043D2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УЗ «5-я городская клиническая</w:t>
      </w:r>
      <w:r w:rsidRPr="00250419">
        <w:rPr>
          <w:rFonts w:ascii="Times New Roman" w:eastAsia="Times New Roman" w:hAnsi="Times New Roman" w:cs="Times New Roman"/>
          <w:color w:val="auto"/>
          <w:spacing w:val="0"/>
          <w:lang w:eastAsia="ru-RU" w:bidi="ar-SA"/>
        </w:rPr>
        <w:tab/>
        <w:t xml:space="preserve">УЗ «5-я городская клиническая </w:t>
      </w:r>
    </w:p>
    <w:p w:rsidR="00043D24" w:rsidRPr="00250419" w:rsidRDefault="00043D24" w:rsidP="00043D24">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больница»</w:t>
      </w:r>
      <w:r w:rsidRPr="00250419">
        <w:rPr>
          <w:rFonts w:ascii="Times New Roman" w:eastAsia="Times New Roman" w:hAnsi="Times New Roman" w:cs="Times New Roman"/>
          <w:color w:val="auto"/>
          <w:spacing w:val="0"/>
          <w:lang w:eastAsia="ru-RU" w:bidi="ar-SA"/>
        </w:rPr>
        <w:tab/>
        <w:t>больница»</w:t>
      </w:r>
    </w:p>
    <w:p w:rsidR="00043D24" w:rsidRPr="00250419" w:rsidRDefault="00043D24" w:rsidP="00043D24">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_____________ Т.В.Кажуро</w:t>
      </w:r>
      <w:r w:rsidRPr="00250419">
        <w:rPr>
          <w:rFonts w:ascii="Times New Roman" w:eastAsia="Times New Roman" w:hAnsi="Times New Roman" w:cs="Times New Roman"/>
          <w:color w:val="auto"/>
          <w:spacing w:val="0"/>
          <w:lang w:eastAsia="ru-RU" w:bidi="ar-SA"/>
        </w:rPr>
        <w:tab/>
        <w:t xml:space="preserve">______________ М.Ф. Назарчук  </w:t>
      </w:r>
    </w:p>
    <w:p w:rsidR="00043D24" w:rsidRPr="00250419" w:rsidRDefault="00043D24" w:rsidP="00043D24">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«___»_____________20__ г.</w:t>
      </w:r>
      <w:r w:rsidRPr="00250419">
        <w:rPr>
          <w:rFonts w:ascii="Times New Roman" w:eastAsia="Times New Roman" w:hAnsi="Times New Roman" w:cs="Times New Roman"/>
          <w:color w:val="auto"/>
          <w:spacing w:val="0"/>
          <w:lang w:eastAsia="ru-RU" w:bidi="ar-SA"/>
        </w:rPr>
        <w:tab/>
        <w:t>«___»_____________20__ г.</w:t>
      </w:r>
    </w:p>
    <w:p w:rsidR="00043D24" w:rsidRPr="00250419" w:rsidRDefault="00043D24" w:rsidP="00043D24">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p w:rsidR="00043D24" w:rsidRPr="00250419" w:rsidRDefault="00043D24" w:rsidP="00043D24">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p w:rsidR="00043D24" w:rsidRPr="00250419" w:rsidRDefault="00043D24" w:rsidP="00043D24">
      <w:pPr>
        <w:shd w:val="clear" w:color="auto" w:fill="auto"/>
        <w:tabs>
          <w:tab w:val="clear" w:pos="638"/>
        </w:tabs>
        <w:autoSpaceDE w:val="0"/>
        <w:autoSpaceDN w:val="0"/>
        <w:adjustRightInd w:val="0"/>
        <w:spacing w:after="0" w:line="280" w:lineRule="exact"/>
        <w:ind w:firstLine="0"/>
        <w:jc w:val="center"/>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bCs/>
          <w:color w:val="auto"/>
          <w:spacing w:val="0"/>
          <w:lang w:eastAsia="ru-RU" w:bidi="ar-SA"/>
        </w:rPr>
        <w:t>СВОДНЫЙ ПЕРЕЧЕНЬ</w:t>
      </w:r>
      <w:r w:rsidRPr="00250419">
        <w:rPr>
          <w:rFonts w:ascii="Times New Roman" w:eastAsia="Times New Roman" w:hAnsi="Times New Roman" w:cs="Times New Roman"/>
          <w:bCs/>
          <w:color w:val="auto"/>
          <w:spacing w:val="0"/>
          <w:lang w:eastAsia="ru-RU" w:bidi="ar-SA"/>
        </w:rPr>
        <w:br/>
        <w:t>рабочих мест по профессиям и должностям</w:t>
      </w:r>
    </w:p>
    <w:p w:rsidR="00043D24" w:rsidRPr="00250419" w:rsidRDefault="00043D24" w:rsidP="00043D24">
      <w:pPr>
        <w:shd w:val="clear" w:color="auto" w:fill="auto"/>
        <w:tabs>
          <w:tab w:val="clear" w:pos="638"/>
        </w:tabs>
        <w:autoSpaceDE w:val="0"/>
        <w:autoSpaceDN w:val="0"/>
        <w:adjustRightInd w:val="0"/>
        <w:spacing w:after="0" w:line="280" w:lineRule="exact"/>
        <w:ind w:firstLine="0"/>
        <w:jc w:val="center"/>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 xml:space="preserve">УЗ «5-я городская клиническая больница», </w:t>
      </w:r>
    </w:p>
    <w:p w:rsidR="00043D24" w:rsidRPr="00250419" w:rsidRDefault="00043D24" w:rsidP="00043D24">
      <w:pPr>
        <w:shd w:val="clear" w:color="auto" w:fill="auto"/>
        <w:tabs>
          <w:tab w:val="clear" w:pos="638"/>
        </w:tabs>
        <w:autoSpaceDE w:val="0"/>
        <w:autoSpaceDN w:val="0"/>
        <w:adjustRightInd w:val="0"/>
        <w:spacing w:after="0" w:line="280" w:lineRule="exact"/>
        <w:ind w:firstLine="0"/>
        <w:jc w:val="center"/>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 xml:space="preserve">на которых работающим по результатам аттестации подтверждены вредные </w:t>
      </w:r>
    </w:p>
    <w:p w:rsidR="00043D24" w:rsidRPr="00250419" w:rsidRDefault="00043D24" w:rsidP="00043D24">
      <w:pPr>
        <w:shd w:val="clear" w:color="auto" w:fill="auto"/>
        <w:tabs>
          <w:tab w:val="clear" w:pos="638"/>
        </w:tabs>
        <w:autoSpaceDE w:val="0"/>
        <w:autoSpaceDN w:val="0"/>
        <w:adjustRightInd w:val="0"/>
        <w:spacing w:after="0" w:line="280" w:lineRule="exact"/>
        <w:ind w:firstLine="0"/>
        <w:jc w:val="center"/>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 xml:space="preserve">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w:t>
      </w:r>
      <w:r w:rsidRPr="00250419">
        <w:rPr>
          <w:rFonts w:ascii="Times New Roman" w:eastAsia="Times New Roman" w:hAnsi="Times New Roman" w:cs="Times New Roman"/>
          <w:b/>
          <w:color w:val="auto"/>
          <w:spacing w:val="0"/>
          <w:lang w:eastAsia="ru-RU" w:bidi="ar-SA"/>
        </w:rPr>
        <w:t>право на сокращенную продолжительность рабочего времени</w:t>
      </w:r>
    </w:p>
    <w:tbl>
      <w:tblPr>
        <w:tblW w:w="9781" w:type="dxa"/>
        <w:tblInd w:w="-134" w:type="dxa"/>
        <w:tblLayout w:type="fixed"/>
        <w:tblCellMar>
          <w:left w:w="0" w:type="dxa"/>
          <w:right w:w="0" w:type="dxa"/>
        </w:tblCellMar>
        <w:tblLook w:val="0000" w:firstRow="0" w:lastRow="0" w:firstColumn="0" w:lastColumn="0" w:noHBand="0" w:noVBand="0"/>
      </w:tblPr>
      <w:tblGrid>
        <w:gridCol w:w="542"/>
        <w:gridCol w:w="1160"/>
        <w:gridCol w:w="1984"/>
        <w:gridCol w:w="2268"/>
        <w:gridCol w:w="1134"/>
        <w:gridCol w:w="1134"/>
        <w:gridCol w:w="1559"/>
      </w:tblGrid>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 п/п</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Код профессии рабочих, должности служащего согласно ОКПД</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Наименование профессии рабочих, должности служащего</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Наименование структурного подразделения</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Раздел, глава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и пункт списка</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Класс условий труда</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Продолжи-тельность сокращенной рабочей недели (в часах)</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6</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7</w:t>
            </w:r>
          </w:p>
        </w:tc>
      </w:tr>
      <w:tr w:rsidR="00043D24" w:rsidRPr="00250419" w:rsidTr="00043D24">
        <w:tc>
          <w:tcPr>
            <w:tcW w:w="9781"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Приказ от 02.05.2016 № 149 «Об утверждении результатов аттестации рабочих мест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по условиям труда»</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 ультразвуковой диагностики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Кабинет ультрзвуковой диагностики (для родильных и гинекологических отделений)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9781"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Приказ от 20.12.2016 № 478 «Об утверждении результатов аттестации рабочих мест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по условиям труда»</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рач-рентгенолог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рентгеновской компьютерной и магнитно-резонансной томографии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 23 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3.4</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рач-рентгенолог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Кабинет рентгенокомпьютерной диагностики, отделение рентгеновской компьютерной и магнотно-резонансной томографии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3.4</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24577</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ентгенолаборант</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Кабинет рентгенокомпьютерной </w:t>
            </w:r>
            <w:r w:rsidRPr="00250419">
              <w:rPr>
                <w:rFonts w:ascii="Times New Roman" w:eastAsia="Times New Roman" w:hAnsi="Times New Roman" w:cs="Times New Roman"/>
                <w:color w:val="auto"/>
                <w:spacing w:val="0"/>
                <w:sz w:val="22"/>
                <w:szCs w:val="22"/>
                <w:lang w:eastAsia="ru-RU" w:bidi="ar-SA"/>
              </w:rPr>
              <w:lastRenderedPageBreak/>
              <w:t>диагностики, отделение рентгеновской компьютерной и магнито-резонансной томографии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lastRenderedPageBreak/>
              <w:t xml:space="preserve">Пост. МТ и СЗ № 57, </w:t>
            </w:r>
            <w:r w:rsidRPr="00250419">
              <w:rPr>
                <w:rFonts w:ascii="Times New Roman" w:eastAsia="Times New Roman" w:hAnsi="Times New Roman" w:cs="Times New Roman"/>
                <w:color w:val="auto"/>
                <w:spacing w:val="0"/>
                <w:sz w:val="22"/>
                <w:szCs w:val="22"/>
                <w:lang w:eastAsia="ru-RU" w:bidi="ar-SA"/>
              </w:rPr>
              <w:lastRenderedPageBreak/>
              <w:t xml:space="preserve">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lastRenderedPageBreak/>
              <w:t>3.4</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lastRenderedPageBreak/>
              <w:t>6.</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23460</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процедурного кабинета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Кабинет рентгенокомьютерной диагностики, отделение рентгеновской компьютерной и магнитно-резонансной томографии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7.</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18112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Санитарка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Кабинет рентгенокомпьютерной диагностики, отделение рентгеновской компьютерной и магнитно-резонансной томографии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3.1</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8.</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22169</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И</w:t>
            </w:r>
            <w:r w:rsidRPr="00250419">
              <w:rPr>
                <w:rFonts w:ascii="Times New Roman" w:eastAsia="Times New Roman" w:hAnsi="Times New Roman" w:cs="Times New Roman"/>
                <w:color w:val="auto"/>
                <w:spacing w:val="0"/>
                <w:sz w:val="22"/>
                <w:szCs w:val="22"/>
                <w:lang w:val="en-US" w:eastAsia="ru-RU" w:bidi="ar-SA"/>
              </w:rPr>
              <w:t>нженер</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Кабинет рентгенокомьютерной диагностики, отделение рентгеновской компьютерной и магнитно-резонансной томографии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3.1</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9.</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рач-рентгенолог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ентгеновское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10.</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рач-рентгенолог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ентгеновское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24577</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ентгенолаборант (старший)</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ентгеновское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3.4</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12.</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24577</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ентгенолаборант</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ентгеновское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Пост. МТ и СЗ № 57, гл. 23,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3.4</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13.</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18112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Р</w:t>
            </w:r>
            <w:r w:rsidRPr="00250419">
              <w:rPr>
                <w:rFonts w:ascii="Times New Roman" w:eastAsia="Times New Roman" w:hAnsi="Times New Roman" w:cs="Times New Roman"/>
                <w:color w:val="auto"/>
                <w:spacing w:val="0"/>
                <w:sz w:val="22"/>
                <w:szCs w:val="22"/>
                <w:lang w:val="en-US" w:eastAsia="ru-RU" w:bidi="ar-SA"/>
              </w:rPr>
              <w:t>ентгеновское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F12AA">
              <w:rPr>
                <w:rFonts w:ascii="Times New Roman" w:eastAsia="Times New Roman" w:hAnsi="Times New Roman" w:cs="Times New Roman"/>
                <w:color w:val="auto"/>
                <w:spacing w:val="0"/>
                <w:sz w:val="22"/>
                <w:szCs w:val="22"/>
                <w:lang w:eastAsia="ru-RU" w:bidi="ar-SA"/>
              </w:rPr>
              <w:t>Пост.</w:t>
            </w:r>
            <w:r w:rsidR="002F12AA">
              <w:rPr>
                <w:rFonts w:ascii="Times New Roman" w:eastAsia="Times New Roman" w:hAnsi="Times New Roman" w:cs="Times New Roman"/>
                <w:color w:val="auto"/>
                <w:spacing w:val="0"/>
                <w:sz w:val="22"/>
                <w:szCs w:val="22"/>
                <w:lang w:eastAsia="ru-RU" w:bidi="ar-SA"/>
              </w:rPr>
              <w:t xml:space="preserve"> МТ и СЗ</w:t>
            </w:r>
            <w:r w:rsidRPr="002F12AA">
              <w:rPr>
                <w:rFonts w:ascii="Times New Roman" w:eastAsia="Times New Roman" w:hAnsi="Times New Roman" w:cs="Times New Roman"/>
                <w:color w:val="auto"/>
                <w:spacing w:val="0"/>
                <w:sz w:val="22"/>
                <w:szCs w:val="22"/>
                <w:lang w:eastAsia="ru-RU" w:bidi="ar-SA"/>
              </w:rPr>
              <w:t xml:space="preserve"> № 57, гл. 23, </w:t>
            </w:r>
          </w:p>
          <w:p w:rsidR="00043D24" w:rsidRPr="002F12AA"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F12AA">
              <w:rPr>
                <w:rFonts w:ascii="Times New Roman" w:eastAsia="Times New Roman" w:hAnsi="Times New Roman" w:cs="Times New Roman"/>
                <w:color w:val="auto"/>
                <w:spacing w:val="0"/>
                <w:sz w:val="22"/>
                <w:szCs w:val="22"/>
                <w:lang w:eastAsia="ru-RU" w:bidi="ar-SA"/>
              </w:rPr>
              <w:t>п. 351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3.1</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30</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14.</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рач-психиатр-нарколог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О</w:t>
            </w:r>
            <w:r w:rsidRPr="00250419">
              <w:rPr>
                <w:rFonts w:ascii="Times New Roman" w:eastAsia="Times New Roman" w:hAnsi="Times New Roman" w:cs="Times New Roman"/>
                <w:color w:val="auto"/>
                <w:spacing w:val="0"/>
                <w:sz w:val="22"/>
                <w:szCs w:val="22"/>
                <w:lang w:val="en-US" w:eastAsia="ru-RU" w:bidi="ar-SA"/>
              </w:rPr>
              <w:t>тделение анестезиологии и реанимации № 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Пост. МТ и СЗ № 57, гл. 26,</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 п. 381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9781"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Приказ от 04.12.2017 № 517 «Об утверждении результатов аттестации рабочих мест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по условиям труда»</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lastRenderedPageBreak/>
              <w:t>15.</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рач-невролог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16.</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20425</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рач-невролог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17.</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23460</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(старшая)</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3.1</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18.</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23460</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процедурного кабинета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л. 26,</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 xml:space="preserve"> 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3.3</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19.</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23460</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(перевязочного кабинета)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3.3</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20.</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23460</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22790</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И</w:t>
            </w:r>
            <w:r w:rsidRPr="00250419">
              <w:rPr>
                <w:rFonts w:ascii="Times New Roman" w:eastAsia="Times New Roman" w:hAnsi="Times New Roman" w:cs="Times New Roman"/>
                <w:color w:val="auto"/>
                <w:spacing w:val="0"/>
                <w:sz w:val="22"/>
                <w:szCs w:val="22"/>
                <w:lang w:val="en-US" w:eastAsia="ru-RU" w:bidi="ar-SA"/>
              </w:rPr>
              <w:t>нструктор по лечебной физкультуре</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383</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22.</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18112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 (палатная)</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23.</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18112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Санитарка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(для перевозки и сопровождения больных)</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гнойное отделение № 4</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w:t>
            </w:r>
            <w:r w:rsidRPr="00250419">
              <w:rPr>
                <w:rFonts w:ascii="Times New Roman" w:eastAsia="Times New Roman" w:hAnsi="Times New Roman" w:cs="Times New Roman"/>
                <w:color w:val="auto"/>
                <w:spacing w:val="0"/>
                <w:sz w:val="22"/>
                <w:szCs w:val="22"/>
                <w:lang w:val="en-US" w:eastAsia="ru-RU" w:bidi="ar-SA"/>
              </w:rPr>
              <w:t xml:space="preserve">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9781"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Приказ от 28.12.2018 № 545 «Об утверждении результатов аттестации рабочих мест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по условиям труда»</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24.</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 лабораторной диагностики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Клинико-диагностическая лаборатория</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22,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349</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25.</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Фельдшер-лаборант</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Клинико-диагностическая лаборатория</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Гл. 22,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349</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26.</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рач-невролог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27.</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рач-невролог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28.</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Врач-невролог (для оказания экстренной помощи)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29.</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Врач-анестезиолог-реаниматолог (палаты интенсивной терапии)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30.</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рач-терапевт</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2266-009</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У</w:t>
            </w:r>
            <w:r w:rsidRPr="00250419">
              <w:rPr>
                <w:rFonts w:ascii="Times New Roman" w:eastAsia="Times New Roman" w:hAnsi="Times New Roman" w:cs="Times New Roman"/>
                <w:color w:val="auto"/>
                <w:spacing w:val="0"/>
                <w:sz w:val="22"/>
                <w:szCs w:val="22"/>
                <w:lang w:val="en-US" w:eastAsia="ru-RU" w:bidi="ar-SA"/>
              </w:rPr>
              <w:t>читель-дефектолог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27,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420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3.1</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36</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 xml:space="preserve">едицинская сестра процедурного </w:t>
            </w:r>
            <w:r w:rsidRPr="00250419">
              <w:rPr>
                <w:rFonts w:ascii="Times New Roman" w:eastAsia="Times New Roman" w:hAnsi="Times New Roman" w:cs="Times New Roman"/>
                <w:color w:val="auto"/>
                <w:spacing w:val="0"/>
                <w:sz w:val="22"/>
                <w:szCs w:val="22"/>
                <w:lang w:val="en-US" w:eastAsia="ru-RU" w:bidi="ar-SA"/>
              </w:rPr>
              <w:lastRenderedPageBreak/>
              <w:t>кабинета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lastRenderedPageBreak/>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458</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lastRenderedPageBreak/>
              <w:t>33.</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458</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34.</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Медицинская сестра (палаты интенсивной терапии)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458</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5321-001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Младшая медицинская сестра по ухолу за больными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п. 45</w:t>
            </w:r>
            <w:r w:rsidRPr="00250419">
              <w:rPr>
                <w:rFonts w:ascii="Times New Roman" w:eastAsia="Times New Roman" w:hAnsi="Times New Roman" w:cs="Times New Roman"/>
                <w:color w:val="auto"/>
                <w:spacing w:val="0"/>
                <w:sz w:val="22"/>
                <w:szCs w:val="22"/>
                <w:lang w:eastAsia="ru-RU" w:bidi="ar-SA"/>
              </w:rPr>
              <w:t>9</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36.</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5321</w:t>
            </w:r>
            <w:r w:rsidRPr="00250419">
              <w:rPr>
                <w:rFonts w:ascii="Times New Roman" w:eastAsia="Times New Roman" w:hAnsi="Times New Roman" w:cs="Times New Roman"/>
                <w:color w:val="auto"/>
                <w:spacing w:val="0"/>
                <w:sz w:val="22"/>
                <w:szCs w:val="22"/>
                <w:lang w:val="en-US" w:eastAsia="ru-RU" w:bidi="ar-SA"/>
              </w:rPr>
              <w:t>-002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 (палаты интенсивной терапии)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461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37.</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5321-002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 (палатная)</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461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38.</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5321-002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 (ваннщица)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461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39.</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2212-033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рач-нейрохирург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40.</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рач-нейрохирург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Врач-нейрохирург (для оказания экстренной помощи)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42.</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рач-невролог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43.</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процедурного кабинета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44.</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(перевязочного кабинета)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45.</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46.</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5321-002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 (палатная)</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47.</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5321-002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 (ваннщица)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48.</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операционная (старшая)</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 xml:space="preserve">Нейрохирургическое отделение, </w:t>
            </w:r>
            <w:r w:rsidRPr="00250419">
              <w:rPr>
                <w:rFonts w:ascii="Times New Roman" w:eastAsia="Times New Roman" w:hAnsi="Times New Roman" w:cs="Times New Roman"/>
                <w:color w:val="auto"/>
                <w:spacing w:val="0"/>
                <w:sz w:val="22"/>
                <w:szCs w:val="22"/>
                <w:lang w:eastAsia="ru-RU" w:bidi="ar-SA"/>
              </w:rPr>
              <w:t>о</w:t>
            </w:r>
            <w:r w:rsidRPr="00250419">
              <w:rPr>
                <w:rFonts w:ascii="Times New Roman" w:eastAsia="Times New Roman" w:hAnsi="Times New Roman" w:cs="Times New Roman"/>
                <w:color w:val="auto"/>
                <w:spacing w:val="0"/>
                <w:sz w:val="22"/>
                <w:szCs w:val="22"/>
                <w:lang w:val="en-US" w:eastAsia="ru-RU" w:bidi="ar-SA"/>
              </w:rPr>
              <w:t>перационный блок</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49.</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М</w:t>
            </w:r>
            <w:r w:rsidRPr="00250419">
              <w:rPr>
                <w:rFonts w:ascii="Times New Roman" w:eastAsia="Times New Roman" w:hAnsi="Times New Roman" w:cs="Times New Roman"/>
                <w:color w:val="auto"/>
                <w:spacing w:val="0"/>
                <w:sz w:val="22"/>
                <w:szCs w:val="22"/>
                <w:lang w:val="en-US" w:eastAsia="ru-RU" w:bidi="ar-SA"/>
              </w:rPr>
              <w:t>едицинская сестра операционная</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 xml:space="preserve">Нейрохирургическое отделение, </w:t>
            </w:r>
            <w:r w:rsidRPr="00250419">
              <w:rPr>
                <w:rFonts w:ascii="Times New Roman" w:eastAsia="Times New Roman" w:hAnsi="Times New Roman" w:cs="Times New Roman"/>
                <w:color w:val="auto"/>
                <w:spacing w:val="0"/>
                <w:sz w:val="22"/>
                <w:szCs w:val="22"/>
                <w:lang w:eastAsia="ru-RU" w:bidi="ar-SA"/>
              </w:rPr>
              <w:t>о</w:t>
            </w:r>
            <w:r w:rsidRPr="00250419">
              <w:rPr>
                <w:rFonts w:ascii="Times New Roman" w:eastAsia="Times New Roman" w:hAnsi="Times New Roman" w:cs="Times New Roman"/>
                <w:color w:val="auto"/>
                <w:spacing w:val="0"/>
                <w:sz w:val="22"/>
                <w:szCs w:val="22"/>
                <w:lang w:val="en-US" w:eastAsia="ru-RU" w:bidi="ar-SA"/>
              </w:rPr>
              <w:t>перационный блок</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50.</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5321-002</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анитарка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 xml:space="preserve">Нейрохирургическое отделение, </w:t>
            </w:r>
            <w:r w:rsidRPr="00250419">
              <w:rPr>
                <w:rFonts w:ascii="Times New Roman" w:eastAsia="Times New Roman" w:hAnsi="Times New Roman" w:cs="Times New Roman"/>
                <w:color w:val="auto"/>
                <w:spacing w:val="0"/>
                <w:sz w:val="22"/>
                <w:szCs w:val="22"/>
                <w:lang w:eastAsia="ru-RU" w:bidi="ar-SA"/>
              </w:rPr>
              <w:t>о</w:t>
            </w:r>
            <w:r w:rsidRPr="00250419">
              <w:rPr>
                <w:rFonts w:ascii="Times New Roman" w:eastAsia="Times New Roman" w:hAnsi="Times New Roman" w:cs="Times New Roman"/>
                <w:color w:val="auto"/>
                <w:spacing w:val="0"/>
                <w:sz w:val="22"/>
                <w:szCs w:val="22"/>
                <w:lang w:val="en-US" w:eastAsia="ru-RU" w:bidi="ar-SA"/>
              </w:rPr>
              <w:t>перационный блок</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26,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396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Врач функциональной </w:t>
            </w:r>
            <w:r w:rsidRPr="00250419">
              <w:rPr>
                <w:rFonts w:ascii="Times New Roman" w:eastAsia="Times New Roman" w:hAnsi="Times New Roman" w:cs="Times New Roman"/>
                <w:color w:val="auto"/>
                <w:spacing w:val="0"/>
                <w:sz w:val="22"/>
                <w:szCs w:val="22"/>
                <w:lang w:eastAsia="ru-RU" w:bidi="ar-SA"/>
              </w:rPr>
              <w:lastRenderedPageBreak/>
              <w:t>диагностики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lastRenderedPageBreak/>
              <w:t xml:space="preserve">Отделение клинической и </w:t>
            </w:r>
            <w:r w:rsidRPr="00250419">
              <w:rPr>
                <w:rFonts w:ascii="Times New Roman" w:eastAsia="Times New Roman" w:hAnsi="Times New Roman" w:cs="Times New Roman"/>
                <w:color w:val="auto"/>
                <w:spacing w:val="0"/>
                <w:sz w:val="22"/>
                <w:szCs w:val="22"/>
                <w:lang w:eastAsia="ru-RU" w:bidi="ar-SA"/>
              </w:rPr>
              <w:lastRenderedPageBreak/>
              <w:t>функциональной диагностики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lastRenderedPageBreak/>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lastRenderedPageBreak/>
              <w:t>52.</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 ультразвуковой диагностики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клинической и функциональной диагностики</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53.</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2261-003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рач-стоматолог-терапевт</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 xml:space="preserve">Приемное отделение, </w:t>
            </w:r>
            <w:r w:rsidRPr="00250419">
              <w:rPr>
                <w:rFonts w:ascii="Times New Roman" w:eastAsia="Times New Roman" w:hAnsi="Times New Roman" w:cs="Times New Roman"/>
                <w:color w:val="auto"/>
                <w:spacing w:val="0"/>
                <w:sz w:val="22"/>
                <w:szCs w:val="22"/>
                <w:lang w:eastAsia="ru-RU" w:bidi="ar-SA"/>
              </w:rPr>
              <w:t>с</w:t>
            </w:r>
            <w:r w:rsidRPr="00250419">
              <w:rPr>
                <w:rFonts w:ascii="Times New Roman" w:eastAsia="Times New Roman" w:hAnsi="Times New Roman" w:cs="Times New Roman"/>
                <w:color w:val="auto"/>
                <w:spacing w:val="0"/>
                <w:sz w:val="22"/>
                <w:szCs w:val="22"/>
                <w:lang w:val="en-US" w:eastAsia="ru-RU" w:bidi="ar-SA"/>
              </w:rPr>
              <w:t>томатологический кабинет</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29,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426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33</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54.</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рач-эндоскопист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Эндоскопическое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55.</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eastAsia="ru-RU" w:bidi="ar-SA"/>
              </w:rPr>
              <w:t>В</w:t>
            </w:r>
            <w:r w:rsidRPr="00250419">
              <w:rPr>
                <w:rFonts w:ascii="Times New Roman" w:eastAsia="Times New Roman" w:hAnsi="Times New Roman" w:cs="Times New Roman"/>
                <w:color w:val="auto"/>
                <w:spacing w:val="0"/>
                <w:sz w:val="22"/>
                <w:szCs w:val="22"/>
                <w:lang w:val="en-US" w:eastAsia="ru-RU" w:bidi="ar-SA"/>
              </w:rPr>
              <w:t>рач-эндоскопист</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Эндоскопическое отделение</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val="en-US"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п. 456</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250419">
              <w:rPr>
                <w:rFonts w:ascii="Times New Roman" w:eastAsia="Times New Roman" w:hAnsi="Times New Roman" w:cs="Times New Roman"/>
                <w:color w:val="auto"/>
                <w:spacing w:val="0"/>
                <w:sz w:val="22"/>
                <w:szCs w:val="22"/>
                <w:lang w:val="en-US" w:eastAsia="ru-RU" w:bidi="ar-SA"/>
              </w:rPr>
              <w:t>35</w:t>
            </w:r>
          </w:p>
        </w:tc>
      </w:tr>
      <w:tr w:rsidR="00043D24" w:rsidRPr="00250419" w:rsidTr="00043D24">
        <w:tc>
          <w:tcPr>
            <w:tcW w:w="9781"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Приказ от 06.06.2019 № 221 «Об утверждении результатов аттестации рабочих мест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по условиям труда»</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56.</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5321-001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Младшая медицинская сестра по уходу за больными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Неврологическое отделение № 5</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Гл. 34,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459</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9781" w:type="dxa"/>
            <w:gridSpan w:val="7"/>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Приказ от 01.12.2020 № 411 «О внесении изменений и дополнений в результаты аттестации рабочих мест по условиям труда от 28.12.2018 № 545»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57.</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5321-001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Младшая медицинская сестра по уходу за больными</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анестезиологии и реанимации № 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Гл. 22,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180</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58.</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Медицинская сестра-анестезист</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анестезиологии и реанимации № 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Гл. 22,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179</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59.</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5321-001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Санитарка</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анестезиологии и реанимации № 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Гл. 22, п.181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60.</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Врач-анестезиолог-реаниматолог</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анестезиологии и реанимации № 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Гл. 22,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177</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61.</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2212-003</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Врач-анестезиолог-реаниматолог (заведующий отделением)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анестезиологии и реанимации № 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Гл. 22,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177</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r w:rsidR="00043D24" w:rsidRPr="00250419" w:rsidTr="00043D24">
        <w:tc>
          <w:tcPr>
            <w:tcW w:w="542"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62.</w:t>
            </w:r>
          </w:p>
        </w:tc>
        <w:tc>
          <w:tcPr>
            <w:tcW w:w="1160"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3221-001</w:t>
            </w:r>
          </w:p>
        </w:tc>
        <w:tc>
          <w:tcPr>
            <w:tcW w:w="198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Медицинская сестра-анестезист (старшая)</w:t>
            </w:r>
          </w:p>
        </w:tc>
        <w:tc>
          <w:tcPr>
            <w:tcW w:w="2268"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Отделение анестезиологии и реанимации № 1</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 xml:space="preserve">Гл. 22, </w:t>
            </w:r>
          </w:p>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п. 179</w:t>
            </w:r>
          </w:p>
        </w:tc>
        <w:tc>
          <w:tcPr>
            <w:tcW w:w="1134"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3.1</w:t>
            </w:r>
          </w:p>
        </w:tc>
        <w:tc>
          <w:tcPr>
            <w:tcW w:w="1559" w:type="dxa"/>
            <w:tcBorders>
              <w:top w:val="single" w:sz="6" w:space="0" w:color="auto"/>
              <w:left w:val="single" w:sz="6" w:space="0" w:color="auto"/>
              <w:bottom w:val="single" w:sz="6" w:space="0" w:color="auto"/>
              <w:right w:val="single" w:sz="6" w:space="0" w:color="auto"/>
            </w:tcBorders>
            <w:vAlign w:val="center"/>
          </w:tcPr>
          <w:p w:rsidR="00043D24" w:rsidRPr="00250419" w:rsidRDefault="00043D24" w:rsidP="00043D24">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250419">
              <w:rPr>
                <w:rFonts w:ascii="Times New Roman" w:eastAsia="Times New Roman" w:hAnsi="Times New Roman" w:cs="Times New Roman"/>
                <w:color w:val="auto"/>
                <w:spacing w:val="0"/>
                <w:sz w:val="22"/>
                <w:szCs w:val="22"/>
                <w:lang w:eastAsia="ru-RU" w:bidi="ar-SA"/>
              </w:rPr>
              <w:t>35</w:t>
            </w:r>
          </w:p>
        </w:tc>
      </w:tr>
    </w:tbl>
    <w:p w:rsidR="00043D24" w:rsidRPr="00250419" w:rsidRDefault="00043D24" w:rsidP="00043D24">
      <w:pPr>
        <w:shd w:val="clear" w:color="auto" w:fill="auto"/>
        <w:tabs>
          <w:tab w:val="clear" w:pos="638"/>
          <w:tab w:val="left" w:pos="6804"/>
        </w:tabs>
        <w:autoSpaceDE w:val="0"/>
        <w:autoSpaceDN w:val="0"/>
        <w:adjustRightInd w:val="0"/>
        <w:spacing w:after="0" w:line="240" w:lineRule="auto"/>
        <w:ind w:firstLine="0"/>
        <w:jc w:val="left"/>
        <w:rPr>
          <w:rFonts w:ascii="Times New Roman" w:eastAsia="Times New Roman" w:hAnsi="Times New Roman" w:cs="Times New Roman"/>
          <w:color w:val="auto"/>
          <w:spacing w:val="0"/>
          <w:lang w:eastAsia="ru-RU" w:bidi="ar-SA"/>
        </w:rPr>
      </w:pPr>
    </w:p>
    <w:p w:rsidR="00043D24" w:rsidRPr="00043D24" w:rsidRDefault="00043D24" w:rsidP="00043D24">
      <w:pPr>
        <w:shd w:val="clear" w:color="auto" w:fill="auto"/>
        <w:tabs>
          <w:tab w:val="clear" w:pos="638"/>
          <w:tab w:val="left" w:pos="6804"/>
        </w:tabs>
        <w:autoSpaceDE w:val="0"/>
        <w:autoSpaceDN w:val="0"/>
        <w:adjustRightInd w:val="0"/>
        <w:spacing w:after="0" w:line="240" w:lineRule="auto"/>
        <w:ind w:firstLine="0"/>
        <w:jc w:val="left"/>
        <w:rPr>
          <w:rFonts w:ascii="Times New Roman" w:eastAsia="Times New Roman" w:hAnsi="Times New Roman" w:cs="Times New Roman"/>
          <w:color w:val="auto"/>
          <w:spacing w:val="0"/>
          <w:lang w:eastAsia="ru-RU" w:bidi="ar-SA"/>
        </w:rPr>
      </w:pPr>
      <w:r w:rsidRPr="00250419">
        <w:rPr>
          <w:rFonts w:ascii="Times New Roman" w:eastAsia="Times New Roman" w:hAnsi="Times New Roman" w:cs="Times New Roman"/>
          <w:color w:val="auto"/>
          <w:spacing w:val="0"/>
          <w:lang w:eastAsia="ru-RU" w:bidi="ar-SA"/>
        </w:rPr>
        <w:t xml:space="preserve">Ведущий инженер по охране труда </w:t>
      </w:r>
      <w:r w:rsidRPr="00250419">
        <w:rPr>
          <w:rFonts w:ascii="Times New Roman" w:eastAsia="Times New Roman" w:hAnsi="Times New Roman" w:cs="Times New Roman"/>
          <w:color w:val="auto"/>
          <w:spacing w:val="0"/>
          <w:lang w:eastAsia="ru-RU" w:bidi="ar-SA"/>
        </w:rPr>
        <w:tab/>
        <w:t>Н.С.Здрок</w:t>
      </w:r>
    </w:p>
    <w:tbl>
      <w:tblPr>
        <w:tblW w:w="832" w:type="pct"/>
        <w:tblInd w:w="6" w:type="dxa"/>
        <w:tblCellMar>
          <w:left w:w="0" w:type="dxa"/>
          <w:right w:w="0" w:type="dxa"/>
        </w:tblCellMar>
        <w:tblLook w:val="04A0" w:firstRow="1" w:lastRow="0" w:firstColumn="1" w:lastColumn="0" w:noHBand="0" w:noVBand="1"/>
      </w:tblPr>
      <w:tblGrid>
        <w:gridCol w:w="1604"/>
      </w:tblGrid>
      <w:tr w:rsidR="003A5633" w:rsidRPr="003A5633" w:rsidTr="00B010A8">
        <w:trPr>
          <w:trHeight w:val="240"/>
        </w:trPr>
        <w:tc>
          <w:tcPr>
            <w:tcW w:w="5000" w:type="pct"/>
            <w:tcMar>
              <w:top w:w="0" w:type="dxa"/>
              <w:bottom w:w="0" w:type="dxa"/>
            </w:tcMar>
            <w:hideMark/>
          </w:tcPr>
          <w:p w:rsidR="003A5633" w:rsidRPr="003A5633" w:rsidRDefault="003A5633" w:rsidP="00A65468">
            <w:pPr>
              <w:pStyle w:val="newncpi0"/>
              <w:jc w:val="left"/>
              <w:rPr>
                <w:sz w:val="28"/>
                <w:szCs w:val="28"/>
              </w:rPr>
            </w:pPr>
          </w:p>
        </w:tc>
      </w:tr>
      <w:tr w:rsidR="003A5633" w:rsidRPr="003A5633" w:rsidTr="00B010A8">
        <w:trPr>
          <w:trHeight w:val="240"/>
        </w:trPr>
        <w:tc>
          <w:tcPr>
            <w:tcW w:w="5000" w:type="pct"/>
            <w:tcMar>
              <w:top w:w="0" w:type="dxa"/>
              <w:bottom w:w="0" w:type="dxa"/>
            </w:tcMar>
            <w:hideMark/>
          </w:tcPr>
          <w:p w:rsidR="003A5633" w:rsidRPr="003A5633" w:rsidRDefault="003A5633" w:rsidP="00A65468">
            <w:pPr>
              <w:pStyle w:val="newncpi0"/>
              <w:jc w:val="left"/>
              <w:rPr>
                <w:sz w:val="28"/>
                <w:szCs w:val="28"/>
              </w:rPr>
            </w:pPr>
            <w:r w:rsidRPr="003A5633">
              <w:rPr>
                <w:sz w:val="28"/>
                <w:szCs w:val="28"/>
              </w:rPr>
              <w:t> </w:t>
            </w:r>
          </w:p>
        </w:tc>
      </w:tr>
    </w:tbl>
    <w:p w:rsidR="003B1872" w:rsidRDefault="00B010A8" w:rsidP="00250419">
      <w:pPr>
        <w:shd w:val="clear" w:color="auto" w:fill="auto"/>
        <w:tabs>
          <w:tab w:val="clear" w:pos="638"/>
          <w:tab w:val="left" w:pos="6804"/>
        </w:tabs>
        <w:spacing w:after="0" w:line="240" w:lineRule="auto"/>
        <w:ind w:firstLine="0"/>
        <w:jc w:val="left"/>
      </w:pPr>
      <w:r>
        <w:rPr>
          <w:rFonts w:ascii="Times New Roman" w:eastAsia="Times New Roman" w:hAnsi="Times New Roman" w:cs="Times New Roman"/>
          <w:color w:val="auto"/>
          <w:spacing w:val="0"/>
          <w:lang w:eastAsia="ru-RU" w:bidi="ar-SA"/>
        </w:rPr>
        <w:tab/>
      </w:r>
    </w:p>
    <w:p w:rsidR="00043D24" w:rsidRDefault="0060183A" w:rsidP="00D614B3">
      <w:pPr>
        <w:pStyle w:val="aa"/>
        <w:tabs>
          <w:tab w:val="left" w:pos="6804"/>
        </w:tabs>
        <w:rPr>
          <w:rFonts w:ascii="Times New Roman" w:hAnsi="Times New Roman" w:cs="Times New Roman"/>
          <w:sz w:val="28"/>
          <w:szCs w:val="28"/>
          <w:lang w:val="ru-RU"/>
        </w:rPr>
      </w:pPr>
      <w:r>
        <w:rPr>
          <w:rFonts w:ascii="Times New Roman" w:hAnsi="Times New Roman" w:cs="Times New Roman"/>
          <w:sz w:val="28"/>
          <w:szCs w:val="28"/>
          <w:lang w:val="ru-RU"/>
        </w:rPr>
        <w:tab/>
      </w:r>
    </w:p>
    <w:p w:rsidR="00043D24" w:rsidRDefault="00043D24" w:rsidP="00D614B3">
      <w:pPr>
        <w:pStyle w:val="aa"/>
        <w:tabs>
          <w:tab w:val="left" w:pos="6804"/>
        </w:tabs>
        <w:rPr>
          <w:rFonts w:ascii="Times New Roman" w:hAnsi="Times New Roman" w:cs="Times New Roman"/>
          <w:sz w:val="28"/>
          <w:szCs w:val="28"/>
          <w:lang w:val="ru-RU"/>
        </w:rPr>
      </w:pPr>
    </w:p>
    <w:p w:rsidR="00D614B3" w:rsidRPr="00A701DF" w:rsidRDefault="002F12AA" w:rsidP="00267EDE">
      <w:pPr>
        <w:pStyle w:val="aa"/>
        <w:tabs>
          <w:tab w:val="left" w:pos="6804"/>
        </w:tabs>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D614B3" w:rsidRPr="00A701DF">
        <w:rPr>
          <w:rFonts w:ascii="Times New Roman" w:hAnsi="Times New Roman" w:cs="Times New Roman"/>
          <w:sz w:val="28"/>
          <w:szCs w:val="28"/>
          <w:lang w:val="ru-RU"/>
        </w:rPr>
        <w:t>риложение 1</w:t>
      </w:r>
      <w:r w:rsidR="00A701DF" w:rsidRPr="00A701DF">
        <w:rPr>
          <w:rFonts w:ascii="Times New Roman" w:hAnsi="Times New Roman" w:cs="Times New Roman"/>
          <w:sz w:val="28"/>
          <w:szCs w:val="28"/>
          <w:lang w:val="ru-RU"/>
        </w:rPr>
        <w:t>3</w:t>
      </w:r>
    </w:p>
    <w:p w:rsidR="00D614B3" w:rsidRPr="00A701DF" w:rsidRDefault="00D614B3" w:rsidP="00D614B3">
      <w:pPr>
        <w:shd w:val="clear" w:color="auto" w:fill="auto"/>
        <w:tabs>
          <w:tab w:val="clear" w:pos="638"/>
          <w:tab w:val="left" w:pos="6804"/>
        </w:tabs>
        <w:spacing w:after="0" w:line="240" w:lineRule="auto"/>
        <w:ind w:firstLine="0"/>
        <w:jc w:val="left"/>
        <w:rPr>
          <w:rFonts w:ascii="Times New Roman" w:eastAsiaTheme="minorHAnsi" w:hAnsi="Times New Roman" w:cs="Times New Roman"/>
          <w:color w:val="auto"/>
          <w:spacing w:val="0"/>
        </w:rPr>
      </w:pPr>
    </w:p>
    <w:p w:rsidR="009B2F57" w:rsidRPr="00A701DF"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СОГЛАСОВАНО</w:t>
      </w:r>
      <w:r w:rsidRPr="00A701DF">
        <w:rPr>
          <w:rFonts w:ascii="Times New Roman" w:eastAsia="Times New Roman" w:hAnsi="Times New Roman" w:cs="Times New Roman"/>
          <w:color w:val="auto"/>
          <w:spacing w:val="0"/>
          <w:lang w:eastAsia="ru-RU" w:bidi="ar-SA"/>
        </w:rPr>
        <w:tab/>
        <w:t>УТВЕРЖДАЮ</w:t>
      </w:r>
    </w:p>
    <w:p w:rsidR="009B2F57" w:rsidRPr="00A701DF"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Председатель профкома</w:t>
      </w:r>
      <w:r w:rsidRPr="00A701DF">
        <w:rPr>
          <w:rFonts w:ascii="Times New Roman" w:eastAsia="Times New Roman" w:hAnsi="Times New Roman" w:cs="Times New Roman"/>
          <w:color w:val="auto"/>
          <w:spacing w:val="0"/>
          <w:lang w:eastAsia="ru-RU" w:bidi="ar-SA"/>
        </w:rPr>
        <w:tab/>
        <w:t>Главный врач</w:t>
      </w:r>
    </w:p>
    <w:p w:rsidR="009B2F57" w:rsidRPr="00A701DF"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УЗ «5-я городская клиническая</w:t>
      </w:r>
      <w:r w:rsidRPr="00A701DF">
        <w:rPr>
          <w:rFonts w:ascii="Times New Roman" w:eastAsia="Times New Roman" w:hAnsi="Times New Roman" w:cs="Times New Roman"/>
          <w:color w:val="auto"/>
          <w:spacing w:val="0"/>
          <w:lang w:eastAsia="ru-RU" w:bidi="ar-SA"/>
        </w:rPr>
        <w:tab/>
        <w:t xml:space="preserve">УЗ «5-я городская клиническая </w:t>
      </w:r>
    </w:p>
    <w:p w:rsidR="009B2F57" w:rsidRPr="00A701DF"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больница»</w:t>
      </w:r>
      <w:r w:rsidRPr="00A701DF">
        <w:rPr>
          <w:rFonts w:ascii="Times New Roman" w:eastAsia="Times New Roman" w:hAnsi="Times New Roman" w:cs="Times New Roman"/>
          <w:color w:val="auto"/>
          <w:spacing w:val="0"/>
          <w:lang w:eastAsia="ru-RU" w:bidi="ar-SA"/>
        </w:rPr>
        <w:tab/>
        <w:t>больница»</w:t>
      </w:r>
    </w:p>
    <w:p w:rsidR="009B2F57" w:rsidRPr="00A701DF" w:rsidRDefault="009B2F57" w:rsidP="009B2F57">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______________ Т.В.Кажуро</w:t>
      </w:r>
      <w:r w:rsidRPr="00A701DF">
        <w:rPr>
          <w:rFonts w:ascii="Times New Roman" w:eastAsia="Times New Roman" w:hAnsi="Times New Roman" w:cs="Times New Roman"/>
          <w:color w:val="auto"/>
          <w:spacing w:val="0"/>
          <w:lang w:eastAsia="ru-RU" w:bidi="ar-SA"/>
        </w:rPr>
        <w:tab/>
        <w:t>______________М.Ф. Назарчук</w:t>
      </w:r>
    </w:p>
    <w:p w:rsidR="009B2F57" w:rsidRPr="00A701DF" w:rsidRDefault="009B2F57" w:rsidP="009B2F57">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«___»_____________20__ г.</w:t>
      </w:r>
      <w:r w:rsidRPr="00A701DF">
        <w:rPr>
          <w:rFonts w:ascii="Times New Roman" w:eastAsia="Times New Roman" w:hAnsi="Times New Roman" w:cs="Times New Roman"/>
          <w:color w:val="auto"/>
          <w:spacing w:val="0"/>
          <w:lang w:eastAsia="ru-RU" w:bidi="ar-SA"/>
        </w:rPr>
        <w:tab/>
        <w:t>«___»________________20__ г.</w:t>
      </w:r>
    </w:p>
    <w:p w:rsidR="009B2F57" w:rsidRPr="00A701DF" w:rsidRDefault="009B2F57" w:rsidP="009B2F57">
      <w:pPr>
        <w:shd w:val="clear" w:color="auto" w:fill="auto"/>
        <w:tabs>
          <w:tab w:val="clear" w:pos="638"/>
        </w:tabs>
        <w:spacing w:before="240" w:after="0" w:line="240" w:lineRule="auto"/>
        <w:ind w:firstLine="0"/>
        <w:rPr>
          <w:rFonts w:ascii="Times New Roman" w:eastAsia="Times New Roman" w:hAnsi="Times New Roman" w:cs="Times New Roman"/>
          <w:b/>
          <w:bCs/>
          <w:color w:val="auto"/>
          <w:spacing w:val="0"/>
          <w:sz w:val="24"/>
          <w:szCs w:val="24"/>
          <w:lang w:eastAsia="ru-RU" w:bidi="ar-SA"/>
        </w:rPr>
      </w:pPr>
      <w:r w:rsidRPr="00A701DF">
        <w:rPr>
          <w:rFonts w:ascii="Times New Roman" w:eastAsia="Times New Roman" w:hAnsi="Times New Roman" w:cs="Times New Roman"/>
          <w:b/>
          <w:bCs/>
          <w:color w:val="auto"/>
          <w:spacing w:val="0"/>
          <w:sz w:val="24"/>
          <w:szCs w:val="24"/>
          <w:lang w:eastAsia="ru-RU" w:bidi="ar-SA"/>
        </w:rPr>
        <w:t xml:space="preserve">                                                                                             </w:t>
      </w:r>
    </w:p>
    <w:p w:rsidR="009B2F57" w:rsidRPr="00A701DF" w:rsidRDefault="009B2F57" w:rsidP="009B2F57">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СВОДНЫЙ ПЕРЕЧЕНЬ</w:t>
      </w:r>
    </w:p>
    <w:p w:rsidR="009B2F57" w:rsidRPr="00A701DF" w:rsidRDefault="009B2F57" w:rsidP="009B2F57">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A701DF">
        <w:rPr>
          <w:rFonts w:ascii="Times New Roman" w:eastAsia="Times New Roman" w:hAnsi="Times New Roman" w:cs="Times New Roman"/>
          <w:color w:val="auto"/>
          <w:spacing w:val="0"/>
          <w:lang w:eastAsia="ru-RU" w:bidi="ar-SA"/>
        </w:rPr>
        <w:t>рабочих мест по профессиям и должностям учреждения здравоохранения</w:t>
      </w:r>
    </w:p>
    <w:p w:rsidR="009B2F57" w:rsidRPr="00A701DF" w:rsidRDefault="009B2F57" w:rsidP="009B2F57">
      <w:pPr>
        <w:shd w:val="clear" w:color="auto" w:fill="auto"/>
        <w:tabs>
          <w:tab w:val="clear" w:pos="638"/>
        </w:tabs>
        <w:spacing w:after="0" w:line="280" w:lineRule="exact"/>
        <w:ind w:firstLine="0"/>
        <w:jc w:val="center"/>
        <w:rPr>
          <w:rFonts w:ascii="Times New Roman" w:eastAsia="Times New Roman" w:hAnsi="Times New Roman" w:cs="Times New Roman"/>
          <w:bCs/>
          <w:color w:val="auto"/>
          <w:spacing w:val="0"/>
          <w:lang w:eastAsia="ru-RU" w:bidi="ar-SA"/>
        </w:rPr>
      </w:pPr>
      <w:r w:rsidRPr="00A701DF">
        <w:rPr>
          <w:rFonts w:ascii="Times New Roman" w:eastAsia="Times New Roman" w:hAnsi="Times New Roman" w:cs="Times New Roman"/>
          <w:color w:val="auto"/>
          <w:spacing w:val="0"/>
          <w:lang w:eastAsia="ru-RU" w:bidi="ar-SA"/>
        </w:rPr>
        <w:t xml:space="preserve">«5-я городская клиническая больница», </w:t>
      </w:r>
      <w:r w:rsidRPr="00A701DF">
        <w:rPr>
          <w:rFonts w:ascii="Times New Roman" w:eastAsia="Times New Roman" w:hAnsi="Times New Roman" w:cs="Times New Roman"/>
          <w:bCs/>
          <w:color w:val="auto"/>
          <w:spacing w:val="0"/>
          <w:lang w:eastAsia="ru-RU" w:bidi="ar-SA"/>
        </w:rPr>
        <w:t xml:space="preserve">на которых работающим </w:t>
      </w:r>
      <w:r w:rsidRPr="00A701DF">
        <w:rPr>
          <w:rFonts w:ascii="Times New Roman" w:eastAsia="Times New Roman" w:hAnsi="Times New Roman" w:cs="Times New Roman"/>
          <w:bCs/>
          <w:color w:val="auto"/>
          <w:spacing w:val="0"/>
          <w:lang w:eastAsia="ru-RU" w:bidi="ar-SA"/>
        </w:rPr>
        <w:br/>
        <w:t xml:space="preserve">по результатам аттестации подтверждено </w:t>
      </w:r>
      <w:r w:rsidRPr="00A701DF">
        <w:rPr>
          <w:rFonts w:ascii="Times New Roman" w:eastAsia="Times New Roman" w:hAnsi="Times New Roman" w:cs="Times New Roman"/>
          <w:b/>
          <w:bCs/>
          <w:color w:val="auto"/>
          <w:spacing w:val="0"/>
          <w:lang w:eastAsia="ru-RU" w:bidi="ar-SA"/>
        </w:rPr>
        <w:t>право на дополнительный отпуск</w:t>
      </w:r>
      <w:r w:rsidR="00D72154">
        <w:rPr>
          <w:rFonts w:ascii="Times New Roman" w:eastAsia="Times New Roman" w:hAnsi="Times New Roman" w:cs="Times New Roman"/>
          <w:bCs/>
          <w:color w:val="auto"/>
          <w:spacing w:val="0"/>
          <w:lang w:eastAsia="ru-RU" w:bidi="ar-SA"/>
        </w:rPr>
        <w:t xml:space="preserve"> </w:t>
      </w:r>
      <w:r w:rsidR="00D72154">
        <w:rPr>
          <w:rFonts w:ascii="Times New Roman" w:eastAsia="Times New Roman" w:hAnsi="Times New Roman" w:cs="Times New Roman"/>
          <w:bCs/>
          <w:color w:val="auto"/>
          <w:spacing w:val="0"/>
          <w:lang w:eastAsia="ru-RU" w:bidi="ar-SA"/>
        </w:rPr>
        <w:br/>
        <w:t xml:space="preserve">за работу с вредными и </w:t>
      </w:r>
      <w:r w:rsidRPr="00A701DF">
        <w:rPr>
          <w:rFonts w:ascii="Times New Roman" w:eastAsia="Times New Roman" w:hAnsi="Times New Roman" w:cs="Times New Roman"/>
          <w:bCs/>
          <w:color w:val="auto"/>
          <w:spacing w:val="0"/>
          <w:lang w:eastAsia="ru-RU" w:bidi="ar-SA"/>
        </w:rPr>
        <w:t>(или) опасными условиями труда</w:t>
      </w:r>
    </w:p>
    <w:tbl>
      <w:tblPr>
        <w:tblW w:w="10065" w:type="dxa"/>
        <w:tblInd w:w="-279" w:type="dxa"/>
        <w:tblLayout w:type="fixed"/>
        <w:tblCellMar>
          <w:left w:w="0" w:type="dxa"/>
          <w:right w:w="0" w:type="dxa"/>
        </w:tblCellMar>
        <w:tblLook w:val="0000" w:firstRow="0" w:lastRow="0" w:firstColumn="0" w:lastColumn="0" w:noHBand="0" w:noVBand="0"/>
      </w:tblPr>
      <w:tblGrid>
        <w:gridCol w:w="568"/>
        <w:gridCol w:w="3118"/>
        <w:gridCol w:w="1418"/>
        <w:gridCol w:w="2410"/>
        <w:gridCol w:w="992"/>
        <w:gridCol w:w="1559"/>
      </w:tblGrid>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Код и наименование профессии рабочих, должности служащих согласно ОКПД</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Код выпуска ЕТКС, ЕКСД</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Наименование структурного подразделения</w:t>
            </w:r>
          </w:p>
        </w:tc>
        <w:tc>
          <w:tcPr>
            <w:tcW w:w="992" w:type="dxa"/>
            <w:tcBorders>
              <w:top w:val="single" w:sz="4" w:space="0" w:color="auto"/>
              <w:left w:val="single" w:sz="4" w:space="0" w:color="auto"/>
              <w:bottom w:val="single" w:sz="4" w:space="0" w:color="auto"/>
              <w:right w:val="single" w:sz="4" w:space="0" w:color="auto"/>
            </w:tcBorders>
            <w:vAlign w:val="center"/>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Класс условий труда</w:t>
            </w:r>
          </w:p>
        </w:tc>
        <w:tc>
          <w:tcPr>
            <w:tcW w:w="1559" w:type="dxa"/>
            <w:tcBorders>
              <w:top w:val="single" w:sz="4" w:space="0" w:color="auto"/>
              <w:left w:val="single" w:sz="4" w:space="0" w:color="auto"/>
              <w:bottom w:val="single" w:sz="4" w:space="0" w:color="auto"/>
              <w:right w:val="single" w:sz="4" w:space="0" w:color="auto"/>
            </w:tcBorders>
            <w:vAlign w:val="center"/>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Продолжи-тельность дополнитель-ного отпуска</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в календарных днях</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w:t>
            </w:r>
          </w:p>
        </w:tc>
        <w:tc>
          <w:tcPr>
            <w:tcW w:w="3118" w:type="dxa"/>
            <w:tcBorders>
              <w:top w:val="single" w:sz="4" w:space="0" w:color="auto"/>
              <w:left w:val="single" w:sz="4" w:space="0" w:color="auto"/>
              <w:bottom w:val="single" w:sz="4" w:space="0" w:color="auto"/>
              <w:right w:val="single" w:sz="4" w:space="0" w:color="auto"/>
            </w:tcBorders>
            <w:vAlign w:val="center"/>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c>
          <w:tcPr>
            <w:tcW w:w="992" w:type="dxa"/>
            <w:tcBorders>
              <w:top w:val="single" w:sz="4" w:space="0" w:color="auto"/>
              <w:left w:val="single" w:sz="4" w:space="0" w:color="auto"/>
              <w:bottom w:val="single" w:sz="4" w:space="0" w:color="auto"/>
              <w:right w:val="single" w:sz="4" w:space="0" w:color="auto"/>
            </w:tcBorders>
            <w:vAlign w:val="center"/>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5</w:t>
            </w:r>
          </w:p>
        </w:tc>
        <w:tc>
          <w:tcPr>
            <w:tcW w:w="1559" w:type="dxa"/>
            <w:tcBorders>
              <w:top w:val="single" w:sz="4" w:space="0" w:color="auto"/>
              <w:left w:val="single" w:sz="4" w:space="0" w:color="auto"/>
              <w:bottom w:val="single" w:sz="4" w:space="0" w:color="auto"/>
              <w:right w:val="single" w:sz="4" w:space="0" w:color="auto"/>
            </w:tcBorders>
            <w:vAlign w:val="center"/>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6</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02.05.2016 № 149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обсервационное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врач-акушер-гинеколог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обсервационное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обсервационное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20086 - акушерка </w:t>
            </w:r>
          </w:p>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родильного зала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xml:space="preserve"> </w:t>
            </w: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обсервационное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18112 - санитарка </w:t>
            </w:r>
          </w:p>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родильного зала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xml:space="preserve"> </w:t>
            </w: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обсервационное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Акушерское физиологическое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врач-акушер-гинеколог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физиологическое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физиологическое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20086 - акушерка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физиологическое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10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кушерское физиологическое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xml:space="preserve"> </w:t>
            </w: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(острых заболеваний)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врач-акушер-гинеколог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2</w:t>
            </w:r>
            <w:r w:rsidRPr="00A701DF">
              <w:rPr>
                <w:rFonts w:ascii="Times New Roman" w:eastAsia="Times New Roman" w:hAnsi="Times New Roman" w:cs="Times New Roman"/>
                <w:color w:val="auto"/>
                <w:spacing w:val="0"/>
                <w:sz w:val="22"/>
                <w:szCs w:val="22"/>
                <w:lang w:val="en-US" w:eastAsia="ru-RU" w:bidi="ar-SA"/>
              </w:rPr>
              <w:t>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(острых заболеваний)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(острых заболеваний)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(острых заболеваний)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(острых заболеваний)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(острых заболеваний)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врач-акушер-гинеколок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врач-акушер-гинеколог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Г</w:t>
            </w:r>
            <w:r w:rsidRPr="00A701DF">
              <w:rPr>
                <w:rFonts w:ascii="Times New Roman" w:eastAsia="Times New Roman" w:hAnsi="Times New Roman" w:cs="Times New Roman"/>
                <w:color w:val="auto"/>
                <w:spacing w:val="0"/>
                <w:sz w:val="22"/>
                <w:szCs w:val="22"/>
                <w:lang w:val="en-US" w:eastAsia="ru-RU" w:bidi="ar-SA"/>
              </w:rPr>
              <w:t>инекологическое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 ультразвуковой диагностики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Кабинет ультразвуковой диагностики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врач-акушер-гинеколог (заведующий операционным блоком)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Операционный блок (для гинекологических и родильных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операционная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Операционный блок (для гинекологических и родильных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Операционный блок (для гинекологических и родильных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врач-анестезиолог-реаниматолог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врач-анестезиолог-</w:t>
            </w:r>
            <w:r w:rsidRPr="00A701DF">
              <w:rPr>
                <w:rFonts w:ascii="Times New Roman" w:eastAsia="Times New Roman" w:hAnsi="Times New Roman" w:cs="Times New Roman"/>
                <w:color w:val="auto"/>
                <w:spacing w:val="0"/>
                <w:sz w:val="22"/>
                <w:szCs w:val="22"/>
                <w:lang w:val="en-US" w:eastAsia="ru-RU" w:bidi="ar-SA"/>
              </w:rPr>
              <w:lastRenderedPageBreak/>
              <w:t>реаниматолог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lastRenderedPageBreak/>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Отделение </w:t>
            </w:r>
            <w:r w:rsidRPr="00A701DF">
              <w:rPr>
                <w:rFonts w:ascii="Times New Roman" w:eastAsia="Times New Roman" w:hAnsi="Times New Roman" w:cs="Times New Roman"/>
                <w:color w:val="auto"/>
                <w:spacing w:val="0"/>
                <w:sz w:val="22"/>
                <w:szCs w:val="22"/>
                <w:lang w:eastAsia="ru-RU" w:bidi="ar-SA"/>
              </w:rPr>
              <w:lastRenderedPageBreak/>
              <w:t>анестезиологии и реанимации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29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врач-анестезиолог-реаниматолог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врач-анестезиолог-реаниматолог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сестра-анестезист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врач-неонатолог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Отделение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врач-неонатолог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w:t>
            </w:r>
            <w:r w:rsidRPr="00A701DF">
              <w:rPr>
                <w:rFonts w:ascii="Times New Roman" w:eastAsia="Times New Roman" w:hAnsi="Times New Roman" w:cs="Times New Roman"/>
                <w:color w:val="auto"/>
                <w:spacing w:val="0"/>
                <w:sz w:val="22"/>
                <w:szCs w:val="22"/>
                <w:lang w:eastAsia="ru-RU" w:bidi="ar-SA"/>
              </w:rPr>
              <w:t>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23460 - младшая медицинская сестра по уходу за больными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для новорожденных детей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патологии беременности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врач-акушер-гинеколог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патологии беременности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патологии береенности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20086 - акушерка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патологии беременности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w:t>
            </w:r>
            <w:r w:rsidRPr="00A701DF">
              <w:rPr>
                <w:rFonts w:ascii="Times New Roman" w:eastAsia="Times New Roman" w:hAnsi="Times New Roman" w:cs="Times New Roman"/>
                <w:color w:val="auto"/>
                <w:spacing w:val="0"/>
                <w:sz w:val="22"/>
                <w:szCs w:val="22"/>
                <w:lang w:eastAsia="ru-RU" w:bidi="ar-SA"/>
              </w:rPr>
              <w:t>и</w:t>
            </w:r>
            <w:r w:rsidRPr="00A701DF">
              <w:rPr>
                <w:rFonts w:ascii="Times New Roman" w:eastAsia="Times New Roman" w:hAnsi="Times New Roman" w:cs="Times New Roman"/>
                <w:color w:val="auto"/>
                <w:spacing w:val="0"/>
                <w:sz w:val="22"/>
                <w:szCs w:val="22"/>
                <w:lang w:val="en-US" w:eastAsia="ru-RU" w:bidi="ar-SA"/>
              </w:rPr>
              <w:t>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 xml:space="preserve">тделение патологии </w:t>
            </w:r>
            <w:r w:rsidRPr="00A701DF">
              <w:rPr>
                <w:rFonts w:ascii="Times New Roman" w:eastAsia="Times New Roman" w:hAnsi="Times New Roman" w:cs="Times New Roman"/>
                <w:color w:val="auto"/>
                <w:spacing w:val="0"/>
                <w:sz w:val="22"/>
                <w:szCs w:val="22"/>
                <w:lang w:val="en-US" w:eastAsia="ru-RU" w:bidi="ar-SA"/>
              </w:rPr>
              <w:lastRenderedPageBreak/>
              <w:t>беременности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45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(для родильных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xml:space="preserve">20425 -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рач-акушер-гинеколог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20086 - акушерка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(для родильных и гинекологических отделений)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20425 - врач-акушер-гинеколог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одовое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врач-акушер-гинеколог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одовое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20086 - акушерка </w:t>
            </w:r>
          </w:p>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родильного зала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одовое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одовое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12.05.2016 № 168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24964 - техник-массажист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Физиотерапевтическое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20.12.2016 № 478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врач-психиатр-нарколог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анестезиологии и реанимации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врач-хирург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врач-хирург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врач-уролог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(старшая)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(уролога)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xml:space="preserve">23460 - медицинская сестра </w:t>
            </w:r>
            <w:r w:rsidRPr="00A701DF">
              <w:rPr>
                <w:rFonts w:ascii="Times New Roman" w:eastAsia="Times New Roman" w:hAnsi="Times New Roman" w:cs="Times New Roman"/>
                <w:color w:val="auto"/>
                <w:spacing w:val="0"/>
                <w:sz w:val="22"/>
                <w:szCs w:val="22"/>
                <w:lang w:val="en-US" w:eastAsia="ru-RU" w:bidi="ar-SA"/>
              </w:rPr>
              <w:lastRenderedPageBreak/>
              <w:t>операционная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lastRenderedPageBreak/>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 xml:space="preserve">тделение гнойной </w:t>
            </w:r>
            <w:r w:rsidRPr="00A701DF">
              <w:rPr>
                <w:rFonts w:ascii="Times New Roman" w:eastAsia="Times New Roman" w:hAnsi="Times New Roman" w:cs="Times New Roman"/>
                <w:color w:val="auto"/>
                <w:spacing w:val="0"/>
                <w:sz w:val="22"/>
                <w:szCs w:val="22"/>
                <w:lang w:val="en-US" w:eastAsia="ru-RU" w:bidi="ar-SA"/>
              </w:rPr>
              <w:lastRenderedPageBreak/>
              <w:t>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65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(операционная)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(буфетчица)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69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(уборщица)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(ваннщица)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О</w:t>
            </w:r>
            <w:r w:rsidRPr="00A701DF">
              <w:rPr>
                <w:rFonts w:ascii="Times New Roman" w:eastAsia="Times New Roman" w:hAnsi="Times New Roman" w:cs="Times New Roman"/>
                <w:color w:val="auto"/>
                <w:spacing w:val="0"/>
                <w:sz w:val="22"/>
                <w:szCs w:val="22"/>
                <w:lang w:val="en-US" w:eastAsia="ru-RU" w:bidi="ar-SA"/>
              </w:rPr>
              <w:t>тделение гнойной хирургии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врач-рентгенолог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рентгеновской компьютерной и магнитно-резонансной томографии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3.4</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21</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врач-рентгенолог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Кабинет </w:t>
            </w:r>
            <w:r w:rsidRPr="00A701DF">
              <w:rPr>
                <w:rFonts w:ascii="Times New Roman" w:eastAsia="Times New Roman" w:hAnsi="Times New Roman" w:cs="Times New Roman"/>
                <w:color w:val="auto"/>
                <w:spacing w:val="-10"/>
                <w:sz w:val="22"/>
                <w:szCs w:val="22"/>
                <w:lang w:eastAsia="ru-RU" w:bidi="ar-SA"/>
              </w:rPr>
              <w:t>рентгенокомпьютерной</w:t>
            </w:r>
            <w:r w:rsidRPr="00A701DF">
              <w:rPr>
                <w:rFonts w:ascii="Times New Roman" w:eastAsia="Times New Roman" w:hAnsi="Times New Roman" w:cs="Times New Roman"/>
                <w:color w:val="auto"/>
                <w:spacing w:val="0"/>
                <w:sz w:val="22"/>
                <w:szCs w:val="22"/>
                <w:lang w:eastAsia="ru-RU" w:bidi="ar-SA"/>
              </w:rPr>
              <w:t xml:space="preserve"> диагностики, отделение рентгеновской компьютерной и магнотно-резонансной томографии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3.4</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21</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24577 - рентгенолаборант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Кабинет </w:t>
            </w:r>
            <w:r w:rsidRPr="00A701DF">
              <w:rPr>
                <w:rFonts w:ascii="Times New Roman" w:eastAsia="Times New Roman" w:hAnsi="Times New Roman" w:cs="Times New Roman"/>
                <w:color w:val="auto"/>
                <w:spacing w:val="-10"/>
                <w:sz w:val="22"/>
                <w:szCs w:val="22"/>
                <w:lang w:eastAsia="ru-RU" w:bidi="ar-SA"/>
              </w:rPr>
              <w:t>рентгенокомпьютерной</w:t>
            </w:r>
            <w:r w:rsidRPr="00A701DF">
              <w:rPr>
                <w:rFonts w:ascii="Times New Roman" w:eastAsia="Times New Roman" w:hAnsi="Times New Roman" w:cs="Times New Roman"/>
                <w:color w:val="auto"/>
                <w:spacing w:val="0"/>
                <w:sz w:val="22"/>
                <w:szCs w:val="22"/>
                <w:lang w:eastAsia="ru-RU" w:bidi="ar-SA"/>
              </w:rPr>
              <w:t xml:space="preserve"> диагностики, отделение рентгеновской компьютерной и магнито-резонансной томографии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3.4</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21</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Кабинет рентгенокомьютерной диагностики, отделение рентгеновской компьютерной и магнитно-резонансной томографии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22169 - инженер</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Кабинет рентгенокомьютерной диагностики, отделение рентгеновской компьютерной и магнитно-резонансной томографии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xml:space="preserve">18112 - </w:t>
            </w:r>
            <w:r w:rsidRPr="00A701DF">
              <w:rPr>
                <w:rFonts w:ascii="Times New Roman" w:eastAsia="Times New Roman" w:hAnsi="Times New Roman" w:cs="Times New Roman"/>
                <w:color w:val="auto"/>
                <w:spacing w:val="0"/>
                <w:sz w:val="22"/>
                <w:szCs w:val="22"/>
                <w:lang w:eastAsia="ru-RU" w:bidi="ar-SA"/>
              </w:rPr>
              <w:t>с</w:t>
            </w:r>
            <w:r w:rsidRPr="00A701DF">
              <w:rPr>
                <w:rFonts w:ascii="Times New Roman" w:eastAsia="Times New Roman" w:hAnsi="Times New Roman" w:cs="Times New Roman"/>
                <w:color w:val="auto"/>
                <w:spacing w:val="0"/>
                <w:sz w:val="22"/>
                <w:szCs w:val="22"/>
                <w:lang w:val="en-US" w:eastAsia="ru-RU" w:bidi="ar-SA"/>
              </w:rPr>
              <w:t>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Кабинет </w:t>
            </w:r>
            <w:r w:rsidRPr="00A701DF">
              <w:rPr>
                <w:rFonts w:ascii="Times New Roman" w:eastAsia="Times New Roman" w:hAnsi="Times New Roman" w:cs="Times New Roman"/>
                <w:color w:val="auto"/>
                <w:spacing w:val="-10"/>
                <w:sz w:val="22"/>
                <w:szCs w:val="22"/>
                <w:lang w:eastAsia="ru-RU" w:bidi="ar-SA"/>
              </w:rPr>
              <w:t>рентгенокомпьютерной</w:t>
            </w:r>
            <w:r w:rsidRPr="00A701DF">
              <w:rPr>
                <w:rFonts w:ascii="Times New Roman" w:eastAsia="Times New Roman" w:hAnsi="Times New Roman" w:cs="Times New Roman"/>
                <w:color w:val="auto"/>
                <w:spacing w:val="0"/>
                <w:sz w:val="22"/>
                <w:szCs w:val="22"/>
                <w:lang w:eastAsia="ru-RU" w:bidi="ar-SA"/>
              </w:rPr>
              <w:t xml:space="preserve"> диагностики, отделение рентгеновской </w:t>
            </w:r>
            <w:r w:rsidRPr="00A701DF">
              <w:rPr>
                <w:rFonts w:ascii="Times New Roman" w:eastAsia="Times New Roman" w:hAnsi="Times New Roman" w:cs="Times New Roman"/>
                <w:color w:val="auto"/>
                <w:spacing w:val="0"/>
                <w:sz w:val="22"/>
                <w:szCs w:val="22"/>
                <w:lang w:eastAsia="ru-RU" w:bidi="ar-SA"/>
              </w:rPr>
              <w:lastRenderedPageBreak/>
              <w:t>компьютерной и магнитно-резонансной томографии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78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врач-рентгенолог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ентгеновское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врач-рентгенолог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ентгеновское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24577 - рентгенолаборант (старший)</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ентгеновское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3.4</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21</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24577 - рентгенолаборант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ентгеновское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3.4</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21</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Р</w:t>
            </w:r>
            <w:r w:rsidRPr="00A701DF">
              <w:rPr>
                <w:rFonts w:ascii="Times New Roman" w:eastAsia="Times New Roman" w:hAnsi="Times New Roman" w:cs="Times New Roman"/>
                <w:color w:val="auto"/>
                <w:spacing w:val="0"/>
                <w:sz w:val="22"/>
                <w:szCs w:val="22"/>
                <w:lang w:val="en-US" w:eastAsia="ru-RU" w:bidi="ar-SA"/>
              </w:rPr>
              <w:t>ентгеновское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14.11.2017 № 486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врач-терапевт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патологии беременности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Приемное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врач-неонатолог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Педиатрическое отделение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врач-неонатолог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Педиатрическое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Педиатрическое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Педиатрическое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04.12.2017 № 517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89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врач-невролог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20425 - врач-невролог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(старшая)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22790 - инструктор по лечебной физкультуре</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23460 - медицинская сестра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3.3</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18112 -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18112 - санитарка (для перевозки и сопровождения больных)</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Неврологическое гнойное отделение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4</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28.12.2018 № 545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98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врач-кардиолог (заведующий</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Кардиологическое отделение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99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212-003</w:t>
            </w:r>
            <w:r w:rsidRPr="00A701DF">
              <w:rPr>
                <w:rFonts w:ascii="Times New Roman" w:eastAsia="Times New Roman" w:hAnsi="Times New Roman" w:cs="Times New Roman"/>
                <w:color w:val="auto"/>
                <w:spacing w:val="0"/>
                <w:sz w:val="22"/>
                <w:szCs w:val="22"/>
                <w:lang w:val="en-US" w:eastAsia="ru-RU" w:bidi="ar-SA"/>
              </w:rPr>
              <w:t xml:space="preserve"> - врач-кардиолог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Кардиологическое отделение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Кардиологическое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Кардиологическое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К</w:t>
            </w:r>
            <w:r w:rsidRPr="00A701DF">
              <w:rPr>
                <w:rFonts w:ascii="Times New Roman" w:eastAsia="Times New Roman" w:hAnsi="Times New Roman" w:cs="Times New Roman"/>
                <w:color w:val="auto"/>
                <w:spacing w:val="0"/>
                <w:sz w:val="22"/>
                <w:szCs w:val="22"/>
                <w:lang w:val="en-US" w:eastAsia="ru-RU" w:bidi="ar-SA"/>
              </w:rPr>
              <w:t>ардиологическое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врач-невролог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2212-003 - врач-невролог </w:t>
            </w:r>
          </w:p>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(для оказания экстренной помощи)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w:t>
            </w:r>
          </w:p>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109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Неврологическое отделение, кабинет тракционной терапии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врач-невролог</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(ван</w:t>
            </w:r>
            <w:r w:rsidRPr="00A701DF">
              <w:rPr>
                <w:rFonts w:ascii="Times New Roman" w:eastAsia="Times New Roman" w:hAnsi="Times New Roman" w:cs="Times New Roman"/>
                <w:color w:val="auto"/>
                <w:spacing w:val="0"/>
                <w:sz w:val="22"/>
                <w:szCs w:val="22"/>
                <w:lang w:eastAsia="ru-RU" w:bidi="ar-SA"/>
              </w:rPr>
              <w:t>н</w:t>
            </w:r>
            <w:r w:rsidRPr="00A701DF">
              <w:rPr>
                <w:rFonts w:ascii="Times New Roman" w:eastAsia="Times New Roman" w:hAnsi="Times New Roman" w:cs="Times New Roman"/>
                <w:color w:val="auto"/>
                <w:spacing w:val="0"/>
                <w:sz w:val="22"/>
                <w:szCs w:val="22"/>
                <w:lang w:val="en-US" w:eastAsia="ru-RU" w:bidi="ar-SA"/>
              </w:rPr>
              <w:t>щица)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2</w:t>
            </w:r>
            <w:r w:rsidRPr="00A701DF">
              <w:rPr>
                <w:rFonts w:ascii="Times New Roman" w:eastAsia="Times New Roman" w:hAnsi="Times New Roman" w:cs="Times New Roman"/>
                <w:color w:val="auto"/>
                <w:spacing w:val="0"/>
                <w:sz w:val="22"/>
                <w:szCs w:val="22"/>
                <w:lang w:eastAsia="ru-RU" w:bidi="ar-SA"/>
              </w:rPr>
              <w:t>,</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кабинет электронейромиографии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 лабораторной диагностики (заведующий лабораторией)</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Клинико-диагностическая лаборатория</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 лабораторной диагностики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Клинико-диагностическая лаборатория</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119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Клинико-диагностическая лаборатория</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ф</w:t>
            </w:r>
            <w:r w:rsidRPr="00A701DF">
              <w:rPr>
                <w:rFonts w:ascii="Times New Roman" w:eastAsia="Times New Roman" w:hAnsi="Times New Roman" w:cs="Times New Roman"/>
                <w:color w:val="auto"/>
                <w:spacing w:val="0"/>
                <w:sz w:val="22"/>
                <w:szCs w:val="22"/>
                <w:lang w:val="en-US" w:eastAsia="ru-RU" w:bidi="ar-SA"/>
              </w:rPr>
              <w:t>ельдшер-лаборант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Клинико-</w:t>
            </w:r>
            <w:r w:rsidRPr="00A701DF">
              <w:rPr>
                <w:rFonts w:ascii="Times New Roman" w:eastAsia="Times New Roman" w:hAnsi="Times New Roman" w:cs="Times New Roman"/>
                <w:color w:val="auto"/>
                <w:spacing w:val="0"/>
                <w:sz w:val="22"/>
                <w:szCs w:val="22"/>
                <w:lang w:val="en-US" w:eastAsia="ru-RU" w:bidi="ar-SA"/>
              </w:rPr>
              <w:lastRenderedPageBreak/>
              <w:t>диагностическая лаборатория</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121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рач-невролог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Неврологическое отделение № 5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врач-терапевт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Неврологическое отделение № 5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212-003</w:t>
            </w:r>
            <w:r w:rsidRPr="00A701DF">
              <w:rPr>
                <w:rFonts w:ascii="Times New Roman" w:eastAsia="Times New Roman" w:hAnsi="Times New Roman" w:cs="Times New Roman"/>
                <w:color w:val="auto"/>
                <w:spacing w:val="0"/>
                <w:sz w:val="22"/>
                <w:szCs w:val="22"/>
                <w:lang w:val="en-US" w:eastAsia="ru-RU" w:bidi="ar-SA"/>
              </w:rPr>
              <w:t xml:space="preserve"> - врач-невролог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Неврологическое отделение № 5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врач-невролог</w:t>
            </w:r>
          </w:p>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(для оказания экстренной помощи)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Неврологическое отделение № 5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врач-анестезиолог-реаниматолог (палаты интенсивной терапии)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Неврологическое отделение № 5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 (палаты интенсивной терапии)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Неврологическое отделение № 5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 xml:space="preserve">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№5</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129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с</w:t>
            </w:r>
            <w:r w:rsidRPr="00A701DF">
              <w:rPr>
                <w:rFonts w:ascii="Times New Roman" w:eastAsia="Times New Roman" w:hAnsi="Times New Roman" w:cs="Times New Roman"/>
                <w:color w:val="auto"/>
                <w:spacing w:val="0"/>
                <w:sz w:val="22"/>
                <w:szCs w:val="22"/>
                <w:lang w:val="en-US" w:eastAsia="ru-RU" w:bidi="ar-SA"/>
              </w:rPr>
              <w:t>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Неврологическое отделение № 5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(палаты интенсивной терапии)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w:t>
            </w:r>
            <w:r w:rsidRPr="00A701DF">
              <w:rPr>
                <w:rFonts w:ascii="Times New Roman" w:eastAsia="Times New Roman" w:hAnsi="Times New Roman" w:cs="Times New Roman"/>
                <w:color w:val="auto"/>
                <w:spacing w:val="0"/>
                <w:sz w:val="22"/>
                <w:szCs w:val="22"/>
                <w:lang w:eastAsia="ru-RU" w:bidi="ar-SA"/>
              </w:rPr>
              <w:t>ваннщица</w:t>
            </w:r>
            <w:r w:rsidRPr="00A701DF">
              <w:rPr>
                <w:rFonts w:ascii="Times New Roman" w:eastAsia="Times New Roman" w:hAnsi="Times New Roman" w:cs="Times New Roman"/>
                <w:color w:val="auto"/>
                <w:spacing w:val="0"/>
                <w:sz w:val="22"/>
                <w:szCs w:val="22"/>
                <w:lang w:val="en-US" w:eastAsia="ru-RU" w:bidi="ar-SA"/>
              </w:rPr>
              <w:t>)</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Неврологическое отделение № 5</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2266-009 – учитель-дефектолог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Неврологическое отделение № 5</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2212-033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рач-нейрохирург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врач-нейрохирург (для оказания экстренной помощи)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рач-нейрохирург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едицинская сестра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139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 xml:space="preserve">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с</w:t>
            </w:r>
            <w:r w:rsidRPr="00A701DF">
              <w:rPr>
                <w:rFonts w:ascii="Times New Roman" w:eastAsia="Times New Roman" w:hAnsi="Times New Roman" w:cs="Times New Roman"/>
                <w:color w:val="auto"/>
                <w:spacing w:val="0"/>
                <w:sz w:val="22"/>
                <w:szCs w:val="22"/>
                <w:lang w:val="en-US" w:eastAsia="ru-RU" w:bidi="ar-SA"/>
              </w:rPr>
              <w:t>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с</w:t>
            </w:r>
            <w:r w:rsidRPr="00A701DF">
              <w:rPr>
                <w:rFonts w:ascii="Times New Roman" w:eastAsia="Times New Roman" w:hAnsi="Times New Roman" w:cs="Times New Roman"/>
                <w:color w:val="auto"/>
                <w:spacing w:val="0"/>
                <w:sz w:val="22"/>
                <w:szCs w:val="22"/>
                <w:lang w:val="en-US" w:eastAsia="ru-RU" w:bidi="ar-SA"/>
              </w:rPr>
              <w:t>анитарка (</w:t>
            </w:r>
            <w:r w:rsidRPr="00A701DF">
              <w:rPr>
                <w:rFonts w:ascii="Times New Roman" w:eastAsia="Times New Roman" w:hAnsi="Times New Roman" w:cs="Times New Roman"/>
                <w:color w:val="auto"/>
                <w:spacing w:val="0"/>
                <w:sz w:val="22"/>
                <w:szCs w:val="22"/>
                <w:lang w:eastAsia="ru-RU" w:bidi="ar-SA"/>
              </w:rPr>
              <w:t>ваннщица</w:t>
            </w:r>
            <w:r w:rsidRPr="00A701DF">
              <w:rPr>
                <w:rFonts w:ascii="Times New Roman" w:eastAsia="Times New Roman" w:hAnsi="Times New Roman" w:cs="Times New Roman"/>
                <w:color w:val="auto"/>
                <w:spacing w:val="0"/>
                <w:sz w:val="22"/>
                <w:szCs w:val="22"/>
                <w:lang w:val="en-US" w:eastAsia="ru-RU" w:bidi="ar-SA"/>
              </w:rPr>
              <w:t>)</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Нейрохирургическое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едицинская сестра операционная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Операционный блок нейрохирургического отделения</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едицинская сестра  операционная (старшая)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Операционный блок нейрохирургического </w:t>
            </w:r>
            <w:r w:rsidRPr="00A701DF">
              <w:rPr>
                <w:rFonts w:ascii="Times New Roman" w:eastAsia="Times New Roman" w:hAnsi="Times New Roman" w:cs="Times New Roman"/>
                <w:color w:val="auto"/>
                <w:spacing w:val="0"/>
                <w:sz w:val="22"/>
                <w:szCs w:val="22"/>
                <w:lang w:val="en-US" w:eastAsia="ru-RU" w:bidi="ar-SA"/>
              </w:rPr>
              <w:lastRenderedPageBreak/>
              <w:t>отделения</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144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с</w:t>
            </w:r>
            <w:r w:rsidRPr="00A701DF">
              <w:rPr>
                <w:rFonts w:ascii="Times New Roman" w:eastAsia="Times New Roman" w:hAnsi="Times New Roman" w:cs="Times New Roman"/>
                <w:color w:val="auto"/>
                <w:spacing w:val="0"/>
                <w:sz w:val="22"/>
                <w:szCs w:val="22"/>
                <w:lang w:val="en-US" w:eastAsia="ru-RU" w:bidi="ar-SA"/>
              </w:rPr>
              <w:t xml:space="preserve">анитарка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Операционный блок нейрохирургического отделения</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врач-анестезиолог-реаниматолог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212-003</w:t>
            </w:r>
            <w:r w:rsidRPr="00A701DF">
              <w:rPr>
                <w:rFonts w:ascii="Times New Roman" w:eastAsia="Times New Roman" w:hAnsi="Times New Roman" w:cs="Times New Roman"/>
                <w:color w:val="auto"/>
                <w:spacing w:val="0"/>
                <w:sz w:val="22"/>
                <w:szCs w:val="22"/>
                <w:lang w:val="en-US" w:eastAsia="ru-RU" w:bidi="ar-SA"/>
              </w:rPr>
              <w:t xml:space="preserve"> – врач</w:t>
            </w:r>
            <w:r w:rsidRPr="00A701DF">
              <w:rPr>
                <w:rFonts w:ascii="Times New Roman" w:eastAsia="Times New Roman" w:hAnsi="Times New Roman" w:cs="Times New Roman"/>
                <w:color w:val="auto"/>
                <w:spacing w:val="0"/>
                <w:sz w:val="22"/>
                <w:szCs w:val="22"/>
                <w:lang w:eastAsia="ru-RU" w:bidi="ar-SA"/>
              </w:rPr>
              <w:t>-</w:t>
            </w:r>
            <w:r w:rsidRPr="00A701DF">
              <w:rPr>
                <w:rFonts w:ascii="Times New Roman" w:eastAsia="Times New Roman" w:hAnsi="Times New Roman" w:cs="Times New Roman"/>
                <w:color w:val="auto"/>
                <w:spacing w:val="0"/>
                <w:sz w:val="22"/>
                <w:szCs w:val="22"/>
                <w:lang w:val="en-US" w:eastAsia="ru-RU" w:bidi="ar-SA"/>
              </w:rPr>
              <w:t>анестезиолог-реаниматолог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 медицинская сестра-анестезист (старшая)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сестра-анестезист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149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 2</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 анестезиолог-реаниматолог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анестезиологиии реаниации</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w:t>
            </w:r>
            <w:r w:rsidRPr="00A701DF">
              <w:rPr>
                <w:rFonts w:ascii="Times New Roman" w:eastAsia="Times New Roman" w:hAnsi="Times New Roman" w:cs="Times New Roman"/>
                <w:color w:val="auto"/>
                <w:spacing w:val="0"/>
                <w:sz w:val="22"/>
                <w:szCs w:val="22"/>
                <w:lang w:eastAsia="ru-RU" w:bidi="ar-SA"/>
              </w:rPr>
              <w:t>-</w:t>
            </w:r>
            <w:r w:rsidRPr="00A701DF">
              <w:rPr>
                <w:rFonts w:ascii="Times New Roman" w:eastAsia="Times New Roman" w:hAnsi="Times New Roman" w:cs="Times New Roman"/>
                <w:color w:val="auto"/>
                <w:spacing w:val="0"/>
                <w:sz w:val="22"/>
                <w:szCs w:val="22"/>
                <w:lang w:val="en-US" w:eastAsia="ru-RU" w:bidi="ar-SA"/>
              </w:rPr>
              <w:t>анестезиолог-реаниматолог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w:t>
            </w:r>
            <w:r w:rsidRPr="00A701DF">
              <w:rPr>
                <w:rFonts w:ascii="Times New Roman" w:eastAsia="Times New Roman" w:hAnsi="Times New Roman" w:cs="Times New Roman"/>
                <w:color w:val="auto"/>
                <w:spacing w:val="0"/>
                <w:sz w:val="22"/>
                <w:szCs w:val="22"/>
                <w:lang w:eastAsia="ru-RU" w:bidi="ar-SA"/>
              </w:rPr>
              <w:t>с</w:t>
            </w:r>
            <w:r w:rsidRPr="00A701DF">
              <w:rPr>
                <w:rFonts w:ascii="Times New Roman" w:eastAsia="Times New Roman" w:hAnsi="Times New Roman" w:cs="Times New Roman"/>
                <w:color w:val="auto"/>
                <w:spacing w:val="0"/>
                <w:sz w:val="22"/>
                <w:szCs w:val="22"/>
                <w:lang w:val="en-US" w:eastAsia="ru-RU" w:bidi="ar-SA"/>
              </w:rPr>
              <w:t>естра-анестезист (старшая)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анестезиологиии реанимации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w:t>
            </w:r>
            <w:r w:rsidRPr="00A701DF">
              <w:rPr>
                <w:rFonts w:ascii="Times New Roman" w:eastAsia="Times New Roman" w:hAnsi="Times New Roman" w:cs="Times New Roman"/>
                <w:color w:val="auto"/>
                <w:spacing w:val="0"/>
                <w:sz w:val="22"/>
                <w:szCs w:val="22"/>
                <w:lang w:eastAsia="ru-RU" w:bidi="ar-SA"/>
              </w:rPr>
              <w:t>а</w:t>
            </w:r>
            <w:r w:rsidRPr="00A701DF">
              <w:rPr>
                <w:rFonts w:ascii="Times New Roman" w:eastAsia="Times New Roman" w:hAnsi="Times New Roman" w:cs="Times New Roman"/>
                <w:color w:val="auto"/>
                <w:spacing w:val="0"/>
                <w:sz w:val="22"/>
                <w:szCs w:val="22"/>
                <w:lang w:val="en-US" w:eastAsia="ru-RU" w:bidi="ar-SA"/>
              </w:rPr>
              <w:t xml:space="preserve">-анестезист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2</w:t>
            </w:r>
            <w:r w:rsidRPr="00A701DF">
              <w:rPr>
                <w:rFonts w:ascii="Times New Roman" w:eastAsia="Times New Roman" w:hAnsi="Times New Roman" w:cs="Times New Roman"/>
                <w:color w:val="auto"/>
                <w:spacing w:val="0"/>
                <w:sz w:val="22"/>
                <w:szCs w:val="22"/>
                <w:lang w:val="en-US" w:eastAsia="ru-RU" w:bidi="ar-SA"/>
              </w:rPr>
              <w:t>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5321-001 - младшая медицинская сестра по уходу за больными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0</w:t>
            </w:r>
            <w:r w:rsidRPr="00A701DF">
              <w:rPr>
                <w:rFonts w:ascii="Times New Roman" w:eastAsia="Times New Roman" w:hAnsi="Times New Roman" w:cs="Times New Roman"/>
                <w:color w:val="auto"/>
                <w:spacing w:val="0"/>
                <w:sz w:val="22"/>
                <w:szCs w:val="22"/>
                <w:lang w:val="en-US"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5321-001</w:t>
            </w:r>
            <w:r w:rsidRPr="00A701DF">
              <w:rPr>
                <w:rFonts w:ascii="Times New Roman" w:eastAsia="Times New Roman" w:hAnsi="Times New Roman" w:cs="Times New Roman"/>
                <w:color w:val="auto"/>
                <w:spacing w:val="0"/>
                <w:sz w:val="22"/>
                <w:szCs w:val="22"/>
                <w:lang w:val="en-US" w:eastAsia="ru-RU" w:bidi="ar-SA"/>
              </w:rPr>
              <w:t xml:space="preserve">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0</w:t>
            </w:r>
            <w:r w:rsidRPr="00A701DF">
              <w:rPr>
                <w:rFonts w:ascii="Times New Roman" w:eastAsia="Times New Roman" w:hAnsi="Times New Roman" w:cs="Times New Roman"/>
                <w:color w:val="auto"/>
                <w:spacing w:val="0"/>
                <w:sz w:val="22"/>
                <w:szCs w:val="22"/>
                <w:lang w:val="en-US"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Отделение анестезиологии и реанимации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 функциональной диагностики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клинической и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 ультразвуковой диагностики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клинической и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 функциональной диагностики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клинической и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159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 xml:space="preserve">едицинская сестра </w:t>
            </w:r>
            <w:r w:rsidRPr="00A701DF">
              <w:rPr>
                <w:rFonts w:ascii="Times New Roman" w:eastAsia="Times New Roman" w:hAnsi="Times New Roman" w:cs="Times New Roman"/>
                <w:color w:val="auto"/>
                <w:spacing w:val="0"/>
                <w:sz w:val="22"/>
                <w:szCs w:val="22"/>
                <w:lang w:eastAsia="ru-RU" w:bidi="ar-SA"/>
              </w:rPr>
              <w:t>(кабинета ЭКГ)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клинической и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врач-невролог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Приемное отделение, кабинет </w:t>
            </w:r>
            <w:r w:rsidRPr="00A701DF">
              <w:rPr>
                <w:rFonts w:ascii="Times New Roman" w:eastAsia="Times New Roman" w:hAnsi="Times New Roman" w:cs="Times New Roman"/>
                <w:color w:val="auto"/>
                <w:spacing w:val="0"/>
                <w:sz w:val="22"/>
                <w:szCs w:val="22"/>
                <w:lang w:eastAsia="ru-RU" w:bidi="ar-SA"/>
              </w:rPr>
              <w:lastRenderedPageBreak/>
              <w:t>оториноларинголога</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162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212-003</w:t>
            </w:r>
            <w:r w:rsidRPr="00A701DF">
              <w:rPr>
                <w:rFonts w:ascii="Times New Roman" w:eastAsia="Times New Roman" w:hAnsi="Times New Roman" w:cs="Times New Roman"/>
                <w:color w:val="auto"/>
                <w:spacing w:val="0"/>
                <w:sz w:val="22"/>
                <w:szCs w:val="22"/>
                <w:lang w:val="en-US" w:eastAsia="ru-RU" w:bidi="ar-SA"/>
              </w:rPr>
              <w:t xml:space="preserve"> - врач-оториноларинголог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w:t>
            </w:r>
            <w:r w:rsidRPr="00A701DF">
              <w:rPr>
                <w:rFonts w:ascii="Times New Roman" w:eastAsia="Times New Roman" w:hAnsi="Times New Roman" w:cs="Times New Roman"/>
                <w:color w:val="auto"/>
                <w:spacing w:val="0"/>
                <w:sz w:val="22"/>
                <w:szCs w:val="22"/>
                <w:lang w:val="en-US" w:eastAsia="ru-RU" w:bidi="ar-SA"/>
              </w:rPr>
              <w:t xml:space="preserve">, </w:t>
            </w:r>
            <w:r w:rsidRPr="00A701DF">
              <w:rPr>
                <w:rFonts w:ascii="Times New Roman" w:eastAsia="Times New Roman" w:hAnsi="Times New Roman" w:cs="Times New Roman"/>
                <w:color w:val="auto"/>
                <w:spacing w:val="0"/>
                <w:sz w:val="22"/>
                <w:szCs w:val="22"/>
                <w:lang w:eastAsia="ru-RU" w:bidi="ar-SA"/>
              </w:rPr>
              <w:t>к</w:t>
            </w:r>
            <w:r w:rsidRPr="00A701DF">
              <w:rPr>
                <w:rFonts w:ascii="Times New Roman" w:eastAsia="Times New Roman" w:hAnsi="Times New Roman" w:cs="Times New Roman"/>
                <w:color w:val="auto"/>
                <w:spacing w:val="0"/>
                <w:sz w:val="22"/>
                <w:szCs w:val="22"/>
                <w:lang w:val="en-US" w:eastAsia="ru-RU" w:bidi="ar-SA"/>
              </w:rPr>
              <w:t>абинет</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оториноларинголога</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267-003</w:t>
            </w:r>
            <w:r w:rsidRPr="00A701DF">
              <w:rPr>
                <w:rFonts w:ascii="Times New Roman" w:eastAsia="Times New Roman" w:hAnsi="Times New Roman" w:cs="Times New Roman"/>
                <w:color w:val="auto"/>
                <w:spacing w:val="0"/>
                <w:sz w:val="22"/>
                <w:szCs w:val="22"/>
                <w:lang w:val="en-US" w:eastAsia="ru-RU" w:bidi="ar-SA"/>
              </w:rPr>
              <w:t xml:space="preserve"> – врач</w:t>
            </w:r>
            <w:r w:rsidRPr="00A701DF">
              <w:rPr>
                <w:rFonts w:ascii="Times New Roman" w:eastAsia="Times New Roman" w:hAnsi="Times New Roman" w:cs="Times New Roman"/>
                <w:color w:val="auto"/>
                <w:spacing w:val="0"/>
                <w:sz w:val="22"/>
                <w:szCs w:val="22"/>
                <w:lang w:eastAsia="ru-RU" w:bidi="ar-SA"/>
              </w:rPr>
              <w:t>-</w:t>
            </w:r>
            <w:r w:rsidRPr="00A701DF">
              <w:rPr>
                <w:rFonts w:ascii="Times New Roman" w:eastAsia="Times New Roman" w:hAnsi="Times New Roman" w:cs="Times New Roman"/>
                <w:color w:val="auto"/>
                <w:spacing w:val="0"/>
                <w:sz w:val="22"/>
                <w:szCs w:val="22"/>
                <w:lang w:val="en-US" w:eastAsia="ru-RU" w:bidi="ar-SA"/>
              </w:rPr>
              <w:t>офтальмолог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кабинет офтальмолога</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кабинет офтальмолога</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стоматологический кабинет</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2261-003</w:t>
            </w:r>
            <w:r w:rsidRPr="00A701DF">
              <w:rPr>
                <w:rFonts w:ascii="Times New Roman" w:eastAsia="Times New Roman" w:hAnsi="Times New Roman" w:cs="Times New Roman"/>
                <w:color w:val="auto"/>
                <w:spacing w:val="0"/>
                <w:sz w:val="22"/>
                <w:szCs w:val="22"/>
                <w:lang w:val="en-US" w:eastAsia="ru-RU" w:bidi="ar-SA"/>
              </w:rPr>
              <w:t xml:space="preserve"> - врач-стоматолог</w:t>
            </w:r>
            <w:r w:rsidRPr="00A701DF">
              <w:rPr>
                <w:rFonts w:ascii="Times New Roman" w:eastAsia="Times New Roman" w:hAnsi="Times New Roman" w:cs="Times New Roman"/>
                <w:color w:val="auto"/>
                <w:spacing w:val="0"/>
                <w:sz w:val="22"/>
                <w:szCs w:val="22"/>
                <w:lang w:eastAsia="ru-RU" w:bidi="ar-SA"/>
              </w:rPr>
              <w:t>-терапевт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 стоматологический кабинет</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169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врач-терапевт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2212-003 – врач-терапевт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Приемное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врач-психотерапевт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Общебольничный персонал, психотерапевтический кабинет</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3221-001 - медицинская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Общебольничный персонал, терапевтический кабинет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врач-эндокринолог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Общебольничный персонал</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w:t>
            </w:r>
          </w:p>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 xml:space="preserve">рач-пульмонолог (заведующий отделением)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Пульмонологическое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 xml:space="preserve">рач-пульмонолог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Пульмонологическое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 xml:space="preserve">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Пульмонологическое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Пульмонологическое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179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с</w:t>
            </w:r>
            <w:r w:rsidRPr="00A701DF">
              <w:rPr>
                <w:rFonts w:ascii="Times New Roman" w:eastAsia="Times New Roman" w:hAnsi="Times New Roman" w:cs="Times New Roman"/>
                <w:color w:val="auto"/>
                <w:spacing w:val="0"/>
                <w:sz w:val="22"/>
                <w:szCs w:val="22"/>
                <w:lang w:val="en-US" w:eastAsia="ru-RU" w:bidi="ar-SA"/>
              </w:rPr>
              <w:t>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Пульмонологическое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264-003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 xml:space="preserve">рач физиотерапевт </w:t>
            </w:r>
            <w:r w:rsidRPr="00A701DF">
              <w:rPr>
                <w:rFonts w:ascii="Times New Roman" w:eastAsia="Times New Roman" w:hAnsi="Times New Roman" w:cs="Times New Roman"/>
                <w:color w:val="auto"/>
                <w:spacing w:val="0"/>
                <w:sz w:val="22"/>
                <w:szCs w:val="22"/>
                <w:lang w:eastAsia="ru-RU" w:bidi="ar-SA"/>
              </w:rPr>
              <w:t>(</w:t>
            </w:r>
            <w:r w:rsidRPr="00A701DF">
              <w:rPr>
                <w:rFonts w:ascii="Times New Roman" w:eastAsia="Times New Roman" w:hAnsi="Times New Roman" w:cs="Times New Roman"/>
                <w:color w:val="auto"/>
                <w:spacing w:val="0"/>
                <w:sz w:val="22"/>
                <w:szCs w:val="22"/>
                <w:lang w:val="en-US" w:eastAsia="ru-RU" w:bidi="ar-SA"/>
              </w:rPr>
              <w:t>заведующий отделением</w:t>
            </w:r>
            <w:r w:rsidRPr="00A701DF">
              <w:rPr>
                <w:rFonts w:ascii="Times New Roman" w:eastAsia="Times New Roman" w:hAnsi="Times New Roman" w:cs="Times New Roman"/>
                <w:color w:val="auto"/>
                <w:spacing w:val="0"/>
                <w:sz w:val="22"/>
                <w:szCs w:val="22"/>
                <w:lang w:eastAsia="ru-RU" w:bidi="ar-SA"/>
              </w:rPr>
              <w:t>)</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Физиотерапевтическое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2264-003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рач-физиотерапевт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Физиотерапевтическое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2264-003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рач-реабилитолог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Физиотерапевтическое отделение, кабинет ЛФК и реабилитации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2264-003</w:t>
            </w:r>
            <w:r w:rsidRPr="00A701DF">
              <w:rPr>
                <w:rFonts w:ascii="Times New Roman" w:eastAsia="Times New Roman" w:hAnsi="Times New Roman" w:cs="Times New Roman"/>
                <w:color w:val="auto"/>
                <w:spacing w:val="0"/>
                <w:sz w:val="22"/>
                <w:szCs w:val="22"/>
                <w:lang w:val="en-US" w:eastAsia="ru-RU" w:bidi="ar-SA"/>
              </w:rPr>
              <w:t xml:space="preserve"> - врач-рефлексотерапевт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Физиотерапевтическое отделение, кабинет рефлексотерапии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3255-001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и</w:t>
            </w:r>
            <w:r w:rsidRPr="00A701DF">
              <w:rPr>
                <w:rFonts w:ascii="Times New Roman" w:eastAsia="Times New Roman" w:hAnsi="Times New Roman" w:cs="Times New Roman"/>
                <w:color w:val="auto"/>
                <w:spacing w:val="0"/>
                <w:sz w:val="22"/>
                <w:szCs w:val="22"/>
                <w:lang w:val="en-US" w:eastAsia="ru-RU" w:bidi="ar-SA"/>
              </w:rPr>
              <w:t xml:space="preserve">нструктор </w:t>
            </w:r>
            <w:r w:rsidRPr="00A701DF">
              <w:rPr>
                <w:rFonts w:ascii="Times New Roman" w:eastAsia="Times New Roman" w:hAnsi="Times New Roman" w:cs="Times New Roman"/>
                <w:color w:val="auto"/>
                <w:spacing w:val="0"/>
                <w:sz w:val="22"/>
                <w:szCs w:val="22"/>
                <w:lang w:eastAsia="ru-RU" w:bidi="ar-SA"/>
              </w:rPr>
              <w:t xml:space="preserve">по </w:t>
            </w:r>
            <w:r w:rsidRPr="00A701DF">
              <w:rPr>
                <w:rFonts w:ascii="Times New Roman" w:eastAsia="Times New Roman" w:hAnsi="Times New Roman" w:cs="Times New Roman"/>
                <w:color w:val="auto"/>
                <w:spacing w:val="0"/>
                <w:sz w:val="22"/>
                <w:szCs w:val="22"/>
                <w:lang w:eastAsia="ru-RU" w:bidi="ar-SA"/>
              </w:rPr>
              <w:lastRenderedPageBreak/>
              <w:t>лечебной физкультуре</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Физиотерапевтическое </w:t>
            </w:r>
            <w:r w:rsidRPr="00A701DF">
              <w:rPr>
                <w:rFonts w:ascii="Times New Roman" w:eastAsia="Times New Roman" w:hAnsi="Times New Roman" w:cs="Times New Roman"/>
                <w:color w:val="auto"/>
                <w:spacing w:val="0"/>
                <w:sz w:val="22"/>
                <w:szCs w:val="22"/>
                <w:lang w:eastAsia="ru-RU" w:bidi="ar-SA"/>
              </w:rPr>
              <w:lastRenderedPageBreak/>
              <w:t>отделение, кабинет ЛФК и реабилитации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lastRenderedPageBreak/>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185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3255-003</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по массажу</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Физиотерапевтическое отделение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2264-006</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и</w:t>
            </w:r>
            <w:r w:rsidRPr="00A701DF">
              <w:rPr>
                <w:rFonts w:ascii="Times New Roman" w:eastAsia="Times New Roman" w:hAnsi="Times New Roman" w:cs="Times New Roman"/>
                <w:color w:val="auto"/>
                <w:spacing w:val="0"/>
                <w:sz w:val="22"/>
                <w:szCs w:val="22"/>
                <w:lang w:val="en-US" w:eastAsia="ru-RU" w:bidi="ar-SA"/>
              </w:rPr>
              <w:t>нструктор-методист физической реабилитации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Физиотерапевтическое отделение, кабинет ЛФК и реабилитации</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3255-003 - медицинская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Физиотерапевтическое отделение, кабинет рефлексотерапии (лазерной)</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3255-003 – медицинская сестра по физиотерапии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Физиотерапевтическое отделение </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189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врач-хирург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2</w:t>
            </w:r>
            <w:r w:rsidRPr="00A701DF">
              <w:rPr>
                <w:rFonts w:ascii="Times New Roman" w:eastAsia="Times New Roman" w:hAnsi="Times New Roman" w:cs="Times New Roman"/>
                <w:color w:val="auto"/>
                <w:spacing w:val="0"/>
                <w:sz w:val="22"/>
                <w:szCs w:val="22"/>
                <w:lang w:eastAsia="ru-RU" w:bidi="ar-SA"/>
              </w:rPr>
              <w:t>212-003</w:t>
            </w:r>
            <w:r w:rsidRPr="00A701DF">
              <w:rPr>
                <w:rFonts w:ascii="Times New Roman" w:eastAsia="Times New Roman" w:hAnsi="Times New Roman" w:cs="Times New Roman"/>
                <w:color w:val="auto"/>
                <w:spacing w:val="0"/>
                <w:sz w:val="22"/>
                <w:szCs w:val="22"/>
                <w:lang w:val="en-US" w:eastAsia="ru-RU" w:bidi="ar-SA"/>
              </w:rPr>
              <w:t xml:space="preserve"> - врач-хирург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врач-хирург (для оказания экстренной помощи)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процедурного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(перевязочного кабинета)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(ванщица)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(палатная)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медицинская сестра операционная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r w:rsidRPr="00A701DF">
              <w:rPr>
                <w:rFonts w:ascii="Times New Roman" w:eastAsia="Times New Roman" w:hAnsi="Times New Roman" w:cs="Times New Roman"/>
                <w:color w:val="auto"/>
                <w:spacing w:val="0"/>
                <w:sz w:val="22"/>
                <w:szCs w:val="22"/>
                <w:lang w:eastAsia="ru-RU" w:bidi="ar-SA"/>
              </w:rPr>
              <w:t>,</w:t>
            </w:r>
            <w:r w:rsidRPr="00A701DF">
              <w:rPr>
                <w:rFonts w:ascii="Times New Roman" w:eastAsia="Times New Roman" w:hAnsi="Times New Roman" w:cs="Times New Roman"/>
                <w:color w:val="auto"/>
                <w:spacing w:val="0"/>
                <w:sz w:val="22"/>
                <w:szCs w:val="22"/>
                <w:lang w:val="en-US" w:eastAsia="ru-RU" w:bidi="ar-SA"/>
              </w:rPr>
              <w:t xml:space="preserve"> операционный блок</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5321-002</w:t>
            </w:r>
            <w:r w:rsidRPr="00A701DF">
              <w:rPr>
                <w:rFonts w:ascii="Times New Roman" w:eastAsia="Times New Roman" w:hAnsi="Times New Roman" w:cs="Times New Roman"/>
                <w:color w:val="auto"/>
                <w:spacing w:val="0"/>
                <w:sz w:val="22"/>
                <w:szCs w:val="22"/>
                <w:lang w:val="en-US" w:eastAsia="ru-RU" w:bidi="ar-SA"/>
              </w:rPr>
              <w:t xml:space="preserve"> - санитарка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Хирургическое отделение № 1</w:t>
            </w:r>
            <w:r w:rsidRPr="00A701DF">
              <w:rPr>
                <w:rFonts w:ascii="Times New Roman" w:eastAsia="Times New Roman" w:hAnsi="Times New Roman" w:cs="Times New Roman"/>
                <w:color w:val="auto"/>
                <w:spacing w:val="0"/>
                <w:sz w:val="22"/>
                <w:szCs w:val="22"/>
                <w:lang w:eastAsia="ru-RU" w:bidi="ar-SA"/>
              </w:rPr>
              <w:t>,</w:t>
            </w:r>
            <w:r w:rsidRPr="00A701DF">
              <w:rPr>
                <w:rFonts w:ascii="Times New Roman" w:eastAsia="Times New Roman" w:hAnsi="Times New Roman" w:cs="Times New Roman"/>
                <w:color w:val="auto"/>
                <w:spacing w:val="0"/>
                <w:sz w:val="22"/>
                <w:szCs w:val="22"/>
                <w:lang w:val="en-US" w:eastAsia="ru-RU" w:bidi="ar-SA"/>
              </w:rPr>
              <w:t xml:space="preserve"> операционный блок</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199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9613-003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у</w:t>
            </w:r>
            <w:r w:rsidRPr="00A701DF">
              <w:rPr>
                <w:rFonts w:ascii="Times New Roman" w:eastAsia="Times New Roman" w:hAnsi="Times New Roman" w:cs="Times New Roman"/>
                <w:color w:val="auto"/>
                <w:spacing w:val="0"/>
                <w:sz w:val="22"/>
                <w:szCs w:val="22"/>
                <w:lang w:val="en-US" w:eastAsia="ru-RU" w:bidi="ar-SA"/>
              </w:rPr>
              <w:t>борщик территории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w:t>
            </w:r>
            <w:r w:rsidRPr="00A701DF">
              <w:rPr>
                <w:rFonts w:ascii="Times New Roman" w:eastAsia="Times New Roman" w:hAnsi="Times New Roman" w:cs="Times New Roman"/>
                <w:color w:val="auto"/>
                <w:spacing w:val="0"/>
                <w:sz w:val="22"/>
                <w:szCs w:val="22"/>
                <w:lang w:eastAsia="ru-RU" w:bidi="ar-SA"/>
              </w:rPr>
              <w:t xml:space="preserve"> </w:t>
            </w:r>
            <w:r w:rsidRPr="00A701DF">
              <w:rPr>
                <w:rFonts w:ascii="Times New Roman" w:eastAsia="Times New Roman" w:hAnsi="Times New Roman" w:cs="Times New Roman"/>
                <w:color w:val="auto"/>
                <w:spacing w:val="0"/>
                <w:sz w:val="22"/>
                <w:szCs w:val="22"/>
                <w:lang w:val="en-US"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Хозяйственно-обслуживающий персонал</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рач-эндоскопист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Эндоскопическое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2212-003</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в</w:t>
            </w:r>
            <w:r w:rsidRPr="00A701DF">
              <w:rPr>
                <w:rFonts w:ascii="Times New Roman" w:eastAsia="Times New Roman" w:hAnsi="Times New Roman" w:cs="Times New Roman"/>
                <w:color w:val="auto"/>
                <w:spacing w:val="0"/>
                <w:sz w:val="22"/>
                <w:szCs w:val="22"/>
                <w:lang w:val="en-US" w:eastAsia="ru-RU" w:bidi="ar-SA"/>
              </w:rPr>
              <w:t xml:space="preserve">рач-эндоскопист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Эндоскопическое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едицинская сестра (старшая)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Эндоскопическое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3.</w:t>
            </w:r>
            <w:r w:rsidRPr="00A701DF">
              <w:rPr>
                <w:rFonts w:ascii="Times New Roman" w:eastAsia="Times New Roman" w:hAnsi="Times New Roman" w:cs="Times New Roman"/>
                <w:color w:val="auto"/>
                <w:spacing w:val="0"/>
                <w:sz w:val="22"/>
                <w:szCs w:val="22"/>
                <w:lang w:eastAsia="ru-RU" w:bidi="ar-SA"/>
              </w:rPr>
              <w:t>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eastAsia="ru-RU" w:bidi="ar-SA"/>
              </w:rPr>
              <w:t>3221-001</w:t>
            </w:r>
            <w:r w:rsidRPr="00A701DF">
              <w:rPr>
                <w:rFonts w:ascii="Times New Roman" w:eastAsia="Times New Roman" w:hAnsi="Times New Roman" w:cs="Times New Roman"/>
                <w:color w:val="auto"/>
                <w:spacing w:val="0"/>
                <w:sz w:val="22"/>
                <w:szCs w:val="22"/>
                <w:lang w:val="en-US" w:eastAsia="ru-RU" w:bidi="ar-SA"/>
              </w:rPr>
              <w:t xml:space="preserve"> - </w:t>
            </w:r>
            <w:r w:rsidRPr="00A701DF">
              <w:rPr>
                <w:rFonts w:ascii="Times New Roman" w:eastAsia="Times New Roman" w:hAnsi="Times New Roman" w:cs="Times New Roman"/>
                <w:color w:val="auto"/>
                <w:spacing w:val="0"/>
                <w:sz w:val="22"/>
                <w:szCs w:val="22"/>
                <w:lang w:eastAsia="ru-RU" w:bidi="ar-SA"/>
              </w:rPr>
              <w:t>м</w:t>
            </w:r>
            <w:r w:rsidRPr="00A701DF">
              <w:rPr>
                <w:rFonts w:ascii="Times New Roman" w:eastAsia="Times New Roman" w:hAnsi="Times New Roman" w:cs="Times New Roman"/>
                <w:color w:val="auto"/>
                <w:spacing w:val="0"/>
                <w:sz w:val="22"/>
                <w:szCs w:val="22"/>
                <w:lang w:val="en-US" w:eastAsia="ru-RU" w:bidi="ar-SA"/>
              </w:rPr>
              <w:t xml:space="preserve">едицинская сестра </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 xml:space="preserve">№ </w:t>
            </w:r>
            <w:r w:rsidRPr="00A701DF">
              <w:rPr>
                <w:rFonts w:ascii="Times New Roman" w:eastAsia="Times New Roman" w:hAnsi="Times New Roman" w:cs="Times New Roman"/>
                <w:color w:val="auto"/>
                <w:spacing w:val="0"/>
                <w:sz w:val="22"/>
                <w:szCs w:val="22"/>
                <w:lang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val="en-US" w:eastAsia="ru-RU" w:bidi="ar-SA"/>
              </w:rPr>
              <w:t>Эндоскопическое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val="en-US" w:eastAsia="ru-RU" w:bidi="ar-SA"/>
              </w:rPr>
            </w:pPr>
            <w:r w:rsidRPr="00A701DF">
              <w:rPr>
                <w:rFonts w:ascii="Times New Roman" w:eastAsia="Times New Roman" w:hAnsi="Times New Roman" w:cs="Times New Roman"/>
                <w:color w:val="auto"/>
                <w:spacing w:val="0"/>
                <w:sz w:val="22"/>
                <w:szCs w:val="22"/>
                <w:lang w:val="en-US" w:eastAsia="ru-RU" w:bidi="ar-SA"/>
              </w:rPr>
              <w:t>7</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06.06.2019 № 221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204</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5321-001 – младшая медицинская сестра по уходу за больными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Неврологическое отделение № 5</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205</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врач-клинический фармаколог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Общебольничный персонал</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lastRenderedPageBreak/>
              <w:t>206</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Родовое отделение</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w:t>
            </w:r>
          </w:p>
        </w:tc>
      </w:tr>
      <w:tr w:rsidR="009B2F57" w:rsidRPr="00A701DF" w:rsidTr="009B2F57">
        <w:tc>
          <w:tcPr>
            <w:tcW w:w="10065" w:type="dxa"/>
            <w:gridSpan w:val="6"/>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Приказ от 30.09.2020 № 321 «Об утверждении результатов аттестации рабочих мест»</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207</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врач-терапевт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Общебольничный персонал, терапевтический кабинет</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208</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сестра-анестезист</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 3</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209</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5321-001 – младшая медицинская сестра по уходу за больными</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Отделение анестезиологии и реанимации № 3</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210</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5321-002 - санитарка</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01</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Отделение анестезиологии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и реанимации № 3</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211</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врач-анестезиолог-реаниматолог (заведующий отделением)</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Отделение анестезиологии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и реанимации № 3</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212</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2212-003 - врач-анестезиолог-реаниматолог</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Отделение анестезиологии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и реанимации № 3</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7</w:t>
            </w:r>
          </w:p>
        </w:tc>
      </w:tr>
      <w:tr w:rsidR="009B2F57" w:rsidRPr="00A701DF" w:rsidTr="009B2F57">
        <w:tc>
          <w:tcPr>
            <w:tcW w:w="56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213</w:t>
            </w:r>
          </w:p>
        </w:tc>
        <w:tc>
          <w:tcPr>
            <w:tcW w:w="31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3221-001 - медицинская сестра-анестезист (старшая)</w:t>
            </w:r>
          </w:p>
        </w:tc>
        <w:tc>
          <w:tcPr>
            <w:tcW w:w="1418"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25</w:t>
            </w:r>
          </w:p>
        </w:tc>
        <w:tc>
          <w:tcPr>
            <w:tcW w:w="2410"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 xml:space="preserve">Отделение анестезиологии </w:t>
            </w:r>
          </w:p>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и реанимации № 3</w:t>
            </w:r>
          </w:p>
        </w:tc>
        <w:tc>
          <w:tcPr>
            <w:tcW w:w="992"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3.1</w:t>
            </w:r>
          </w:p>
        </w:tc>
        <w:tc>
          <w:tcPr>
            <w:tcW w:w="1559" w:type="dxa"/>
            <w:tcBorders>
              <w:top w:val="single" w:sz="4" w:space="0" w:color="auto"/>
              <w:left w:val="single" w:sz="4" w:space="0" w:color="auto"/>
              <w:bottom w:val="single" w:sz="4" w:space="0" w:color="auto"/>
              <w:right w:val="single" w:sz="4" w:space="0" w:color="auto"/>
            </w:tcBorders>
          </w:tcPr>
          <w:p w:rsidR="009B2F57" w:rsidRPr="00A701DF" w:rsidRDefault="009B2F57" w:rsidP="009B2F57">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A701DF">
              <w:rPr>
                <w:rFonts w:ascii="Times New Roman" w:eastAsia="Times New Roman" w:hAnsi="Times New Roman" w:cs="Times New Roman"/>
                <w:color w:val="auto"/>
                <w:spacing w:val="0"/>
                <w:sz w:val="22"/>
                <w:szCs w:val="22"/>
                <w:lang w:eastAsia="ru-RU" w:bidi="ar-SA"/>
              </w:rPr>
              <w:t>4</w:t>
            </w:r>
          </w:p>
        </w:tc>
      </w:tr>
    </w:tbl>
    <w:p w:rsidR="009B2F57" w:rsidRPr="00A701DF" w:rsidRDefault="009B2F57" w:rsidP="009B2F57">
      <w:pPr>
        <w:shd w:val="clear" w:color="auto" w:fill="auto"/>
        <w:tabs>
          <w:tab w:val="clear" w:pos="638"/>
          <w:tab w:val="left" w:pos="6804"/>
        </w:tabs>
        <w:spacing w:after="0" w:line="280" w:lineRule="exact"/>
        <w:ind w:firstLine="0"/>
        <w:rPr>
          <w:rFonts w:ascii="Times New Roman" w:eastAsia="Times New Roman" w:hAnsi="Times New Roman" w:cs="Times New Roman"/>
          <w:color w:val="auto"/>
          <w:spacing w:val="0"/>
          <w:lang w:eastAsia="ru-RU" w:bidi="ar-SA"/>
        </w:rPr>
      </w:pPr>
    </w:p>
    <w:p w:rsidR="009B2F57" w:rsidRPr="00A701DF" w:rsidRDefault="009B2F57" w:rsidP="009B2F57">
      <w:pPr>
        <w:pStyle w:val="aa"/>
        <w:tabs>
          <w:tab w:val="left" w:pos="6804"/>
        </w:tabs>
        <w:spacing w:line="280" w:lineRule="exact"/>
        <w:jc w:val="both"/>
        <w:rPr>
          <w:rFonts w:ascii="Times New Roman" w:hAnsi="Times New Roman" w:cs="Times New Roman"/>
          <w:sz w:val="28"/>
          <w:szCs w:val="28"/>
          <w:lang w:val="ru-RU"/>
        </w:rPr>
      </w:pPr>
      <w:r w:rsidRPr="00A701DF">
        <w:rPr>
          <w:rFonts w:ascii="Times New Roman" w:hAnsi="Times New Roman" w:cs="Times New Roman"/>
          <w:sz w:val="28"/>
          <w:szCs w:val="28"/>
          <w:lang w:val="ru-RU"/>
        </w:rPr>
        <w:t>Ведущий инженер по охране труда</w:t>
      </w:r>
      <w:r w:rsidRPr="00A701DF">
        <w:rPr>
          <w:rFonts w:ascii="Times New Roman" w:hAnsi="Times New Roman" w:cs="Times New Roman"/>
          <w:sz w:val="28"/>
          <w:szCs w:val="28"/>
          <w:lang w:val="ru-RU"/>
        </w:rPr>
        <w:tab/>
        <w:t>Н.С. Здрок</w:t>
      </w:r>
    </w:p>
    <w:p w:rsidR="009B2F57" w:rsidRPr="009B2F57" w:rsidRDefault="009B2F57" w:rsidP="009B2F57">
      <w:pPr>
        <w:pStyle w:val="aa"/>
        <w:tabs>
          <w:tab w:val="left" w:pos="6804"/>
        </w:tabs>
        <w:spacing w:line="280" w:lineRule="exact"/>
        <w:jc w:val="both"/>
        <w:rPr>
          <w:rFonts w:ascii="Times New Roman" w:hAnsi="Times New Roman" w:cs="Times New Roman"/>
          <w:sz w:val="28"/>
          <w:szCs w:val="28"/>
          <w:lang w:val="ru-RU"/>
        </w:rPr>
      </w:pPr>
      <w:r w:rsidRPr="00A701DF">
        <w:rPr>
          <w:rFonts w:ascii="Times New Roman" w:hAnsi="Times New Roman" w:cs="Times New Roman"/>
          <w:sz w:val="28"/>
          <w:szCs w:val="28"/>
          <w:lang w:val="ru-RU"/>
        </w:rPr>
        <w:t>Инженер по охране труда</w:t>
      </w:r>
      <w:r w:rsidRPr="00A701DF">
        <w:rPr>
          <w:rFonts w:ascii="Times New Roman" w:hAnsi="Times New Roman" w:cs="Times New Roman"/>
          <w:sz w:val="28"/>
          <w:szCs w:val="28"/>
          <w:lang w:val="ru-RU"/>
        </w:rPr>
        <w:tab/>
        <w:t>И.А. Готовская</w:t>
      </w:r>
    </w:p>
    <w:p w:rsidR="0060183A" w:rsidRDefault="00D614B3" w:rsidP="00A43A3B">
      <w:pPr>
        <w:outlineLvl w:val="0"/>
        <w:rPr>
          <w:rFonts w:ascii="Times New Roman" w:eastAsia="Times New Roman" w:hAnsi="Times New Roman" w:cs="Times New Roman"/>
          <w:color w:val="auto"/>
          <w:spacing w:val="0"/>
          <w:lang w:eastAsia="ru-RU" w:bidi="ar-SA"/>
        </w:rPr>
      </w:pPr>
      <w:r w:rsidRPr="00D614B3">
        <w:tab/>
      </w:r>
      <w:r w:rsidRPr="00D614B3">
        <w:tab/>
      </w:r>
      <w:r w:rsidR="00B76692">
        <w:rPr>
          <w:rFonts w:ascii="Times New Roman" w:eastAsia="Times New Roman" w:hAnsi="Times New Roman" w:cs="Times New Roman"/>
          <w:color w:val="auto"/>
          <w:spacing w:val="0"/>
          <w:lang w:eastAsia="ru-RU" w:bidi="ar-SA"/>
        </w:rPr>
        <w:tab/>
      </w:r>
      <w:r w:rsidR="00A43A3B">
        <w:rPr>
          <w:rFonts w:ascii="Times New Roman" w:eastAsia="Times New Roman" w:hAnsi="Times New Roman" w:cs="Times New Roman"/>
          <w:color w:val="auto"/>
          <w:spacing w:val="0"/>
          <w:lang w:eastAsia="ru-RU" w:bidi="ar-SA"/>
        </w:rPr>
        <w:tab/>
      </w:r>
      <w:r w:rsidR="00A43A3B">
        <w:rPr>
          <w:rFonts w:ascii="Times New Roman" w:eastAsia="Times New Roman" w:hAnsi="Times New Roman" w:cs="Times New Roman"/>
          <w:color w:val="auto"/>
          <w:spacing w:val="0"/>
          <w:lang w:eastAsia="ru-RU" w:bidi="ar-SA"/>
        </w:rPr>
        <w:tab/>
      </w:r>
      <w:r w:rsidR="00A43A3B">
        <w:rPr>
          <w:rFonts w:ascii="Times New Roman" w:eastAsia="Times New Roman" w:hAnsi="Times New Roman" w:cs="Times New Roman"/>
          <w:color w:val="auto"/>
          <w:spacing w:val="0"/>
          <w:lang w:eastAsia="ru-RU" w:bidi="ar-SA"/>
        </w:rPr>
        <w:tab/>
      </w:r>
      <w:r w:rsidR="00A43A3B">
        <w:rPr>
          <w:rFonts w:ascii="Times New Roman" w:eastAsia="Times New Roman" w:hAnsi="Times New Roman" w:cs="Times New Roman"/>
          <w:color w:val="auto"/>
          <w:spacing w:val="0"/>
          <w:lang w:eastAsia="ru-RU" w:bidi="ar-SA"/>
        </w:rPr>
        <w:tab/>
      </w:r>
    </w:p>
    <w:p w:rsidR="0060183A" w:rsidRDefault="0060183A"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A701DF" w:rsidRDefault="00A701DF" w:rsidP="00A43A3B">
      <w:pPr>
        <w:outlineLvl w:val="0"/>
        <w:rPr>
          <w:rFonts w:ascii="Times New Roman" w:eastAsia="Times New Roman" w:hAnsi="Times New Roman" w:cs="Times New Roman"/>
          <w:color w:val="auto"/>
          <w:spacing w:val="0"/>
          <w:lang w:eastAsia="ru-RU" w:bidi="ar-SA"/>
        </w:rPr>
      </w:pPr>
    </w:p>
    <w:p w:rsidR="00B76692" w:rsidRPr="00CA191E" w:rsidRDefault="00A701DF" w:rsidP="00A701DF">
      <w:pPr>
        <w:jc w:val="right"/>
        <w:outlineLvl w:val="0"/>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 xml:space="preserve"> </w:t>
      </w:r>
      <w:r w:rsidR="00B76692" w:rsidRPr="00CA191E">
        <w:rPr>
          <w:rFonts w:ascii="Times New Roman" w:eastAsia="Times New Roman" w:hAnsi="Times New Roman" w:cs="Times New Roman"/>
          <w:color w:val="auto"/>
          <w:spacing w:val="0"/>
          <w:lang w:eastAsia="ru-RU" w:bidi="ar-SA"/>
        </w:rPr>
        <w:t xml:space="preserve">Приложение </w:t>
      </w:r>
      <w:r w:rsidR="00B76692">
        <w:rPr>
          <w:rFonts w:ascii="Times New Roman" w:eastAsia="Times New Roman" w:hAnsi="Times New Roman" w:cs="Times New Roman"/>
          <w:color w:val="auto"/>
          <w:spacing w:val="0"/>
          <w:lang w:eastAsia="ru-RU" w:bidi="ar-SA"/>
        </w:rPr>
        <w:t>1</w:t>
      </w:r>
      <w:r>
        <w:rPr>
          <w:rFonts w:ascii="Times New Roman" w:eastAsia="Times New Roman" w:hAnsi="Times New Roman" w:cs="Times New Roman"/>
          <w:color w:val="auto"/>
          <w:spacing w:val="0"/>
          <w:lang w:eastAsia="ru-RU" w:bidi="ar-SA"/>
        </w:rPr>
        <w:t>4</w:t>
      </w: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СОГЛАСОВАНО</w:t>
      </w:r>
      <w:r w:rsidRPr="00CA191E">
        <w:rPr>
          <w:rFonts w:ascii="Times New Roman" w:eastAsia="Times New Roman" w:hAnsi="Times New Roman" w:cs="Times New Roman"/>
          <w:color w:val="auto"/>
          <w:spacing w:val="0"/>
          <w:lang w:eastAsia="ru-RU" w:bidi="ar-SA"/>
        </w:rPr>
        <w:tab/>
        <w:t>УТВЕРЖДАЮ</w:t>
      </w: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Председатель профкома</w:t>
      </w:r>
      <w:r w:rsidRPr="00CA191E">
        <w:rPr>
          <w:rFonts w:ascii="Times New Roman" w:eastAsia="Times New Roman" w:hAnsi="Times New Roman" w:cs="Times New Roman"/>
          <w:color w:val="auto"/>
          <w:spacing w:val="0"/>
          <w:lang w:eastAsia="ru-RU" w:bidi="ar-SA"/>
        </w:rPr>
        <w:tab/>
        <w:t>Главный врач</w:t>
      </w: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УЗ «5-я городская клиническая</w:t>
      </w:r>
      <w:r w:rsidRPr="00CA191E">
        <w:rPr>
          <w:rFonts w:ascii="Times New Roman" w:eastAsia="Times New Roman" w:hAnsi="Times New Roman" w:cs="Times New Roman"/>
          <w:color w:val="auto"/>
          <w:spacing w:val="0"/>
          <w:lang w:eastAsia="ru-RU" w:bidi="ar-SA"/>
        </w:rPr>
        <w:tab/>
        <w:t xml:space="preserve">УЗ «5-я городская клиническая </w:t>
      </w: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больница»</w:t>
      </w:r>
      <w:r w:rsidRPr="00CA191E">
        <w:rPr>
          <w:rFonts w:ascii="Times New Roman" w:eastAsia="Times New Roman" w:hAnsi="Times New Roman" w:cs="Times New Roman"/>
          <w:color w:val="auto"/>
          <w:spacing w:val="0"/>
          <w:lang w:eastAsia="ru-RU" w:bidi="ar-SA"/>
        </w:rPr>
        <w:tab/>
        <w:t>больница»</w:t>
      </w:r>
    </w:p>
    <w:p w:rsidR="00B76692" w:rsidRPr="00CA191E" w:rsidRDefault="00B76692" w:rsidP="00B76692">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 xml:space="preserve">_____________ </w:t>
      </w:r>
      <w:r w:rsidR="00A701DF">
        <w:rPr>
          <w:rFonts w:ascii="Times New Roman" w:eastAsia="Times New Roman" w:hAnsi="Times New Roman" w:cs="Times New Roman"/>
          <w:color w:val="auto"/>
          <w:spacing w:val="0"/>
          <w:lang w:eastAsia="ru-RU" w:bidi="ar-SA"/>
        </w:rPr>
        <w:t>Т.В. Кажуро</w:t>
      </w:r>
      <w:r w:rsidRPr="00CA191E">
        <w:rPr>
          <w:rFonts w:ascii="Times New Roman" w:eastAsia="Times New Roman" w:hAnsi="Times New Roman" w:cs="Times New Roman"/>
          <w:color w:val="auto"/>
          <w:spacing w:val="0"/>
          <w:lang w:eastAsia="ru-RU" w:bidi="ar-SA"/>
        </w:rPr>
        <w:tab/>
        <w:t>_____________ М.Ф. Назарчук</w:t>
      </w:r>
    </w:p>
    <w:p w:rsidR="00B76692" w:rsidRPr="00CA191E" w:rsidRDefault="00B76692" w:rsidP="00B76692">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«___»_____________20__ г.</w:t>
      </w:r>
      <w:r w:rsidRPr="00CA191E">
        <w:rPr>
          <w:rFonts w:ascii="Times New Roman" w:eastAsia="Times New Roman" w:hAnsi="Times New Roman" w:cs="Times New Roman"/>
          <w:color w:val="auto"/>
          <w:spacing w:val="0"/>
          <w:lang w:eastAsia="ru-RU" w:bidi="ar-SA"/>
        </w:rPr>
        <w:tab/>
        <w:t>«___»_____________20__ г.</w:t>
      </w:r>
    </w:p>
    <w:p w:rsidR="00B76692" w:rsidRPr="003B1DD3" w:rsidRDefault="00B76692" w:rsidP="003B1DD3">
      <w:pPr>
        <w:rPr>
          <w:color w:val="auto"/>
        </w:rPr>
      </w:pPr>
    </w:p>
    <w:p w:rsidR="003B1DD3" w:rsidRPr="002001C3" w:rsidRDefault="003B1DD3" w:rsidP="002001C3">
      <w:pPr>
        <w:pStyle w:val="aa"/>
        <w:spacing w:line="280" w:lineRule="exact"/>
        <w:jc w:val="center"/>
        <w:rPr>
          <w:sz w:val="28"/>
          <w:szCs w:val="28"/>
          <w:lang w:val="ru-RU"/>
        </w:rPr>
      </w:pPr>
      <w:r w:rsidRPr="002001C3">
        <w:rPr>
          <w:sz w:val="28"/>
          <w:szCs w:val="28"/>
          <w:lang w:val="ru-RU"/>
        </w:rPr>
        <w:t>ПЕРЕЧЕНЬ</w:t>
      </w:r>
    </w:p>
    <w:p w:rsidR="003B1DD3" w:rsidRPr="002001C3" w:rsidRDefault="003B1DD3" w:rsidP="002001C3">
      <w:pPr>
        <w:pStyle w:val="aa"/>
        <w:spacing w:line="280" w:lineRule="exact"/>
        <w:jc w:val="center"/>
        <w:rPr>
          <w:sz w:val="28"/>
          <w:szCs w:val="28"/>
          <w:lang w:val="ru-RU"/>
        </w:rPr>
      </w:pPr>
      <w:r w:rsidRPr="002001C3">
        <w:rPr>
          <w:sz w:val="28"/>
          <w:szCs w:val="28"/>
          <w:lang w:val="ru-RU"/>
        </w:rPr>
        <w:t xml:space="preserve">должностей учреждения здравоохранения «5-я городская </w:t>
      </w:r>
      <w:r w:rsidR="00C57106" w:rsidRPr="002001C3">
        <w:rPr>
          <w:sz w:val="28"/>
          <w:szCs w:val="28"/>
          <w:lang w:val="ru-RU"/>
        </w:rPr>
        <w:t>клиническая больница</w:t>
      </w:r>
      <w:r w:rsidR="008D31C5" w:rsidRPr="002001C3">
        <w:rPr>
          <w:sz w:val="28"/>
          <w:szCs w:val="28"/>
          <w:lang w:val="ru-RU"/>
        </w:rPr>
        <w:t>», которым</w:t>
      </w:r>
      <w:r w:rsidR="00C57106" w:rsidRPr="002001C3">
        <w:rPr>
          <w:sz w:val="28"/>
          <w:szCs w:val="28"/>
          <w:lang w:val="ru-RU"/>
        </w:rPr>
        <w:t xml:space="preserve"> </w:t>
      </w:r>
      <w:r w:rsidR="008D31C5" w:rsidRPr="002001C3">
        <w:rPr>
          <w:sz w:val="28"/>
          <w:szCs w:val="28"/>
          <w:lang w:val="ru-RU"/>
        </w:rPr>
        <w:t>предоставляется право</w:t>
      </w:r>
      <w:r w:rsidRPr="002001C3">
        <w:rPr>
          <w:sz w:val="28"/>
          <w:szCs w:val="28"/>
          <w:lang w:val="ru-RU"/>
        </w:rPr>
        <w:t xml:space="preserve"> на дополнительный отпуск </w:t>
      </w:r>
      <w:r w:rsidR="008D31C5">
        <w:rPr>
          <w:sz w:val="28"/>
          <w:szCs w:val="28"/>
          <w:lang w:val="ru-RU"/>
        </w:rPr>
        <w:br/>
      </w:r>
      <w:r w:rsidRPr="002001C3">
        <w:rPr>
          <w:sz w:val="28"/>
          <w:szCs w:val="28"/>
          <w:lang w:val="ru-RU"/>
        </w:rPr>
        <w:t>за ненормированный рабочий день</w:t>
      </w:r>
    </w:p>
    <w:tbl>
      <w:tblPr>
        <w:tblStyle w:val="af7"/>
        <w:tblW w:w="0" w:type="auto"/>
        <w:tblLook w:val="01E0" w:firstRow="1" w:lastRow="1" w:firstColumn="1" w:lastColumn="1" w:noHBand="0" w:noVBand="0"/>
      </w:tblPr>
      <w:tblGrid>
        <w:gridCol w:w="5070"/>
        <w:gridCol w:w="4501"/>
      </w:tblGrid>
      <w:tr w:rsidR="003B1DD3" w:rsidRPr="003B1DD3" w:rsidTr="008D31C5">
        <w:tc>
          <w:tcPr>
            <w:tcW w:w="5070" w:type="dxa"/>
          </w:tcPr>
          <w:p w:rsidR="003B1DD3" w:rsidRPr="008D31C5" w:rsidRDefault="003B1DD3" w:rsidP="008D31C5">
            <w:pPr>
              <w:pStyle w:val="aa"/>
              <w:jc w:val="center"/>
              <w:rPr>
                <w:sz w:val="26"/>
                <w:szCs w:val="26"/>
              </w:rPr>
            </w:pPr>
            <w:r w:rsidRPr="008D31C5">
              <w:rPr>
                <w:sz w:val="26"/>
                <w:szCs w:val="26"/>
              </w:rPr>
              <w:t>Должность</w:t>
            </w:r>
          </w:p>
        </w:tc>
        <w:tc>
          <w:tcPr>
            <w:tcW w:w="4501" w:type="dxa"/>
          </w:tcPr>
          <w:p w:rsidR="003B1DD3" w:rsidRPr="008D31C5" w:rsidRDefault="008D31C5" w:rsidP="008D31C5">
            <w:pPr>
              <w:pStyle w:val="aa"/>
              <w:jc w:val="center"/>
              <w:rPr>
                <w:sz w:val="26"/>
                <w:szCs w:val="26"/>
                <w:lang w:val="ru-RU"/>
              </w:rPr>
            </w:pPr>
            <w:r w:rsidRPr="008D31C5">
              <w:rPr>
                <w:sz w:val="26"/>
                <w:szCs w:val="26"/>
                <w:lang w:val="ru-RU"/>
              </w:rPr>
              <w:t>Продолжительность</w:t>
            </w:r>
            <w:r>
              <w:rPr>
                <w:sz w:val="26"/>
                <w:szCs w:val="26"/>
                <w:lang w:val="ru-RU"/>
              </w:rPr>
              <w:t xml:space="preserve"> </w:t>
            </w:r>
            <w:r w:rsidR="003B1DD3" w:rsidRPr="008D31C5">
              <w:rPr>
                <w:sz w:val="26"/>
                <w:szCs w:val="26"/>
                <w:lang w:val="ru-RU"/>
              </w:rPr>
              <w:t>дополнительного отпуска за работу в условия</w:t>
            </w:r>
            <w:r w:rsidRPr="008D31C5">
              <w:rPr>
                <w:sz w:val="26"/>
                <w:szCs w:val="26"/>
                <w:lang w:val="ru-RU"/>
              </w:rPr>
              <w:t>х ненормированного рабочего дня</w:t>
            </w:r>
            <w:r>
              <w:rPr>
                <w:sz w:val="26"/>
                <w:szCs w:val="26"/>
                <w:lang w:val="ru-RU"/>
              </w:rPr>
              <w:t xml:space="preserve"> </w:t>
            </w:r>
            <w:r w:rsidR="003B1DD3" w:rsidRPr="008D31C5">
              <w:rPr>
                <w:sz w:val="26"/>
                <w:szCs w:val="26"/>
                <w:lang w:val="ru-RU"/>
              </w:rPr>
              <w:t>(календарные дни)</w:t>
            </w:r>
          </w:p>
        </w:tc>
      </w:tr>
      <w:tr w:rsidR="003B1DD3" w:rsidRPr="003B1DD3" w:rsidTr="008D31C5">
        <w:tc>
          <w:tcPr>
            <w:tcW w:w="5070" w:type="dxa"/>
          </w:tcPr>
          <w:p w:rsidR="003B1DD3" w:rsidRPr="008D31C5" w:rsidRDefault="003B1DD3" w:rsidP="002E4351">
            <w:pPr>
              <w:pStyle w:val="aa"/>
              <w:jc w:val="both"/>
              <w:rPr>
                <w:sz w:val="26"/>
                <w:szCs w:val="26"/>
                <w:lang w:val="ru-RU"/>
              </w:rPr>
            </w:pPr>
            <w:r w:rsidRPr="008D31C5">
              <w:rPr>
                <w:sz w:val="26"/>
                <w:szCs w:val="26"/>
                <w:lang w:val="ru-RU"/>
              </w:rPr>
              <w:t>1</w:t>
            </w:r>
            <w:r w:rsidR="00365C5C" w:rsidRPr="008D31C5">
              <w:rPr>
                <w:sz w:val="26"/>
                <w:szCs w:val="26"/>
                <w:lang w:val="ru-RU"/>
              </w:rPr>
              <w:t xml:space="preserve">. </w:t>
            </w:r>
            <w:r w:rsidRPr="008D31C5">
              <w:rPr>
                <w:sz w:val="26"/>
                <w:szCs w:val="26"/>
                <w:lang w:val="ru-RU"/>
              </w:rPr>
              <w:t>Главный врач</w:t>
            </w:r>
          </w:p>
        </w:tc>
        <w:tc>
          <w:tcPr>
            <w:tcW w:w="4501" w:type="dxa"/>
          </w:tcPr>
          <w:p w:rsidR="003B1DD3" w:rsidRPr="008D31C5" w:rsidRDefault="003B1DD3" w:rsidP="008D31C5">
            <w:pPr>
              <w:pStyle w:val="aa"/>
              <w:jc w:val="center"/>
              <w:rPr>
                <w:sz w:val="26"/>
                <w:szCs w:val="26"/>
              </w:rPr>
            </w:pPr>
            <w:r w:rsidRPr="008D31C5">
              <w:rPr>
                <w:sz w:val="26"/>
                <w:szCs w:val="26"/>
              </w:rPr>
              <w:t>7</w:t>
            </w:r>
          </w:p>
        </w:tc>
      </w:tr>
      <w:tr w:rsidR="0029678F" w:rsidRPr="003B1DD3" w:rsidTr="008D31C5">
        <w:tc>
          <w:tcPr>
            <w:tcW w:w="5070" w:type="dxa"/>
          </w:tcPr>
          <w:p w:rsidR="0029678F" w:rsidRPr="008D31C5" w:rsidRDefault="002E4351" w:rsidP="002E4351">
            <w:pPr>
              <w:pStyle w:val="aa"/>
              <w:numPr>
                <w:ilvl w:val="0"/>
                <w:numId w:val="13"/>
              </w:numPr>
              <w:ind w:left="284" w:hanging="284"/>
              <w:jc w:val="both"/>
              <w:rPr>
                <w:sz w:val="26"/>
                <w:szCs w:val="26"/>
                <w:lang w:val="ru-RU"/>
              </w:rPr>
            </w:pPr>
            <w:r>
              <w:rPr>
                <w:sz w:val="26"/>
                <w:szCs w:val="26"/>
                <w:lang w:val="ru-RU"/>
              </w:rPr>
              <w:t>Заместитель главного врача, г</w:t>
            </w:r>
            <w:r w:rsidR="0029678F">
              <w:rPr>
                <w:sz w:val="26"/>
                <w:szCs w:val="26"/>
                <w:lang w:val="ru-RU"/>
              </w:rPr>
              <w:t>лавный бухгалтер</w:t>
            </w:r>
          </w:p>
        </w:tc>
        <w:tc>
          <w:tcPr>
            <w:tcW w:w="4501" w:type="dxa"/>
          </w:tcPr>
          <w:p w:rsidR="0029678F" w:rsidRPr="0029678F" w:rsidRDefault="0029678F" w:rsidP="008D31C5">
            <w:pPr>
              <w:pStyle w:val="aa"/>
              <w:jc w:val="center"/>
              <w:rPr>
                <w:sz w:val="26"/>
                <w:szCs w:val="26"/>
                <w:lang w:val="ru-RU"/>
              </w:rPr>
            </w:pPr>
            <w:r>
              <w:rPr>
                <w:sz w:val="26"/>
                <w:szCs w:val="26"/>
                <w:lang w:val="ru-RU"/>
              </w:rPr>
              <w:t>6</w:t>
            </w:r>
          </w:p>
        </w:tc>
      </w:tr>
      <w:tr w:rsidR="003B1DD3" w:rsidRPr="003B1DD3" w:rsidTr="008D31C5">
        <w:tc>
          <w:tcPr>
            <w:tcW w:w="5070" w:type="dxa"/>
          </w:tcPr>
          <w:p w:rsidR="003B1DD3" w:rsidRPr="008D31C5" w:rsidRDefault="00B97192" w:rsidP="0029678F">
            <w:pPr>
              <w:pStyle w:val="aa"/>
              <w:jc w:val="both"/>
              <w:rPr>
                <w:sz w:val="26"/>
                <w:szCs w:val="26"/>
                <w:lang w:val="ru-RU"/>
              </w:rPr>
            </w:pPr>
            <w:r>
              <w:rPr>
                <w:sz w:val="26"/>
                <w:szCs w:val="26"/>
                <w:lang w:val="ru-RU"/>
              </w:rPr>
              <w:t>3</w:t>
            </w:r>
            <w:r w:rsidR="00365C5C" w:rsidRPr="008D31C5">
              <w:rPr>
                <w:sz w:val="26"/>
                <w:szCs w:val="26"/>
                <w:lang w:val="ru-RU"/>
              </w:rPr>
              <w:t xml:space="preserve">. </w:t>
            </w:r>
            <w:r w:rsidR="003B1DD3" w:rsidRPr="008D31C5">
              <w:rPr>
                <w:sz w:val="26"/>
                <w:szCs w:val="26"/>
                <w:lang w:val="ru-RU"/>
              </w:rPr>
              <w:t xml:space="preserve">Главная медсестра, начальник планово-экономического отдела, начальник отдела кадров, главный инженер, </w:t>
            </w:r>
            <w:r w:rsidR="00AA3776">
              <w:rPr>
                <w:sz w:val="26"/>
                <w:szCs w:val="26"/>
                <w:lang w:val="ru-RU"/>
              </w:rPr>
              <w:t>специалист по мобилизационной подготовке и гражданской обороне</w:t>
            </w:r>
            <w:r w:rsidR="008D31C5">
              <w:rPr>
                <w:sz w:val="26"/>
                <w:szCs w:val="26"/>
                <w:lang w:val="ru-RU"/>
              </w:rPr>
              <w:t xml:space="preserve">, </w:t>
            </w:r>
            <w:r w:rsidR="003B1DD3" w:rsidRPr="008D31C5">
              <w:rPr>
                <w:sz w:val="26"/>
                <w:szCs w:val="26"/>
                <w:lang w:val="ru-RU"/>
              </w:rPr>
              <w:t>заместитель главного бухгалтера</w:t>
            </w:r>
          </w:p>
        </w:tc>
        <w:tc>
          <w:tcPr>
            <w:tcW w:w="4501" w:type="dxa"/>
          </w:tcPr>
          <w:p w:rsidR="003B1DD3" w:rsidRPr="00944FDC" w:rsidRDefault="00944FDC" w:rsidP="008D31C5">
            <w:pPr>
              <w:pStyle w:val="aa"/>
              <w:jc w:val="center"/>
              <w:rPr>
                <w:sz w:val="26"/>
                <w:szCs w:val="26"/>
                <w:lang w:val="ru-RU"/>
              </w:rPr>
            </w:pPr>
            <w:r>
              <w:rPr>
                <w:sz w:val="26"/>
                <w:szCs w:val="26"/>
                <w:lang w:val="ru-RU"/>
              </w:rPr>
              <w:t>6</w:t>
            </w:r>
            <w:bookmarkStart w:id="0" w:name="_GoBack"/>
            <w:bookmarkEnd w:id="0"/>
          </w:p>
        </w:tc>
      </w:tr>
      <w:tr w:rsidR="003B1DD3" w:rsidRPr="003B1DD3" w:rsidTr="008D31C5">
        <w:tc>
          <w:tcPr>
            <w:tcW w:w="5070" w:type="dxa"/>
          </w:tcPr>
          <w:p w:rsidR="003B1DD3" w:rsidRPr="008D31C5" w:rsidRDefault="00B97192" w:rsidP="008D31C5">
            <w:pPr>
              <w:pStyle w:val="aa"/>
              <w:jc w:val="both"/>
              <w:rPr>
                <w:sz w:val="26"/>
                <w:szCs w:val="26"/>
                <w:lang w:val="ru-RU"/>
              </w:rPr>
            </w:pPr>
            <w:r>
              <w:rPr>
                <w:sz w:val="26"/>
                <w:szCs w:val="26"/>
                <w:lang w:val="ru-RU"/>
              </w:rPr>
              <w:t>4</w:t>
            </w:r>
            <w:r w:rsidR="008D31C5" w:rsidRPr="008D31C5">
              <w:rPr>
                <w:sz w:val="26"/>
                <w:szCs w:val="26"/>
                <w:lang w:val="ru-RU"/>
              </w:rPr>
              <w:t>.</w:t>
            </w:r>
            <w:r w:rsidR="008D31C5">
              <w:rPr>
                <w:sz w:val="26"/>
                <w:szCs w:val="26"/>
                <w:lang w:val="ru-RU"/>
              </w:rPr>
              <w:t xml:space="preserve"> </w:t>
            </w:r>
            <w:r w:rsidR="003B1DD3" w:rsidRPr="008D31C5">
              <w:rPr>
                <w:sz w:val="26"/>
                <w:szCs w:val="26"/>
                <w:lang w:val="ru-RU"/>
              </w:rPr>
              <w:t>Заведующий хозяйством, заведующий канцелярией</w:t>
            </w:r>
          </w:p>
        </w:tc>
        <w:tc>
          <w:tcPr>
            <w:tcW w:w="4501" w:type="dxa"/>
          </w:tcPr>
          <w:p w:rsidR="003B1DD3" w:rsidRPr="008D31C5" w:rsidRDefault="003B1DD3" w:rsidP="008D31C5">
            <w:pPr>
              <w:pStyle w:val="aa"/>
              <w:jc w:val="center"/>
              <w:rPr>
                <w:sz w:val="26"/>
                <w:szCs w:val="26"/>
                <w:lang w:val="ru-RU"/>
              </w:rPr>
            </w:pPr>
            <w:r w:rsidRPr="008D31C5">
              <w:rPr>
                <w:sz w:val="26"/>
                <w:szCs w:val="26"/>
                <w:lang w:val="ru-RU"/>
              </w:rPr>
              <w:t>5</w:t>
            </w:r>
          </w:p>
        </w:tc>
      </w:tr>
      <w:tr w:rsidR="003B1DD3" w:rsidRPr="003B1DD3" w:rsidTr="008D31C5">
        <w:tc>
          <w:tcPr>
            <w:tcW w:w="5070" w:type="dxa"/>
          </w:tcPr>
          <w:p w:rsidR="003B1DD3" w:rsidRPr="008D31C5" w:rsidRDefault="00B97192" w:rsidP="001F7787">
            <w:pPr>
              <w:pStyle w:val="aa"/>
              <w:jc w:val="both"/>
              <w:rPr>
                <w:sz w:val="26"/>
                <w:szCs w:val="26"/>
                <w:lang w:val="ru-RU"/>
              </w:rPr>
            </w:pPr>
            <w:r>
              <w:rPr>
                <w:sz w:val="26"/>
                <w:szCs w:val="26"/>
                <w:lang w:val="ru-RU"/>
              </w:rPr>
              <w:t>5</w:t>
            </w:r>
            <w:r w:rsidR="003B1DD3" w:rsidRPr="008D31C5">
              <w:rPr>
                <w:sz w:val="26"/>
                <w:szCs w:val="26"/>
                <w:lang w:val="ru-RU"/>
              </w:rPr>
              <w:t>.</w:t>
            </w:r>
            <w:r w:rsidR="008D31C5">
              <w:rPr>
                <w:sz w:val="26"/>
                <w:szCs w:val="26"/>
                <w:lang w:val="ru-RU"/>
              </w:rPr>
              <w:t xml:space="preserve"> </w:t>
            </w:r>
            <w:r w:rsidR="003B1DD3" w:rsidRPr="008D31C5">
              <w:rPr>
                <w:sz w:val="26"/>
                <w:szCs w:val="26"/>
                <w:lang w:val="ru-RU"/>
              </w:rPr>
              <w:t>Ведущий бухгалтер, бухгалтер, бухгалтер первой категории, бухгалтер вт</w:t>
            </w:r>
            <w:r w:rsidR="0056482B" w:rsidRPr="008D31C5">
              <w:rPr>
                <w:sz w:val="26"/>
                <w:szCs w:val="26"/>
                <w:lang w:val="ru-RU"/>
              </w:rPr>
              <w:t>орой категории, ведущий инженер</w:t>
            </w:r>
            <w:r w:rsidR="003B1DD3" w:rsidRPr="008D31C5">
              <w:rPr>
                <w:sz w:val="26"/>
                <w:szCs w:val="26"/>
                <w:lang w:val="ru-RU"/>
              </w:rPr>
              <w:t xml:space="preserve"> по охране труда, </w:t>
            </w:r>
            <w:r w:rsidR="0056482B" w:rsidRPr="008D31C5">
              <w:rPr>
                <w:sz w:val="26"/>
                <w:szCs w:val="26"/>
                <w:lang w:val="ru-RU"/>
              </w:rPr>
              <w:t xml:space="preserve">инженер по охране труда,  </w:t>
            </w:r>
            <w:r w:rsidR="008D31C5">
              <w:rPr>
                <w:sz w:val="26"/>
                <w:szCs w:val="26"/>
                <w:lang w:val="ru-RU"/>
              </w:rPr>
              <w:t xml:space="preserve"> </w:t>
            </w:r>
            <w:r w:rsidR="003B1DD3" w:rsidRPr="008D31C5">
              <w:rPr>
                <w:sz w:val="26"/>
                <w:szCs w:val="26"/>
                <w:lang w:val="ru-RU"/>
              </w:rPr>
              <w:t xml:space="preserve">старший инспектор по кадрам, инспектор по кадрам, </w:t>
            </w:r>
            <w:r w:rsidR="007A4FE9" w:rsidRPr="008D31C5">
              <w:rPr>
                <w:sz w:val="26"/>
                <w:szCs w:val="26"/>
                <w:lang w:val="ru-RU"/>
              </w:rPr>
              <w:t xml:space="preserve">специалист по кадрам, специалист по кадрам первой категории, ведущий специалист по кадрам, </w:t>
            </w:r>
            <w:r w:rsidR="003B1DD3" w:rsidRPr="008D31C5">
              <w:rPr>
                <w:sz w:val="26"/>
                <w:szCs w:val="26"/>
                <w:lang w:val="ru-RU"/>
              </w:rPr>
              <w:t>ведущий</w:t>
            </w:r>
            <w:r w:rsidR="007A4FE9" w:rsidRPr="008D31C5">
              <w:rPr>
                <w:sz w:val="26"/>
                <w:szCs w:val="26"/>
                <w:lang w:val="ru-RU"/>
              </w:rPr>
              <w:t xml:space="preserve"> специалист по кадрам,</w:t>
            </w:r>
            <w:r w:rsidR="003B1DD3" w:rsidRPr="008D31C5">
              <w:rPr>
                <w:sz w:val="26"/>
                <w:szCs w:val="26"/>
                <w:lang w:val="ru-RU"/>
              </w:rPr>
              <w:t xml:space="preserve"> экономист</w:t>
            </w:r>
            <w:r w:rsidR="007A4FE9" w:rsidRPr="008D31C5">
              <w:rPr>
                <w:sz w:val="26"/>
                <w:szCs w:val="26"/>
                <w:lang w:val="ru-RU"/>
              </w:rPr>
              <w:t xml:space="preserve"> первой категории</w:t>
            </w:r>
            <w:r w:rsidR="003B1DD3" w:rsidRPr="008D31C5">
              <w:rPr>
                <w:sz w:val="26"/>
                <w:szCs w:val="26"/>
                <w:lang w:val="ru-RU"/>
              </w:rPr>
              <w:t>, экономист</w:t>
            </w:r>
            <w:r w:rsidR="007A4FE9" w:rsidRPr="008D31C5">
              <w:rPr>
                <w:sz w:val="26"/>
                <w:szCs w:val="26"/>
                <w:lang w:val="ru-RU"/>
              </w:rPr>
              <w:t xml:space="preserve"> второй категории</w:t>
            </w:r>
            <w:r w:rsidR="003B1DD3" w:rsidRPr="008D31C5">
              <w:rPr>
                <w:sz w:val="26"/>
                <w:szCs w:val="26"/>
                <w:lang w:val="ru-RU"/>
              </w:rPr>
              <w:t xml:space="preserve">, </w:t>
            </w:r>
            <w:r w:rsidR="007A4FE9" w:rsidRPr="008D31C5">
              <w:rPr>
                <w:sz w:val="26"/>
                <w:szCs w:val="26"/>
                <w:lang w:val="ru-RU"/>
              </w:rPr>
              <w:t xml:space="preserve">экономист, </w:t>
            </w:r>
            <w:r w:rsidR="003B1DD3" w:rsidRPr="008D31C5">
              <w:rPr>
                <w:sz w:val="26"/>
                <w:szCs w:val="26"/>
                <w:lang w:val="ru-RU"/>
              </w:rPr>
              <w:t>ведущий юрисконсульт, юрисконсульт, начальник отдела автоматизированных систем,</w:t>
            </w:r>
            <w:r w:rsidR="00103B9D" w:rsidRPr="008D31C5">
              <w:rPr>
                <w:sz w:val="26"/>
                <w:szCs w:val="26"/>
                <w:lang w:val="ru-RU"/>
              </w:rPr>
              <w:t xml:space="preserve"> инженер-</w:t>
            </w:r>
            <w:r w:rsidR="00103B9D" w:rsidRPr="001F7787">
              <w:rPr>
                <w:spacing w:val="-8"/>
                <w:sz w:val="26"/>
                <w:szCs w:val="26"/>
                <w:lang w:val="ru-RU"/>
              </w:rPr>
              <w:t xml:space="preserve">электроник, </w:t>
            </w:r>
            <w:r w:rsidR="008D31C5" w:rsidRPr="001F7787">
              <w:rPr>
                <w:spacing w:val="-8"/>
                <w:sz w:val="26"/>
                <w:szCs w:val="26"/>
                <w:lang w:val="ru-RU"/>
              </w:rPr>
              <w:t>администратор сетей, специалист</w:t>
            </w:r>
            <w:r w:rsidR="008D31C5" w:rsidRPr="001F7787">
              <w:rPr>
                <w:sz w:val="26"/>
                <w:szCs w:val="26"/>
                <w:lang w:val="ru-RU"/>
              </w:rPr>
              <w:t xml:space="preserve"> </w:t>
            </w:r>
            <w:r w:rsidR="008D31C5" w:rsidRPr="001F7787">
              <w:rPr>
                <w:spacing w:val="-8"/>
                <w:sz w:val="26"/>
                <w:szCs w:val="26"/>
                <w:lang w:val="ru-RU"/>
              </w:rPr>
              <w:t>по сопровождению програмного обеспечения,</w:t>
            </w:r>
            <w:r w:rsidR="008D31C5">
              <w:rPr>
                <w:sz w:val="26"/>
                <w:szCs w:val="26"/>
                <w:lang w:val="ru-RU"/>
              </w:rPr>
              <w:t xml:space="preserve"> </w:t>
            </w:r>
            <w:r w:rsidR="003B1DD3" w:rsidRPr="001F7787">
              <w:rPr>
                <w:spacing w:val="-10"/>
                <w:sz w:val="26"/>
                <w:szCs w:val="26"/>
                <w:lang w:val="ru-RU"/>
              </w:rPr>
              <w:t>начальник отдела материально-технического</w:t>
            </w:r>
            <w:r w:rsidR="003B1DD3" w:rsidRPr="008D31C5">
              <w:rPr>
                <w:sz w:val="26"/>
                <w:szCs w:val="26"/>
                <w:lang w:val="ru-RU"/>
              </w:rPr>
              <w:t xml:space="preserve"> </w:t>
            </w:r>
            <w:r w:rsidR="003B1DD3" w:rsidRPr="008D31C5">
              <w:rPr>
                <w:sz w:val="26"/>
                <w:szCs w:val="26"/>
                <w:lang w:val="ru-RU"/>
              </w:rPr>
              <w:lastRenderedPageBreak/>
              <w:t>снабжения, специалист по организации закупок, заведующий складом</w:t>
            </w:r>
          </w:p>
        </w:tc>
        <w:tc>
          <w:tcPr>
            <w:tcW w:w="4501" w:type="dxa"/>
          </w:tcPr>
          <w:p w:rsidR="003B1DD3" w:rsidRPr="008D31C5" w:rsidRDefault="003B1DD3" w:rsidP="008D31C5">
            <w:pPr>
              <w:pStyle w:val="aa"/>
              <w:jc w:val="center"/>
              <w:rPr>
                <w:sz w:val="26"/>
                <w:szCs w:val="26"/>
              </w:rPr>
            </w:pPr>
            <w:r w:rsidRPr="008D31C5">
              <w:rPr>
                <w:sz w:val="26"/>
                <w:szCs w:val="26"/>
              </w:rPr>
              <w:lastRenderedPageBreak/>
              <w:t>5</w:t>
            </w:r>
          </w:p>
        </w:tc>
      </w:tr>
      <w:tr w:rsidR="003B1DD3" w:rsidRPr="003B1DD3" w:rsidTr="008D31C5">
        <w:tc>
          <w:tcPr>
            <w:tcW w:w="5070" w:type="dxa"/>
          </w:tcPr>
          <w:p w:rsidR="003B1DD3" w:rsidRPr="008D31C5" w:rsidRDefault="00B97192" w:rsidP="008D31C5">
            <w:pPr>
              <w:pStyle w:val="aa"/>
              <w:rPr>
                <w:spacing w:val="-8"/>
                <w:sz w:val="26"/>
                <w:szCs w:val="26"/>
                <w:lang w:val="ru-RU"/>
              </w:rPr>
            </w:pPr>
            <w:r>
              <w:rPr>
                <w:spacing w:val="-8"/>
                <w:sz w:val="26"/>
                <w:szCs w:val="26"/>
                <w:lang w:val="ru-RU"/>
              </w:rPr>
              <w:lastRenderedPageBreak/>
              <w:t>6</w:t>
            </w:r>
            <w:r w:rsidR="008D31C5" w:rsidRPr="008D31C5">
              <w:rPr>
                <w:spacing w:val="-8"/>
                <w:sz w:val="26"/>
                <w:szCs w:val="26"/>
                <w:lang w:val="ru-RU"/>
              </w:rPr>
              <w:t xml:space="preserve">. Агент </w:t>
            </w:r>
            <w:r w:rsidR="003B1DD3" w:rsidRPr="008D31C5">
              <w:rPr>
                <w:spacing w:val="-8"/>
                <w:sz w:val="26"/>
                <w:szCs w:val="26"/>
                <w:lang w:val="ru-RU"/>
              </w:rPr>
              <w:t>по снаб</w:t>
            </w:r>
            <w:r w:rsidR="008D31C5" w:rsidRPr="008D31C5">
              <w:rPr>
                <w:spacing w:val="-8"/>
                <w:sz w:val="26"/>
                <w:szCs w:val="26"/>
                <w:lang w:val="ru-RU"/>
              </w:rPr>
              <w:t xml:space="preserve">жению, </w:t>
            </w:r>
            <w:r w:rsidR="00782D23" w:rsidRPr="008D31C5">
              <w:rPr>
                <w:spacing w:val="-8"/>
                <w:sz w:val="26"/>
                <w:szCs w:val="26"/>
                <w:lang w:val="ru-RU"/>
              </w:rPr>
              <w:t>делопроизводитель</w:t>
            </w:r>
          </w:p>
        </w:tc>
        <w:tc>
          <w:tcPr>
            <w:tcW w:w="4501" w:type="dxa"/>
          </w:tcPr>
          <w:p w:rsidR="003B1DD3" w:rsidRPr="008D31C5" w:rsidRDefault="003B1DD3" w:rsidP="008D31C5">
            <w:pPr>
              <w:pStyle w:val="aa"/>
              <w:jc w:val="center"/>
              <w:rPr>
                <w:sz w:val="26"/>
                <w:szCs w:val="26"/>
                <w:lang w:val="ru-RU"/>
              </w:rPr>
            </w:pPr>
            <w:r w:rsidRPr="008D31C5">
              <w:rPr>
                <w:sz w:val="26"/>
                <w:szCs w:val="26"/>
                <w:lang w:val="ru-RU"/>
              </w:rPr>
              <w:t>4</w:t>
            </w:r>
          </w:p>
        </w:tc>
      </w:tr>
      <w:tr w:rsidR="00365C5C" w:rsidRPr="003B1DD3" w:rsidTr="008D31C5">
        <w:tc>
          <w:tcPr>
            <w:tcW w:w="5070" w:type="dxa"/>
          </w:tcPr>
          <w:p w:rsidR="00365C5C" w:rsidRPr="001F75A6" w:rsidRDefault="00B97192" w:rsidP="001F75A6">
            <w:pPr>
              <w:pStyle w:val="aa"/>
              <w:jc w:val="both"/>
              <w:rPr>
                <w:sz w:val="26"/>
                <w:szCs w:val="26"/>
                <w:lang w:val="ru-RU"/>
              </w:rPr>
            </w:pPr>
            <w:r>
              <w:rPr>
                <w:sz w:val="26"/>
                <w:szCs w:val="26"/>
                <w:lang w:val="ru-RU"/>
              </w:rPr>
              <w:t>7</w:t>
            </w:r>
            <w:r w:rsidR="00C80A7F" w:rsidRPr="008D31C5">
              <w:rPr>
                <w:sz w:val="26"/>
                <w:szCs w:val="26"/>
                <w:lang w:val="ru-RU"/>
              </w:rPr>
              <w:t>.</w:t>
            </w:r>
            <w:r w:rsidR="00365C5C" w:rsidRPr="008D31C5">
              <w:rPr>
                <w:sz w:val="26"/>
                <w:szCs w:val="26"/>
                <w:lang w:val="ru-RU"/>
              </w:rPr>
              <w:t>Врач-методист (заведующий</w:t>
            </w:r>
            <w:r w:rsidR="002F235C" w:rsidRPr="008D31C5">
              <w:rPr>
                <w:sz w:val="26"/>
                <w:szCs w:val="26"/>
                <w:lang w:val="ru-RU"/>
              </w:rPr>
              <w:t xml:space="preserve"> отделом по </w:t>
            </w:r>
            <w:r w:rsidR="00365C5C" w:rsidRPr="008D31C5">
              <w:rPr>
                <w:sz w:val="26"/>
                <w:szCs w:val="26"/>
                <w:lang w:val="ru-RU"/>
              </w:rPr>
              <w:t xml:space="preserve"> внебюджетной деятельности</w:t>
            </w:r>
            <w:r w:rsidR="002F235C" w:rsidRPr="008D31C5">
              <w:rPr>
                <w:sz w:val="26"/>
                <w:szCs w:val="26"/>
                <w:lang w:val="ru-RU"/>
              </w:rPr>
              <w:t>)</w:t>
            </w:r>
            <w:r w:rsidR="001F75A6">
              <w:rPr>
                <w:sz w:val="26"/>
                <w:szCs w:val="26"/>
                <w:lang w:val="ru-RU"/>
              </w:rPr>
              <w:t xml:space="preserve">, </w:t>
            </w:r>
            <w:r w:rsidR="002F235C" w:rsidRPr="008D31C5">
              <w:rPr>
                <w:sz w:val="26"/>
                <w:szCs w:val="26"/>
                <w:lang w:val="ru-RU"/>
              </w:rPr>
              <w:t>специалист по маркетингу</w:t>
            </w:r>
            <w:r w:rsidR="00365C5C" w:rsidRPr="008D31C5">
              <w:rPr>
                <w:sz w:val="26"/>
                <w:szCs w:val="26"/>
                <w:lang w:val="ru-RU"/>
              </w:rPr>
              <w:t>, бухгалтер отдела по внебюджет</w:t>
            </w:r>
            <w:r w:rsidR="00365C5C" w:rsidRPr="001F75A6">
              <w:rPr>
                <w:sz w:val="26"/>
                <w:szCs w:val="26"/>
                <w:lang w:val="ru-RU"/>
              </w:rPr>
              <w:t>ной деятельности, экономист  по внебюджетной деятельности</w:t>
            </w:r>
          </w:p>
        </w:tc>
        <w:tc>
          <w:tcPr>
            <w:tcW w:w="4501" w:type="dxa"/>
          </w:tcPr>
          <w:p w:rsidR="00365C5C" w:rsidRPr="008D31C5" w:rsidRDefault="00365C5C" w:rsidP="008D31C5">
            <w:pPr>
              <w:pStyle w:val="aa"/>
              <w:jc w:val="center"/>
              <w:rPr>
                <w:sz w:val="26"/>
                <w:szCs w:val="26"/>
              </w:rPr>
            </w:pPr>
            <w:r w:rsidRPr="008D31C5">
              <w:rPr>
                <w:sz w:val="26"/>
                <w:szCs w:val="26"/>
              </w:rPr>
              <w:t>5</w:t>
            </w:r>
          </w:p>
        </w:tc>
      </w:tr>
    </w:tbl>
    <w:p w:rsidR="001F75A6" w:rsidRDefault="001F75A6" w:rsidP="00871F0A">
      <w:pPr>
        <w:ind w:firstLine="0"/>
        <w:rPr>
          <w:color w:val="auto"/>
        </w:rPr>
      </w:pPr>
    </w:p>
    <w:p w:rsidR="008C7163" w:rsidRPr="003B1DD3" w:rsidRDefault="00871F0A" w:rsidP="001F75A6">
      <w:pPr>
        <w:tabs>
          <w:tab w:val="left" w:pos="6804"/>
        </w:tabs>
        <w:ind w:firstLine="0"/>
        <w:rPr>
          <w:color w:val="auto"/>
        </w:rPr>
      </w:pPr>
      <w:r>
        <w:rPr>
          <w:color w:val="auto"/>
        </w:rPr>
        <w:t>Н</w:t>
      </w:r>
      <w:r w:rsidR="001F75A6">
        <w:rPr>
          <w:color w:val="auto"/>
        </w:rPr>
        <w:t>ачальник ОК</w:t>
      </w:r>
      <w:r w:rsidR="001F75A6">
        <w:rPr>
          <w:color w:val="auto"/>
        </w:rPr>
        <w:tab/>
        <w:t>О.Н.</w:t>
      </w:r>
      <w:r w:rsidR="008C7163" w:rsidRPr="003B1DD3">
        <w:rPr>
          <w:color w:val="auto"/>
        </w:rPr>
        <w:t>Ботвич</w:t>
      </w:r>
    </w:p>
    <w:p w:rsidR="008C7163" w:rsidRDefault="001F75A6" w:rsidP="001F75A6">
      <w:pPr>
        <w:tabs>
          <w:tab w:val="left" w:pos="6804"/>
        </w:tabs>
        <w:ind w:firstLine="0"/>
        <w:rPr>
          <w:color w:val="auto"/>
        </w:rPr>
      </w:pPr>
      <w:r>
        <w:rPr>
          <w:color w:val="auto"/>
        </w:rPr>
        <w:t>Ведущий юрисконсульт</w:t>
      </w:r>
      <w:r>
        <w:rPr>
          <w:color w:val="auto"/>
        </w:rPr>
        <w:tab/>
      </w:r>
      <w:r w:rsidR="00A701DF">
        <w:rPr>
          <w:color w:val="auto"/>
        </w:rPr>
        <w:t>Н.И. Корзун</w:t>
      </w:r>
    </w:p>
    <w:p w:rsidR="003B1DD3" w:rsidRDefault="003B1DD3" w:rsidP="003B1DD3">
      <w:pPr>
        <w:rPr>
          <w:color w:val="auto"/>
        </w:rPr>
      </w:pPr>
    </w:p>
    <w:p w:rsidR="003B1DD3" w:rsidRDefault="003B1DD3" w:rsidP="003B1DD3">
      <w:pPr>
        <w:rPr>
          <w:color w:val="auto"/>
        </w:rPr>
      </w:pPr>
    </w:p>
    <w:p w:rsidR="003B1DD3" w:rsidRDefault="003B1DD3" w:rsidP="003B1DD3">
      <w:pPr>
        <w:rPr>
          <w:color w:val="auto"/>
        </w:rPr>
      </w:pPr>
    </w:p>
    <w:p w:rsidR="003B1DD3" w:rsidRDefault="003B1DD3" w:rsidP="003B1DD3">
      <w:pPr>
        <w:rPr>
          <w:color w:val="auto"/>
        </w:rPr>
      </w:pPr>
    </w:p>
    <w:p w:rsidR="003B1DD3" w:rsidRDefault="003B1DD3" w:rsidP="003B1DD3">
      <w:pPr>
        <w:rPr>
          <w:color w:val="auto"/>
        </w:rPr>
      </w:pPr>
    </w:p>
    <w:p w:rsidR="003B1DD3" w:rsidRDefault="003B1DD3" w:rsidP="00365C5C">
      <w:pPr>
        <w:ind w:firstLine="0"/>
        <w:rPr>
          <w:color w:val="auto"/>
        </w:rPr>
      </w:pPr>
    </w:p>
    <w:p w:rsidR="007E2948" w:rsidRPr="003B1DD3" w:rsidRDefault="003B1DD3" w:rsidP="007E2948">
      <w:pPr>
        <w:spacing w:line="240" w:lineRule="exact"/>
        <w:rPr>
          <w:rFonts w:ascii="Times New Roman" w:hAnsi="Times New Roman"/>
          <w:b/>
          <w:color w:val="auto"/>
        </w:rPr>
      </w:pPr>
      <w:r w:rsidRPr="008C7163">
        <w:rPr>
          <w:sz w:val="24"/>
          <w:szCs w:val="24"/>
        </w:rPr>
        <w:tab/>
      </w:r>
      <w:r w:rsidRPr="008C7163">
        <w:rPr>
          <w:sz w:val="24"/>
          <w:szCs w:val="24"/>
        </w:rPr>
        <w:tab/>
      </w:r>
      <w:r w:rsidRPr="008C7163">
        <w:rPr>
          <w:sz w:val="24"/>
          <w:szCs w:val="24"/>
        </w:rPr>
        <w:tab/>
      </w:r>
      <w:r w:rsidRPr="008C7163">
        <w:rPr>
          <w:sz w:val="24"/>
          <w:szCs w:val="24"/>
        </w:rPr>
        <w:tab/>
      </w:r>
      <w:r w:rsidRPr="008C7163">
        <w:rPr>
          <w:sz w:val="24"/>
          <w:szCs w:val="24"/>
        </w:rPr>
        <w:tab/>
      </w:r>
      <w:r w:rsidRPr="008C7163">
        <w:rPr>
          <w:sz w:val="24"/>
          <w:szCs w:val="24"/>
        </w:rPr>
        <w:tab/>
      </w:r>
      <w:r w:rsidRPr="008C7163">
        <w:rPr>
          <w:sz w:val="24"/>
          <w:szCs w:val="24"/>
        </w:rPr>
        <w:tab/>
      </w:r>
      <w:r w:rsidRPr="008C7163">
        <w:rPr>
          <w:sz w:val="24"/>
          <w:szCs w:val="24"/>
        </w:rPr>
        <w:tab/>
      </w:r>
      <w:r w:rsidRPr="008C7163">
        <w:rPr>
          <w:color w:val="auto"/>
          <w:sz w:val="24"/>
          <w:szCs w:val="24"/>
        </w:rPr>
        <w:tab/>
      </w:r>
    </w:p>
    <w:p w:rsidR="003B1DD3" w:rsidRDefault="003B1DD3" w:rsidP="007E2948">
      <w:pPr>
        <w:spacing w:line="240" w:lineRule="exact"/>
        <w:rPr>
          <w:rFonts w:ascii="Times New Roman" w:hAnsi="Times New Roman"/>
          <w:color w:val="auto"/>
        </w:rPr>
      </w:pPr>
    </w:p>
    <w:p w:rsidR="00B634DC" w:rsidRDefault="00B634DC" w:rsidP="007E2948">
      <w:pPr>
        <w:spacing w:line="240" w:lineRule="exact"/>
        <w:rPr>
          <w:rFonts w:ascii="Times New Roman" w:hAnsi="Times New Roman"/>
          <w:color w:val="auto"/>
        </w:rPr>
      </w:pPr>
    </w:p>
    <w:p w:rsidR="00B76692" w:rsidRDefault="00B76692" w:rsidP="007E2948">
      <w:pPr>
        <w:spacing w:line="240" w:lineRule="exact"/>
        <w:rPr>
          <w:rFonts w:ascii="Times New Roman" w:hAnsi="Times New Roman"/>
          <w:color w:val="auto"/>
        </w:rPr>
      </w:pPr>
    </w:p>
    <w:p w:rsidR="008C7163" w:rsidRDefault="00B76692"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r>
    </w:p>
    <w:p w:rsidR="00871F0A" w:rsidRDefault="008C7163"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r>
    </w:p>
    <w:p w:rsidR="00871F0A" w:rsidRDefault="00871F0A"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871F0A" w:rsidRDefault="00871F0A"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871F0A" w:rsidRDefault="00871F0A"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871F0A" w:rsidRDefault="00871F0A"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F75A6" w:rsidRDefault="00871F0A"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xml:space="preserve">                                                                                                           </w:t>
      </w:r>
    </w:p>
    <w:p w:rsidR="001F75A6" w:rsidRDefault="001F75A6"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F75A6" w:rsidRDefault="001F75A6"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F75A6" w:rsidRDefault="001F75A6"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F75A6" w:rsidRDefault="001F75A6"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F75A6" w:rsidRDefault="001F75A6"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B76692" w:rsidRPr="00CA191E" w:rsidRDefault="001F75A6" w:rsidP="001F75A6">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ab/>
      </w:r>
      <w:r w:rsidR="00B76692" w:rsidRPr="00CA191E">
        <w:rPr>
          <w:rFonts w:ascii="Times New Roman" w:eastAsia="Times New Roman" w:hAnsi="Times New Roman" w:cs="Times New Roman"/>
          <w:color w:val="auto"/>
          <w:spacing w:val="0"/>
          <w:lang w:eastAsia="ru-RU" w:bidi="ar-SA"/>
        </w:rPr>
        <w:t xml:space="preserve">Приложение </w:t>
      </w:r>
      <w:r w:rsidR="00B76692">
        <w:rPr>
          <w:rFonts w:ascii="Times New Roman" w:eastAsia="Times New Roman" w:hAnsi="Times New Roman" w:cs="Times New Roman"/>
          <w:color w:val="auto"/>
          <w:spacing w:val="0"/>
          <w:lang w:eastAsia="ru-RU" w:bidi="ar-SA"/>
        </w:rPr>
        <w:t>1</w:t>
      </w:r>
      <w:r w:rsidR="00A701DF">
        <w:rPr>
          <w:rFonts w:ascii="Times New Roman" w:eastAsia="Times New Roman" w:hAnsi="Times New Roman" w:cs="Times New Roman"/>
          <w:color w:val="auto"/>
          <w:spacing w:val="0"/>
          <w:lang w:eastAsia="ru-RU" w:bidi="ar-SA"/>
        </w:rPr>
        <w:t>5</w:t>
      </w:r>
    </w:p>
    <w:p w:rsidR="00B76692" w:rsidRPr="00CA191E" w:rsidRDefault="00B76692" w:rsidP="00B76692">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СОГЛАСОВАНО</w:t>
      </w:r>
      <w:r w:rsidRPr="00CA191E">
        <w:rPr>
          <w:rFonts w:ascii="Times New Roman" w:eastAsia="Times New Roman" w:hAnsi="Times New Roman" w:cs="Times New Roman"/>
          <w:color w:val="auto"/>
          <w:spacing w:val="0"/>
          <w:lang w:eastAsia="ru-RU" w:bidi="ar-SA"/>
        </w:rPr>
        <w:tab/>
        <w:t>УТВЕРЖДАЮ</w:t>
      </w: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Председатель профкома</w:t>
      </w:r>
      <w:r w:rsidRPr="00CA191E">
        <w:rPr>
          <w:rFonts w:ascii="Times New Roman" w:eastAsia="Times New Roman" w:hAnsi="Times New Roman" w:cs="Times New Roman"/>
          <w:color w:val="auto"/>
          <w:spacing w:val="0"/>
          <w:lang w:eastAsia="ru-RU" w:bidi="ar-SA"/>
        </w:rPr>
        <w:tab/>
        <w:t>Главный врач</w:t>
      </w: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УЗ «5-я городская клиническая</w:t>
      </w:r>
      <w:r w:rsidRPr="00CA191E">
        <w:rPr>
          <w:rFonts w:ascii="Times New Roman" w:eastAsia="Times New Roman" w:hAnsi="Times New Roman" w:cs="Times New Roman"/>
          <w:color w:val="auto"/>
          <w:spacing w:val="0"/>
          <w:lang w:eastAsia="ru-RU" w:bidi="ar-SA"/>
        </w:rPr>
        <w:tab/>
        <w:t xml:space="preserve">УЗ «5-я городская клиническая </w:t>
      </w:r>
    </w:p>
    <w:p w:rsidR="00B76692" w:rsidRPr="00CA191E" w:rsidRDefault="00B76692" w:rsidP="00B76692">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больница»</w:t>
      </w:r>
      <w:r w:rsidRPr="00CA191E">
        <w:rPr>
          <w:rFonts w:ascii="Times New Roman" w:eastAsia="Times New Roman" w:hAnsi="Times New Roman" w:cs="Times New Roman"/>
          <w:color w:val="auto"/>
          <w:spacing w:val="0"/>
          <w:lang w:eastAsia="ru-RU" w:bidi="ar-SA"/>
        </w:rPr>
        <w:tab/>
        <w:t>больница»</w:t>
      </w:r>
    </w:p>
    <w:p w:rsidR="00B76692" w:rsidRPr="00CA191E" w:rsidRDefault="00B76692" w:rsidP="00B76692">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 xml:space="preserve">_____________ </w:t>
      </w:r>
      <w:r w:rsidR="00A701DF">
        <w:rPr>
          <w:rFonts w:ascii="Times New Roman" w:eastAsia="Times New Roman" w:hAnsi="Times New Roman" w:cs="Times New Roman"/>
          <w:color w:val="auto"/>
          <w:spacing w:val="0"/>
          <w:lang w:eastAsia="ru-RU" w:bidi="ar-SA"/>
        </w:rPr>
        <w:t xml:space="preserve">Т.В.Кажуро </w:t>
      </w:r>
      <w:r w:rsidRPr="00CA191E">
        <w:rPr>
          <w:rFonts w:ascii="Times New Roman" w:eastAsia="Times New Roman" w:hAnsi="Times New Roman" w:cs="Times New Roman"/>
          <w:color w:val="auto"/>
          <w:spacing w:val="0"/>
          <w:lang w:eastAsia="ru-RU" w:bidi="ar-SA"/>
        </w:rPr>
        <w:tab/>
        <w:t>_____________ М.Ф. Назарчук</w:t>
      </w:r>
    </w:p>
    <w:p w:rsidR="00B76692" w:rsidRPr="00CA191E" w:rsidRDefault="00B76692" w:rsidP="00B76692">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«___»_____________20__ г.</w:t>
      </w:r>
      <w:r w:rsidRPr="00CA191E">
        <w:rPr>
          <w:rFonts w:ascii="Times New Roman" w:eastAsia="Times New Roman" w:hAnsi="Times New Roman" w:cs="Times New Roman"/>
          <w:color w:val="auto"/>
          <w:spacing w:val="0"/>
          <w:lang w:eastAsia="ru-RU" w:bidi="ar-SA"/>
        </w:rPr>
        <w:tab/>
        <w:t>«___»_____________20__ г.</w:t>
      </w:r>
    </w:p>
    <w:p w:rsidR="001F75A6" w:rsidRDefault="001F75A6" w:rsidP="001F75A6">
      <w:pPr>
        <w:pStyle w:val="aa"/>
        <w:spacing w:line="280" w:lineRule="exact"/>
        <w:jc w:val="center"/>
        <w:rPr>
          <w:sz w:val="28"/>
          <w:szCs w:val="28"/>
          <w:lang w:val="ru-RU"/>
        </w:rPr>
      </w:pPr>
    </w:p>
    <w:p w:rsidR="00D12C67" w:rsidRPr="001F75A6" w:rsidRDefault="00D12C67" w:rsidP="001F75A6">
      <w:pPr>
        <w:pStyle w:val="aa"/>
        <w:spacing w:line="280" w:lineRule="exact"/>
        <w:jc w:val="center"/>
        <w:rPr>
          <w:sz w:val="28"/>
          <w:szCs w:val="28"/>
          <w:lang w:val="ru-RU"/>
        </w:rPr>
      </w:pPr>
      <w:r w:rsidRPr="001F75A6">
        <w:rPr>
          <w:sz w:val="28"/>
          <w:szCs w:val="28"/>
          <w:lang w:val="ru-RU"/>
        </w:rPr>
        <w:t>Перечень</w:t>
      </w:r>
    </w:p>
    <w:p w:rsidR="00D12C67" w:rsidRPr="001F75A6" w:rsidRDefault="00D12C67" w:rsidP="001F75A6">
      <w:pPr>
        <w:pStyle w:val="aa"/>
        <w:spacing w:line="280" w:lineRule="exact"/>
        <w:jc w:val="center"/>
        <w:rPr>
          <w:sz w:val="28"/>
          <w:szCs w:val="28"/>
          <w:lang w:val="ru-RU"/>
        </w:rPr>
      </w:pPr>
      <w:r w:rsidRPr="001F75A6">
        <w:rPr>
          <w:sz w:val="28"/>
          <w:szCs w:val="28"/>
          <w:lang w:val="ru-RU"/>
        </w:rPr>
        <w:t>категорий работников учреждения здравоохранения «5-я городская клиническая больница», которым наниматель обязан запланировать трудовой отпуск по их желанию в летнее время или другое удобное для работника время</w:t>
      </w:r>
    </w:p>
    <w:p w:rsidR="00D12C67" w:rsidRPr="001F75A6" w:rsidRDefault="00D12C67" w:rsidP="00D12C67">
      <w:pPr>
        <w:pStyle w:val="aa"/>
        <w:jc w:val="center"/>
        <w:rPr>
          <w:sz w:val="28"/>
          <w:szCs w:val="28"/>
          <w:lang w:val="ru-RU"/>
        </w:rPr>
      </w:pPr>
    </w:p>
    <w:p w:rsidR="00D12C67" w:rsidRPr="001F75A6" w:rsidRDefault="001F75A6"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 xml:space="preserve">1) </w:t>
      </w:r>
      <w:r w:rsidR="00D12C67" w:rsidRPr="001F75A6">
        <w:rPr>
          <w:rStyle w:val="h-normal"/>
          <w:rFonts w:eastAsiaTheme="majorEastAsia"/>
          <w:color w:val="242424"/>
          <w:sz w:val="28"/>
          <w:szCs w:val="28"/>
        </w:rPr>
        <w:t>лицам моложе восемнадцати лет;</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2) ветеранам Великой Отечественной войны и ветеранам боевых действий на территории других государств;</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3) 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 xml:space="preserve">4) работникам, заболевшим и перенесшим лучевую болезнь, вызванную </w:t>
      </w:r>
      <w:r w:rsidRPr="001F75A6">
        <w:rPr>
          <w:rStyle w:val="h-normal"/>
          <w:rFonts w:eastAsiaTheme="majorEastAsia"/>
          <w:color w:val="242424"/>
          <w:spacing w:val="-8"/>
          <w:sz w:val="28"/>
          <w:szCs w:val="28"/>
        </w:rPr>
        <w:t>последствиями катастрофы на Чернобыльской АЭС, других радиационных аварий;</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5) работникам,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D12C67" w:rsidRPr="001F75A6" w:rsidRDefault="00D12C67" w:rsidP="001F75A6">
      <w:pPr>
        <w:pStyle w:val="p-normal"/>
        <w:shd w:val="clear" w:color="auto" w:fill="FFFFFF"/>
        <w:spacing w:before="0" w:beforeAutospacing="0" w:after="0" w:afterAutospacing="0"/>
        <w:ind w:firstLine="709"/>
        <w:jc w:val="both"/>
        <w:rPr>
          <w:color w:val="242424"/>
          <w:spacing w:val="-8"/>
          <w:sz w:val="28"/>
          <w:szCs w:val="28"/>
        </w:rPr>
      </w:pPr>
      <w:r w:rsidRPr="001F75A6">
        <w:rPr>
          <w:rStyle w:val="h-normal"/>
          <w:rFonts w:eastAsiaTheme="majorEastAsia"/>
          <w:color w:val="242424"/>
          <w:spacing w:val="-8"/>
          <w:sz w:val="28"/>
          <w:szCs w:val="28"/>
        </w:rPr>
        <w:t>6) участникам ликвидации последствий катастрофы на Чернобыльской АЭС;</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7)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 xml:space="preserve">8) донорам крови и ее компонентов, награжденным нагрудным знаком отличия Министерства здравоохранения </w:t>
      </w:r>
      <w:r w:rsidR="001F75A6" w:rsidRPr="001F75A6">
        <w:rPr>
          <w:rStyle w:val="h-normal"/>
          <w:rFonts w:eastAsiaTheme="majorEastAsia"/>
          <w:color w:val="242424"/>
          <w:sz w:val="28"/>
          <w:szCs w:val="28"/>
        </w:rPr>
        <w:t>«</w:t>
      </w:r>
      <w:r w:rsidRPr="001F75A6">
        <w:rPr>
          <w:rStyle w:val="h-normal"/>
          <w:rFonts w:eastAsiaTheme="majorEastAsia"/>
          <w:color w:val="242424"/>
          <w:sz w:val="28"/>
          <w:szCs w:val="28"/>
        </w:rPr>
        <w:t>Ганаровы донар Рэспублiкi Беларусь</w:t>
      </w:r>
      <w:r w:rsidR="001F75A6" w:rsidRPr="001F75A6">
        <w:rPr>
          <w:rStyle w:val="h-normal"/>
          <w:rFonts w:eastAsiaTheme="majorEastAsia"/>
          <w:color w:val="242424"/>
          <w:sz w:val="28"/>
          <w:szCs w:val="28"/>
        </w:rPr>
        <w:t>»</w:t>
      </w:r>
      <w:r w:rsidRPr="001F75A6">
        <w:rPr>
          <w:rStyle w:val="h-normal"/>
          <w:rFonts w:eastAsiaTheme="majorEastAsia"/>
          <w:color w:val="242424"/>
          <w:sz w:val="28"/>
          <w:szCs w:val="28"/>
        </w:rPr>
        <w:t xml:space="preserve">, знаком почета </w:t>
      </w:r>
      <w:r w:rsidR="001F75A6" w:rsidRPr="001F75A6">
        <w:rPr>
          <w:rStyle w:val="h-normal"/>
          <w:rFonts w:eastAsiaTheme="majorEastAsia"/>
          <w:color w:val="242424"/>
          <w:sz w:val="28"/>
          <w:szCs w:val="28"/>
        </w:rPr>
        <w:t>«</w:t>
      </w:r>
      <w:r w:rsidRPr="001F75A6">
        <w:rPr>
          <w:rStyle w:val="h-normal"/>
          <w:rFonts w:eastAsiaTheme="majorEastAsia"/>
          <w:color w:val="242424"/>
          <w:sz w:val="28"/>
          <w:szCs w:val="28"/>
        </w:rPr>
        <w:t>Почетный донор Республики Беларусь</w:t>
      </w:r>
      <w:r w:rsidR="001F75A6" w:rsidRPr="001F75A6">
        <w:rPr>
          <w:rStyle w:val="h-normal"/>
          <w:rFonts w:eastAsiaTheme="majorEastAsia"/>
          <w:color w:val="242424"/>
          <w:sz w:val="28"/>
          <w:szCs w:val="28"/>
        </w:rPr>
        <w:t>»</w:t>
      </w:r>
      <w:r w:rsidRPr="001F75A6">
        <w:rPr>
          <w:rStyle w:val="h-normal"/>
          <w:rFonts w:eastAsiaTheme="majorEastAsia"/>
          <w:color w:val="242424"/>
          <w:sz w:val="28"/>
          <w:szCs w:val="28"/>
        </w:rPr>
        <w:t xml:space="preserve">, знаками </w:t>
      </w:r>
      <w:r w:rsidR="001F75A6" w:rsidRPr="001F75A6">
        <w:rPr>
          <w:rStyle w:val="h-normal"/>
          <w:rFonts w:eastAsiaTheme="majorEastAsia"/>
          <w:color w:val="242424"/>
          <w:spacing w:val="-8"/>
          <w:sz w:val="28"/>
          <w:szCs w:val="28"/>
        </w:rPr>
        <w:t>«</w:t>
      </w:r>
      <w:r w:rsidRPr="001F75A6">
        <w:rPr>
          <w:rStyle w:val="h-normal"/>
          <w:rFonts w:eastAsiaTheme="majorEastAsia"/>
          <w:color w:val="242424"/>
          <w:spacing w:val="-8"/>
          <w:sz w:val="28"/>
          <w:szCs w:val="28"/>
        </w:rPr>
        <w:t>Почетный донор СССР</w:t>
      </w:r>
      <w:r w:rsidR="001F75A6" w:rsidRPr="001F75A6">
        <w:rPr>
          <w:rStyle w:val="h-normal"/>
          <w:rFonts w:eastAsiaTheme="majorEastAsia"/>
          <w:color w:val="242424"/>
          <w:spacing w:val="-8"/>
          <w:sz w:val="28"/>
          <w:szCs w:val="28"/>
        </w:rPr>
        <w:t>»</w:t>
      </w:r>
      <w:r w:rsidRPr="001F75A6">
        <w:rPr>
          <w:rStyle w:val="h-normal"/>
          <w:rFonts w:eastAsiaTheme="majorEastAsia"/>
          <w:color w:val="242424"/>
          <w:spacing w:val="-8"/>
          <w:sz w:val="28"/>
          <w:szCs w:val="28"/>
        </w:rPr>
        <w:t xml:space="preserve">, </w:t>
      </w:r>
      <w:r w:rsidR="001F75A6" w:rsidRPr="001F75A6">
        <w:rPr>
          <w:rStyle w:val="h-normal"/>
          <w:rFonts w:eastAsiaTheme="majorEastAsia"/>
          <w:color w:val="242424"/>
          <w:spacing w:val="-8"/>
          <w:sz w:val="28"/>
          <w:szCs w:val="28"/>
        </w:rPr>
        <w:t>«</w:t>
      </w:r>
      <w:r w:rsidRPr="001F75A6">
        <w:rPr>
          <w:rStyle w:val="h-normal"/>
          <w:rFonts w:eastAsiaTheme="majorEastAsia"/>
          <w:color w:val="242424"/>
          <w:spacing w:val="-8"/>
          <w:sz w:val="28"/>
          <w:szCs w:val="28"/>
        </w:rPr>
        <w:t>Почетный донор Общества Красного Креста БССР</w:t>
      </w:r>
      <w:r w:rsidR="001F75A6" w:rsidRPr="001F75A6">
        <w:rPr>
          <w:rStyle w:val="h-normal"/>
          <w:rFonts w:eastAsiaTheme="majorEastAsia"/>
          <w:color w:val="242424"/>
          <w:spacing w:val="-8"/>
          <w:sz w:val="28"/>
          <w:szCs w:val="28"/>
        </w:rPr>
        <w:t>»</w:t>
      </w:r>
      <w:r w:rsidRPr="001F75A6">
        <w:rPr>
          <w:rStyle w:val="h-normal"/>
          <w:rFonts w:eastAsiaTheme="majorEastAsia"/>
          <w:color w:val="242424"/>
          <w:spacing w:val="-8"/>
          <w:sz w:val="28"/>
          <w:szCs w:val="28"/>
        </w:rPr>
        <w:t>;</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9) Героям Беларуси, Героям Советского Союза, Героям Социалистического Труда, полным кавалерам орденов Отечества, Славы, Трудовой Славы;</w:t>
      </w:r>
    </w:p>
    <w:p w:rsidR="00D12C67" w:rsidRPr="001F75A6" w:rsidRDefault="00D12C67" w:rsidP="001F75A6">
      <w:pPr>
        <w:pStyle w:val="p-normal"/>
        <w:shd w:val="clear" w:color="auto" w:fill="FFFFFF"/>
        <w:spacing w:before="0" w:beforeAutospacing="0" w:after="0" w:afterAutospacing="0"/>
        <w:ind w:firstLine="709"/>
        <w:jc w:val="both"/>
        <w:rPr>
          <w:color w:val="242424"/>
          <w:sz w:val="28"/>
          <w:szCs w:val="28"/>
        </w:rPr>
      </w:pPr>
      <w:r w:rsidRPr="001F75A6">
        <w:rPr>
          <w:rStyle w:val="h-normal"/>
          <w:rFonts w:eastAsiaTheme="majorEastAsia"/>
          <w:color w:val="242424"/>
          <w:sz w:val="28"/>
          <w:szCs w:val="28"/>
        </w:rPr>
        <w:t>10) другим работникам в соответствии с законодательными актами, коллективным до</w:t>
      </w:r>
      <w:r w:rsidR="001F75A6">
        <w:rPr>
          <w:rStyle w:val="h-normal"/>
          <w:rFonts w:eastAsiaTheme="majorEastAsia"/>
          <w:color w:val="242424"/>
          <w:sz w:val="28"/>
          <w:szCs w:val="28"/>
        </w:rPr>
        <w:t>говором или трудовым договором.</w:t>
      </w:r>
    </w:p>
    <w:p w:rsidR="00D12C67" w:rsidRDefault="00D12C67" w:rsidP="00D12C67">
      <w:pPr>
        <w:pStyle w:val="aa"/>
        <w:jc w:val="center"/>
        <w:rPr>
          <w:sz w:val="28"/>
          <w:szCs w:val="28"/>
          <w:lang w:val="ru-RU"/>
        </w:rPr>
      </w:pPr>
    </w:p>
    <w:p w:rsidR="00D12C67" w:rsidRPr="003B1DD3" w:rsidRDefault="001F75A6" w:rsidP="001F75A6">
      <w:pPr>
        <w:tabs>
          <w:tab w:val="left" w:pos="6804"/>
        </w:tabs>
        <w:ind w:firstLine="0"/>
        <w:rPr>
          <w:color w:val="auto"/>
        </w:rPr>
      </w:pPr>
      <w:r>
        <w:rPr>
          <w:color w:val="auto"/>
        </w:rPr>
        <w:t>Начальник ОК</w:t>
      </w:r>
      <w:r>
        <w:rPr>
          <w:color w:val="auto"/>
        </w:rPr>
        <w:tab/>
        <w:t>О.Н.</w:t>
      </w:r>
      <w:r w:rsidR="00D12C67" w:rsidRPr="003B1DD3">
        <w:rPr>
          <w:color w:val="auto"/>
        </w:rPr>
        <w:t>Ботвич</w:t>
      </w:r>
    </w:p>
    <w:p w:rsidR="00D12C67" w:rsidRPr="003B1DD3" w:rsidRDefault="001F75A6" w:rsidP="001F75A6">
      <w:pPr>
        <w:tabs>
          <w:tab w:val="left" w:pos="6804"/>
        </w:tabs>
        <w:ind w:firstLine="0"/>
        <w:rPr>
          <w:color w:val="auto"/>
        </w:rPr>
      </w:pPr>
      <w:r>
        <w:rPr>
          <w:color w:val="auto"/>
        </w:rPr>
        <w:t>Ведущий юрисконсульт</w:t>
      </w:r>
      <w:r>
        <w:rPr>
          <w:color w:val="auto"/>
        </w:rPr>
        <w:tab/>
        <w:t>Н.И.</w:t>
      </w:r>
      <w:r w:rsidR="00D12C67">
        <w:rPr>
          <w:color w:val="auto"/>
        </w:rPr>
        <w:t>Корзун</w:t>
      </w:r>
    </w:p>
    <w:p w:rsidR="00D12C67" w:rsidRPr="00CA191E" w:rsidRDefault="00D12C67" w:rsidP="00871F0A">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 xml:space="preserve">   </w:t>
      </w:r>
      <w:r w:rsidRPr="00CA191E">
        <w:rPr>
          <w:rFonts w:ascii="Times New Roman" w:eastAsia="Times New Roman" w:hAnsi="Times New Roman" w:cs="Times New Roman"/>
          <w:color w:val="auto"/>
          <w:spacing w:val="0"/>
          <w:lang w:eastAsia="ru-RU" w:bidi="ar-SA"/>
        </w:rPr>
        <w:t xml:space="preserve">Приложение </w:t>
      </w:r>
      <w:r>
        <w:rPr>
          <w:rFonts w:ascii="Times New Roman" w:eastAsia="Times New Roman" w:hAnsi="Times New Roman" w:cs="Times New Roman"/>
          <w:color w:val="auto"/>
          <w:spacing w:val="0"/>
          <w:lang w:eastAsia="ru-RU" w:bidi="ar-SA"/>
        </w:rPr>
        <w:t>16</w:t>
      </w:r>
    </w:p>
    <w:p w:rsidR="00D12C67" w:rsidRPr="00CA191E" w:rsidRDefault="00D12C67" w:rsidP="00D12C67">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D12C67" w:rsidRPr="00CA191E" w:rsidRDefault="00D12C67" w:rsidP="00D12C6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СОГЛАСОВАНО</w:t>
      </w:r>
      <w:r w:rsidRPr="00CA191E">
        <w:rPr>
          <w:rFonts w:ascii="Times New Roman" w:eastAsia="Times New Roman" w:hAnsi="Times New Roman" w:cs="Times New Roman"/>
          <w:color w:val="auto"/>
          <w:spacing w:val="0"/>
          <w:lang w:eastAsia="ru-RU" w:bidi="ar-SA"/>
        </w:rPr>
        <w:tab/>
        <w:t>УТВЕРЖДАЮ</w:t>
      </w:r>
    </w:p>
    <w:p w:rsidR="00D12C67" w:rsidRPr="00CA191E" w:rsidRDefault="00D12C67" w:rsidP="00D12C6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Председатель профкома</w:t>
      </w:r>
      <w:r w:rsidRPr="00CA191E">
        <w:rPr>
          <w:rFonts w:ascii="Times New Roman" w:eastAsia="Times New Roman" w:hAnsi="Times New Roman" w:cs="Times New Roman"/>
          <w:color w:val="auto"/>
          <w:spacing w:val="0"/>
          <w:lang w:eastAsia="ru-RU" w:bidi="ar-SA"/>
        </w:rPr>
        <w:tab/>
        <w:t>Главный врач</w:t>
      </w:r>
    </w:p>
    <w:p w:rsidR="00D12C67" w:rsidRPr="00CA191E" w:rsidRDefault="00D12C67" w:rsidP="00D12C6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УЗ «5-я городская клиническая</w:t>
      </w:r>
      <w:r w:rsidRPr="00CA191E">
        <w:rPr>
          <w:rFonts w:ascii="Times New Roman" w:eastAsia="Times New Roman" w:hAnsi="Times New Roman" w:cs="Times New Roman"/>
          <w:color w:val="auto"/>
          <w:spacing w:val="0"/>
          <w:lang w:eastAsia="ru-RU" w:bidi="ar-SA"/>
        </w:rPr>
        <w:tab/>
        <w:t xml:space="preserve">УЗ «5-я городская клиническая </w:t>
      </w:r>
    </w:p>
    <w:p w:rsidR="00D12C67" w:rsidRPr="00CA191E" w:rsidRDefault="00D12C67" w:rsidP="00D12C6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больница»</w:t>
      </w:r>
      <w:r w:rsidRPr="00CA191E">
        <w:rPr>
          <w:rFonts w:ascii="Times New Roman" w:eastAsia="Times New Roman" w:hAnsi="Times New Roman" w:cs="Times New Roman"/>
          <w:color w:val="auto"/>
          <w:spacing w:val="0"/>
          <w:lang w:eastAsia="ru-RU" w:bidi="ar-SA"/>
        </w:rPr>
        <w:tab/>
        <w:t>больница»</w:t>
      </w:r>
    </w:p>
    <w:p w:rsidR="00D12C67" w:rsidRPr="00CA191E" w:rsidRDefault="00D12C67" w:rsidP="00D12C67">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 xml:space="preserve">_____________ </w:t>
      </w:r>
      <w:r>
        <w:rPr>
          <w:rFonts w:ascii="Times New Roman" w:eastAsia="Times New Roman" w:hAnsi="Times New Roman" w:cs="Times New Roman"/>
          <w:color w:val="auto"/>
          <w:spacing w:val="0"/>
          <w:lang w:eastAsia="ru-RU" w:bidi="ar-SA"/>
        </w:rPr>
        <w:t>Т.В. Кажуро</w:t>
      </w:r>
      <w:r w:rsidRPr="00CA191E">
        <w:rPr>
          <w:rFonts w:ascii="Times New Roman" w:eastAsia="Times New Roman" w:hAnsi="Times New Roman" w:cs="Times New Roman"/>
          <w:color w:val="auto"/>
          <w:spacing w:val="0"/>
          <w:lang w:eastAsia="ru-RU" w:bidi="ar-SA"/>
        </w:rPr>
        <w:tab/>
        <w:t>_____________ М.Ф. Назарчук</w:t>
      </w:r>
    </w:p>
    <w:p w:rsidR="00D12C67" w:rsidRPr="00CA191E" w:rsidRDefault="00D12C67" w:rsidP="00D12C67">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A191E">
        <w:rPr>
          <w:rFonts w:ascii="Times New Roman" w:eastAsia="Times New Roman" w:hAnsi="Times New Roman" w:cs="Times New Roman"/>
          <w:color w:val="auto"/>
          <w:spacing w:val="0"/>
          <w:lang w:eastAsia="ru-RU" w:bidi="ar-SA"/>
        </w:rPr>
        <w:t>«___»_____________20__ г.</w:t>
      </w:r>
      <w:r w:rsidRPr="00CA191E">
        <w:rPr>
          <w:rFonts w:ascii="Times New Roman" w:eastAsia="Times New Roman" w:hAnsi="Times New Roman" w:cs="Times New Roman"/>
          <w:color w:val="auto"/>
          <w:spacing w:val="0"/>
          <w:lang w:eastAsia="ru-RU" w:bidi="ar-SA"/>
        </w:rPr>
        <w:tab/>
        <w:t>«___»_____________20__ г.</w:t>
      </w:r>
    </w:p>
    <w:p w:rsidR="00B76692" w:rsidRPr="003B1872" w:rsidRDefault="00B76692" w:rsidP="007E2948">
      <w:pPr>
        <w:spacing w:line="240" w:lineRule="exact"/>
        <w:rPr>
          <w:rFonts w:ascii="Times New Roman" w:hAnsi="Times New Roman"/>
          <w:color w:val="auto"/>
        </w:rPr>
      </w:pPr>
    </w:p>
    <w:p w:rsidR="003B1DD3" w:rsidRPr="0060183A" w:rsidRDefault="003B1DD3" w:rsidP="00613ED0">
      <w:pPr>
        <w:pStyle w:val="aa"/>
        <w:spacing w:line="280" w:lineRule="exact"/>
        <w:jc w:val="center"/>
        <w:rPr>
          <w:sz w:val="28"/>
          <w:szCs w:val="28"/>
          <w:lang w:val="ru-RU"/>
        </w:rPr>
      </w:pPr>
      <w:r w:rsidRPr="0060183A">
        <w:rPr>
          <w:sz w:val="28"/>
          <w:szCs w:val="28"/>
          <w:lang w:val="ru-RU"/>
        </w:rPr>
        <w:t>Перечень</w:t>
      </w:r>
    </w:p>
    <w:p w:rsidR="003B1DD3" w:rsidRPr="00D17039" w:rsidRDefault="003B1DD3" w:rsidP="00613ED0">
      <w:pPr>
        <w:pStyle w:val="aa"/>
        <w:spacing w:line="280" w:lineRule="exact"/>
        <w:jc w:val="center"/>
        <w:rPr>
          <w:sz w:val="28"/>
          <w:szCs w:val="28"/>
          <w:lang w:val="ru-RU"/>
        </w:rPr>
      </w:pPr>
      <w:r w:rsidRPr="0060183A">
        <w:rPr>
          <w:sz w:val="28"/>
          <w:szCs w:val="28"/>
          <w:lang w:val="ru-RU"/>
        </w:rPr>
        <w:t>категорий работников учреждения здравоохранения «5-я городская клиническая больница», которым наниматель обязан предоставить трудовой отпуск (основной и дополнительный) по их желанию за первый рабочий год до истечения шести месяцев</w:t>
      </w:r>
      <w:r w:rsidRPr="00D17039">
        <w:rPr>
          <w:sz w:val="28"/>
          <w:szCs w:val="28"/>
          <w:lang w:val="ru-RU"/>
        </w:rPr>
        <w:t xml:space="preserve"> работы</w:t>
      </w:r>
    </w:p>
    <w:p w:rsidR="003B1DD3" w:rsidRPr="003B1DD3" w:rsidRDefault="003B1DD3" w:rsidP="003B1DD3">
      <w:pPr>
        <w:spacing w:after="0" w:line="240" w:lineRule="auto"/>
        <w:rPr>
          <w:rFonts w:ascii="Times New Roman" w:hAnsi="Times New Roman"/>
          <w:b/>
          <w:color w:val="auto"/>
        </w:rPr>
      </w:pP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До истечения шести месяцев работы, трудовые отпуска предоставляются работникам:</w:t>
      </w: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1) женщинам перед отпуском по беременности и родам или после него;</w:t>
      </w: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2) лицам моложе восемнадцати лет;</w:t>
      </w: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3) работникам, принятым на работу в порядке перевода;</w:t>
      </w: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4) совместителям, если трудовой отпуск по основному месту работы приходится на период до шести месяцев работы по совместительству;</w:t>
      </w: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5) участникам Великой Отечественной войны;</w:t>
      </w: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 xml:space="preserve">6) </w:t>
      </w:r>
      <w:r w:rsidR="00B6624F">
        <w:rPr>
          <w:rFonts w:ascii="Times New Roman" w:hAnsi="Times New Roman"/>
          <w:color w:val="auto"/>
        </w:rPr>
        <w:t>матери (мачехе)</w:t>
      </w:r>
      <w:r w:rsidRPr="00613ED0">
        <w:rPr>
          <w:rFonts w:ascii="Times New Roman" w:hAnsi="Times New Roman"/>
          <w:color w:val="auto"/>
        </w:rPr>
        <w:t>,</w:t>
      </w:r>
      <w:r w:rsidR="00B6624F">
        <w:rPr>
          <w:rFonts w:ascii="Times New Roman" w:hAnsi="Times New Roman"/>
          <w:color w:val="auto"/>
        </w:rPr>
        <w:t xml:space="preserve"> отцу (отчиму)</w:t>
      </w:r>
      <w:r w:rsidRPr="00613ED0">
        <w:rPr>
          <w:rFonts w:ascii="Times New Roman" w:hAnsi="Times New Roman"/>
          <w:color w:val="auto"/>
        </w:rPr>
        <w:t xml:space="preserve"> </w:t>
      </w:r>
      <w:r w:rsidR="00B6624F">
        <w:rPr>
          <w:rFonts w:ascii="Times New Roman" w:hAnsi="Times New Roman"/>
          <w:color w:val="auto"/>
        </w:rPr>
        <w:t>воспитывающим двоих</w:t>
      </w:r>
      <w:r w:rsidRPr="00613ED0">
        <w:rPr>
          <w:rFonts w:ascii="Times New Roman" w:hAnsi="Times New Roman"/>
          <w:color w:val="auto"/>
        </w:rPr>
        <w:t xml:space="preserve"> и более детей в возрасте до четырнадцати лет или ребенка-инвалида в возрасте до восемнадцати лет;</w:t>
      </w:r>
    </w:p>
    <w:p w:rsidR="003B1DD3" w:rsidRPr="00613ED0" w:rsidRDefault="003B1DD3" w:rsidP="00613ED0">
      <w:pPr>
        <w:autoSpaceDE w:val="0"/>
        <w:autoSpaceDN w:val="0"/>
        <w:adjustRightInd w:val="0"/>
        <w:spacing w:after="0" w:line="240" w:lineRule="auto"/>
        <w:rPr>
          <w:rFonts w:ascii="Times New Roman" w:hAnsi="Times New Roman"/>
          <w:color w:val="auto"/>
        </w:rPr>
      </w:pPr>
      <w:r w:rsidRPr="00613ED0">
        <w:rPr>
          <w:rFonts w:ascii="Times New Roman" w:hAnsi="Times New Roman"/>
          <w:color w:val="auto"/>
        </w:rPr>
        <w:t xml:space="preserve">7) работникам, </w:t>
      </w:r>
      <w:r w:rsidR="00B6624F">
        <w:rPr>
          <w:rFonts w:ascii="Times New Roman" w:hAnsi="Times New Roman"/>
          <w:color w:val="auto"/>
        </w:rPr>
        <w:t>получающим</w:t>
      </w:r>
      <w:r w:rsidRPr="00613ED0">
        <w:rPr>
          <w:rFonts w:ascii="Times New Roman" w:hAnsi="Times New Roman"/>
          <w:color w:val="auto"/>
        </w:rPr>
        <w:t xml:space="preserve"> </w:t>
      </w:r>
      <w:r w:rsidR="00B6624F">
        <w:rPr>
          <w:rFonts w:ascii="Times New Roman" w:hAnsi="Times New Roman"/>
          <w:color w:val="auto"/>
        </w:rPr>
        <w:t>общее среднее,</w:t>
      </w:r>
      <w:r w:rsidRPr="00613ED0">
        <w:rPr>
          <w:rFonts w:ascii="Times New Roman" w:hAnsi="Times New Roman"/>
          <w:color w:val="auto"/>
          <w:spacing w:val="-10"/>
        </w:rPr>
        <w:t xml:space="preserve"> профессионально-техническо</w:t>
      </w:r>
      <w:r w:rsidR="00B6624F">
        <w:rPr>
          <w:rFonts w:ascii="Times New Roman" w:hAnsi="Times New Roman"/>
          <w:color w:val="auto"/>
          <w:spacing w:val="-10"/>
        </w:rPr>
        <w:t>е</w:t>
      </w:r>
      <w:r w:rsidRPr="00613ED0">
        <w:rPr>
          <w:rFonts w:ascii="Times New Roman" w:hAnsi="Times New Roman"/>
          <w:color w:val="auto"/>
          <w:spacing w:val="-10"/>
        </w:rPr>
        <w:t>, средне</w:t>
      </w:r>
      <w:r w:rsidR="00B6624F">
        <w:rPr>
          <w:rFonts w:ascii="Times New Roman" w:hAnsi="Times New Roman"/>
          <w:color w:val="auto"/>
          <w:spacing w:val="-10"/>
        </w:rPr>
        <w:t>е</w:t>
      </w:r>
      <w:r w:rsidRPr="00613ED0">
        <w:rPr>
          <w:rFonts w:ascii="Times New Roman" w:hAnsi="Times New Roman"/>
          <w:color w:val="auto"/>
          <w:spacing w:val="-10"/>
        </w:rPr>
        <w:t xml:space="preserve"> специально</w:t>
      </w:r>
      <w:r w:rsidR="00B6624F">
        <w:rPr>
          <w:rFonts w:ascii="Times New Roman" w:hAnsi="Times New Roman"/>
          <w:color w:val="auto"/>
          <w:spacing w:val="-10"/>
        </w:rPr>
        <w:t>е</w:t>
      </w:r>
      <w:r w:rsidRPr="00613ED0">
        <w:rPr>
          <w:rFonts w:ascii="Times New Roman" w:hAnsi="Times New Roman"/>
          <w:color w:val="auto"/>
          <w:spacing w:val="-10"/>
        </w:rPr>
        <w:t>,</w:t>
      </w:r>
      <w:r w:rsidRPr="00613ED0">
        <w:rPr>
          <w:rFonts w:ascii="Times New Roman" w:hAnsi="Times New Roman"/>
          <w:color w:val="auto"/>
        </w:rPr>
        <w:t xml:space="preserve"> высше</w:t>
      </w:r>
      <w:r w:rsidR="00B6624F">
        <w:rPr>
          <w:rFonts w:ascii="Times New Roman" w:hAnsi="Times New Roman"/>
          <w:color w:val="auto"/>
        </w:rPr>
        <w:t>е,</w:t>
      </w:r>
      <w:r w:rsidRPr="00613ED0">
        <w:rPr>
          <w:rFonts w:ascii="Times New Roman" w:hAnsi="Times New Roman"/>
          <w:color w:val="auto"/>
        </w:rPr>
        <w:t xml:space="preserve"> послевузовско</w:t>
      </w:r>
      <w:r w:rsidR="00B6624F">
        <w:rPr>
          <w:rFonts w:ascii="Times New Roman" w:hAnsi="Times New Roman"/>
          <w:color w:val="auto"/>
        </w:rPr>
        <w:t>е</w:t>
      </w:r>
      <w:r w:rsidRPr="00613ED0">
        <w:rPr>
          <w:rFonts w:ascii="Times New Roman" w:hAnsi="Times New Roman"/>
          <w:color w:val="auto"/>
        </w:rPr>
        <w:t xml:space="preserve"> образовани</w:t>
      </w:r>
      <w:r w:rsidR="00B6624F">
        <w:rPr>
          <w:rFonts w:ascii="Times New Roman" w:hAnsi="Times New Roman"/>
          <w:color w:val="auto"/>
        </w:rPr>
        <w:t>е</w:t>
      </w:r>
      <w:r w:rsidRPr="00613ED0">
        <w:rPr>
          <w:rFonts w:ascii="Times New Roman" w:hAnsi="Times New Roman"/>
          <w:color w:val="auto"/>
        </w:rPr>
        <w:t xml:space="preserve">, </w:t>
      </w:r>
      <w:r w:rsidR="00B6624F">
        <w:rPr>
          <w:rFonts w:ascii="Times New Roman" w:hAnsi="Times New Roman"/>
          <w:color w:val="auto"/>
        </w:rPr>
        <w:t xml:space="preserve">специальное образование на уровне общего среднего образования </w:t>
      </w:r>
      <w:r w:rsidRPr="00613ED0">
        <w:rPr>
          <w:rFonts w:ascii="Times New Roman" w:hAnsi="Times New Roman"/>
          <w:color w:val="auto"/>
        </w:rPr>
        <w:t>в вечерней или заочной форме получения образования</w:t>
      </w:r>
      <w:r w:rsidR="0060183A" w:rsidRPr="00613ED0">
        <w:rPr>
          <w:rFonts w:ascii="Times New Roman" w:hAnsi="Times New Roman"/>
          <w:color w:val="auto"/>
        </w:rPr>
        <w:t>.</w:t>
      </w:r>
    </w:p>
    <w:p w:rsidR="003B1DD3" w:rsidRDefault="003B1DD3" w:rsidP="003B1DD3">
      <w:pPr>
        <w:autoSpaceDE w:val="0"/>
        <w:autoSpaceDN w:val="0"/>
        <w:adjustRightInd w:val="0"/>
        <w:spacing w:after="0" w:line="240" w:lineRule="auto"/>
        <w:ind w:firstLine="540"/>
        <w:rPr>
          <w:rFonts w:ascii="Times New Roman" w:hAnsi="Times New Roman"/>
          <w:color w:val="auto"/>
          <w:sz w:val="30"/>
          <w:szCs w:val="30"/>
        </w:rPr>
      </w:pPr>
    </w:p>
    <w:p w:rsidR="008C7163" w:rsidRPr="003B1DD3" w:rsidRDefault="00613ED0" w:rsidP="00613ED0">
      <w:pPr>
        <w:tabs>
          <w:tab w:val="left" w:pos="6804"/>
        </w:tabs>
        <w:ind w:firstLine="0"/>
        <w:rPr>
          <w:color w:val="auto"/>
        </w:rPr>
      </w:pPr>
      <w:r>
        <w:rPr>
          <w:color w:val="auto"/>
        </w:rPr>
        <w:t>Начальник ОК</w:t>
      </w:r>
      <w:r>
        <w:rPr>
          <w:color w:val="auto"/>
        </w:rPr>
        <w:tab/>
        <w:t>О.Н.</w:t>
      </w:r>
      <w:r w:rsidR="008C7163" w:rsidRPr="003B1DD3">
        <w:rPr>
          <w:color w:val="auto"/>
        </w:rPr>
        <w:t>Ботвич</w:t>
      </w:r>
    </w:p>
    <w:p w:rsidR="008C7163" w:rsidRDefault="00613ED0" w:rsidP="00613ED0">
      <w:pPr>
        <w:tabs>
          <w:tab w:val="left" w:pos="6804"/>
        </w:tabs>
        <w:ind w:firstLine="0"/>
        <w:rPr>
          <w:color w:val="auto"/>
        </w:rPr>
      </w:pPr>
      <w:r>
        <w:rPr>
          <w:color w:val="auto"/>
        </w:rPr>
        <w:t>Ведущий юрисконсульт</w:t>
      </w:r>
      <w:r>
        <w:rPr>
          <w:color w:val="auto"/>
        </w:rPr>
        <w:tab/>
        <w:t>Н.И.</w:t>
      </w:r>
      <w:r w:rsidR="00A701DF">
        <w:rPr>
          <w:color w:val="auto"/>
        </w:rPr>
        <w:t>Корзун</w:t>
      </w:r>
    </w:p>
    <w:p w:rsidR="00975197" w:rsidRDefault="00975197" w:rsidP="00680CB9">
      <w:pPr>
        <w:ind w:firstLine="0"/>
        <w:rPr>
          <w:rFonts w:ascii="Times New Roman" w:hAnsi="Times New Roman"/>
          <w:color w:val="auto"/>
          <w:sz w:val="30"/>
          <w:szCs w:val="30"/>
        </w:rPr>
      </w:pPr>
    </w:p>
    <w:p w:rsidR="00975197" w:rsidRDefault="00975197" w:rsidP="00975197">
      <w:pPr>
        <w:ind w:firstLine="0"/>
        <w:rPr>
          <w:rFonts w:ascii="Times New Roman" w:hAnsi="Times New Roman"/>
          <w:color w:val="auto"/>
          <w:sz w:val="30"/>
          <w:szCs w:val="30"/>
        </w:rPr>
      </w:pPr>
    </w:p>
    <w:p w:rsidR="00D12C67" w:rsidRDefault="00836C1B" w:rsidP="00836C1B">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r>
    </w:p>
    <w:p w:rsidR="00613ED0" w:rsidRDefault="00D12C67" w:rsidP="00680CB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xml:space="preserve">              </w:t>
      </w:r>
    </w:p>
    <w:p w:rsidR="00613ED0" w:rsidRDefault="00613ED0" w:rsidP="00680CB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p>
    <w:p w:rsidR="00613ED0" w:rsidRDefault="00613ED0" w:rsidP="00680CB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p>
    <w:p w:rsidR="00613ED0" w:rsidRDefault="00613ED0" w:rsidP="00680CB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p>
    <w:p w:rsidR="00680CB9" w:rsidRPr="005222FD" w:rsidRDefault="00680CB9" w:rsidP="00680CB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Приложение 1</w:t>
      </w:r>
      <w:r>
        <w:rPr>
          <w:rFonts w:ascii="Times New Roman" w:eastAsia="Times New Roman" w:hAnsi="Times New Roman" w:cs="Times New Roman"/>
          <w:color w:val="auto"/>
          <w:spacing w:val="0"/>
          <w:lang w:eastAsia="ru-RU" w:bidi="ar-SA"/>
        </w:rPr>
        <w:t>7</w:t>
      </w:r>
    </w:p>
    <w:p w:rsidR="00680CB9" w:rsidRPr="005222FD" w:rsidRDefault="00680CB9" w:rsidP="00680CB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СОГЛАСОВАНО</w:t>
      </w:r>
      <w:r w:rsidRPr="005222FD">
        <w:rPr>
          <w:rFonts w:ascii="Times New Roman" w:eastAsia="Times New Roman" w:hAnsi="Times New Roman" w:cs="Times New Roman"/>
          <w:color w:val="auto"/>
          <w:spacing w:val="0"/>
          <w:lang w:eastAsia="ru-RU" w:bidi="ar-SA"/>
        </w:rPr>
        <w:tab/>
        <w:t>УТВЕРЖДАЮ</w:t>
      </w: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Председатель профкома</w:t>
      </w:r>
      <w:r w:rsidRPr="005222FD">
        <w:rPr>
          <w:rFonts w:ascii="Times New Roman" w:eastAsia="Times New Roman" w:hAnsi="Times New Roman" w:cs="Times New Roman"/>
          <w:color w:val="auto"/>
          <w:spacing w:val="0"/>
          <w:lang w:eastAsia="ru-RU" w:bidi="ar-SA"/>
        </w:rPr>
        <w:tab/>
        <w:t>Главный врач</w:t>
      </w: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УЗ «5-я городская клиническая</w:t>
      </w:r>
      <w:r w:rsidRPr="005222FD">
        <w:rPr>
          <w:rFonts w:ascii="Times New Roman" w:eastAsia="Times New Roman" w:hAnsi="Times New Roman" w:cs="Times New Roman"/>
          <w:color w:val="auto"/>
          <w:spacing w:val="0"/>
          <w:lang w:eastAsia="ru-RU" w:bidi="ar-SA"/>
        </w:rPr>
        <w:tab/>
        <w:t xml:space="preserve">УЗ «5-я городская клиническая </w:t>
      </w: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больница»</w:t>
      </w:r>
      <w:r w:rsidRPr="005222FD">
        <w:rPr>
          <w:rFonts w:ascii="Times New Roman" w:eastAsia="Times New Roman" w:hAnsi="Times New Roman" w:cs="Times New Roman"/>
          <w:color w:val="auto"/>
          <w:spacing w:val="0"/>
          <w:lang w:eastAsia="ru-RU" w:bidi="ar-SA"/>
        </w:rPr>
        <w:tab/>
        <w:t>больница»</w:t>
      </w:r>
    </w:p>
    <w:p w:rsidR="00680CB9" w:rsidRPr="005222FD" w:rsidRDefault="00680CB9" w:rsidP="00680CB9">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 xml:space="preserve">_____________ </w:t>
      </w:r>
      <w:r>
        <w:rPr>
          <w:rFonts w:ascii="Times New Roman" w:eastAsia="Times New Roman" w:hAnsi="Times New Roman" w:cs="Times New Roman"/>
          <w:color w:val="auto"/>
          <w:spacing w:val="0"/>
          <w:lang w:eastAsia="ru-RU" w:bidi="ar-SA"/>
        </w:rPr>
        <w:t>Т.В. Кажуро</w:t>
      </w:r>
      <w:r w:rsidRPr="005222FD">
        <w:rPr>
          <w:rFonts w:ascii="Times New Roman" w:eastAsia="Times New Roman" w:hAnsi="Times New Roman" w:cs="Times New Roman"/>
          <w:color w:val="auto"/>
          <w:spacing w:val="0"/>
          <w:lang w:eastAsia="ru-RU" w:bidi="ar-SA"/>
        </w:rPr>
        <w:tab/>
        <w:t>_____________ М.Ф. Назарчук</w:t>
      </w:r>
    </w:p>
    <w:p w:rsidR="00680CB9" w:rsidRPr="005222FD" w:rsidRDefault="00680CB9" w:rsidP="00680CB9">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«___»_____________20__ г.</w:t>
      </w:r>
      <w:r w:rsidRPr="005222FD">
        <w:rPr>
          <w:rFonts w:ascii="Times New Roman" w:eastAsia="Times New Roman" w:hAnsi="Times New Roman" w:cs="Times New Roman"/>
          <w:color w:val="auto"/>
          <w:spacing w:val="0"/>
          <w:lang w:eastAsia="ru-RU" w:bidi="ar-SA"/>
        </w:rPr>
        <w:tab/>
        <w:t>«___»_____________20__ г.</w:t>
      </w:r>
    </w:p>
    <w:p w:rsidR="00680CB9" w:rsidRPr="005222FD" w:rsidRDefault="00680CB9" w:rsidP="00680CB9">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680CB9" w:rsidRDefault="00680CB9" w:rsidP="00680CB9">
      <w:pPr>
        <w:shd w:val="clear" w:color="auto" w:fill="auto"/>
        <w:tabs>
          <w:tab w:val="clear" w:pos="638"/>
        </w:tabs>
        <w:spacing w:after="0" w:line="240" w:lineRule="auto"/>
        <w:ind w:firstLine="0"/>
        <w:rPr>
          <w:rFonts w:ascii="Times New Roman" w:eastAsia="Calibri" w:hAnsi="Times New Roman" w:cs="Times New Roman"/>
          <w:color w:val="auto"/>
          <w:spacing w:val="0"/>
          <w:lang w:bidi="ar-SA"/>
        </w:rPr>
      </w:pPr>
    </w:p>
    <w:p w:rsidR="00680CB9" w:rsidRPr="003F075D" w:rsidRDefault="00680CB9" w:rsidP="00613ED0">
      <w:pPr>
        <w:pStyle w:val="aa"/>
        <w:jc w:val="center"/>
        <w:rPr>
          <w:rFonts w:eastAsia="Times New Roman"/>
          <w:sz w:val="28"/>
          <w:szCs w:val="28"/>
          <w:lang w:val="ru-RU"/>
        </w:rPr>
      </w:pPr>
      <w:r w:rsidRPr="003F075D">
        <w:rPr>
          <w:rFonts w:eastAsia="Times New Roman"/>
          <w:sz w:val="28"/>
          <w:szCs w:val="28"/>
          <w:lang w:val="ru-RU"/>
        </w:rPr>
        <w:t>ПОЛОЖЕНИЕ О НАСТАВНИЧЕСТВЕ</w:t>
      </w:r>
    </w:p>
    <w:p w:rsidR="00D72154" w:rsidRPr="003F075D" w:rsidRDefault="00D72154" w:rsidP="00613ED0">
      <w:pPr>
        <w:pStyle w:val="aa"/>
        <w:jc w:val="center"/>
        <w:rPr>
          <w:rFonts w:eastAsia="Times New Roman"/>
          <w:sz w:val="28"/>
          <w:szCs w:val="28"/>
          <w:lang w:val="ru-RU"/>
        </w:rPr>
      </w:pPr>
    </w:p>
    <w:p w:rsidR="00680CB9" w:rsidRPr="003F075D" w:rsidRDefault="00680CB9" w:rsidP="00613ED0">
      <w:pPr>
        <w:pStyle w:val="aa"/>
        <w:jc w:val="center"/>
        <w:rPr>
          <w:rFonts w:eastAsia="Times New Roman"/>
          <w:sz w:val="28"/>
          <w:szCs w:val="28"/>
          <w:lang w:val="ru-RU"/>
        </w:rPr>
      </w:pPr>
      <w:r w:rsidRPr="003F075D">
        <w:rPr>
          <w:rFonts w:eastAsia="Times New Roman"/>
          <w:sz w:val="28"/>
          <w:szCs w:val="28"/>
          <w:lang w:val="ru-RU"/>
        </w:rPr>
        <w:t>ОБЩИЕ ПОЛОЖЕНИЯ</w:t>
      </w:r>
    </w:p>
    <w:p w:rsidR="00613ED0" w:rsidRPr="003F075D" w:rsidRDefault="00613ED0" w:rsidP="00613ED0">
      <w:pPr>
        <w:pStyle w:val="aa"/>
        <w:jc w:val="center"/>
        <w:rPr>
          <w:rFonts w:eastAsia="Times New Roman"/>
          <w:sz w:val="28"/>
          <w:szCs w:val="28"/>
          <w:lang w:val="ru-RU"/>
        </w:rPr>
      </w:pPr>
    </w:p>
    <w:p w:rsidR="00680CB9" w:rsidRPr="00D17039" w:rsidRDefault="00680CB9" w:rsidP="00613ED0">
      <w:pPr>
        <w:pStyle w:val="aa"/>
        <w:ind w:firstLine="709"/>
        <w:jc w:val="both"/>
        <w:rPr>
          <w:rFonts w:eastAsia="Times New Roman"/>
          <w:sz w:val="28"/>
          <w:szCs w:val="28"/>
          <w:lang w:val="ru-RU"/>
        </w:rPr>
      </w:pPr>
      <w:r w:rsidRPr="00D17039">
        <w:rPr>
          <w:rFonts w:eastAsia="Times New Roman"/>
          <w:sz w:val="28"/>
          <w:szCs w:val="28"/>
          <w:lang w:val="ru-RU"/>
        </w:rPr>
        <w:t xml:space="preserve">Комиссия о наставничестве создана в целях организации и проведения профессионального обучения на производстве впервые поступающих в </w:t>
      </w:r>
      <w:r w:rsidR="00613ED0">
        <w:rPr>
          <w:rFonts w:eastAsia="Times New Roman"/>
          <w:sz w:val="28"/>
          <w:szCs w:val="28"/>
          <w:lang w:val="ru-RU"/>
        </w:rPr>
        <w:t>учреждение</w:t>
      </w:r>
      <w:r w:rsidRPr="00D17039">
        <w:rPr>
          <w:rFonts w:eastAsia="Times New Roman"/>
          <w:sz w:val="28"/>
          <w:szCs w:val="28"/>
          <w:lang w:val="ru-RU"/>
        </w:rPr>
        <w:t xml:space="preserve"> молодых работников (специалистов).</w:t>
      </w:r>
    </w:p>
    <w:p w:rsidR="00680CB9" w:rsidRPr="00D17039" w:rsidRDefault="00680CB9" w:rsidP="00613ED0">
      <w:pPr>
        <w:pStyle w:val="aa"/>
        <w:ind w:firstLine="709"/>
        <w:jc w:val="both"/>
        <w:rPr>
          <w:rFonts w:eastAsia="Times New Roman"/>
          <w:sz w:val="28"/>
          <w:szCs w:val="28"/>
          <w:lang w:val="ru-RU"/>
        </w:rPr>
      </w:pPr>
      <w:r w:rsidRPr="00D17039">
        <w:rPr>
          <w:rFonts w:eastAsia="Times New Roman"/>
          <w:sz w:val="28"/>
          <w:szCs w:val="28"/>
          <w:lang w:val="ru-RU"/>
        </w:rPr>
        <w:t xml:space="preserve">Наставничество – форма профессионального становления и воспитания молодых работников (специалистов) под наблюдением наставника, направленная на совершенствование качества профессиональной подготовки и практических навыков, надлежащее выполнение профессиональных функций, </w:t>
      </w:r>
      <w:r w:rsidR="00613ED0">
        <w:rPr>
          <w:rFonts w:eastAsia="Times New Roman"/>
          <w:sz w:val="28"/>
          <w:szCs w:val="28"/>
          <w:lang w:val="ru-RU"/>
        </w:rPr>
        <w:t>адаптацию в трудовом коллективе.</w:t>
      </w:r>
    </w:p>
    <w:p w:rsidR="00680CB9" w:rsidRPr="00D17039" w:rsidRDefault="00680CB9" w:rsidP="00613ED0">
      <w:pPr>
        <w:pStyle w:val="aa"/>
        <w:ind w:firstLine="709"/>
        <w:jc w:val="both"/>
        <w:rPr>
          <w:rFonts w:eastAsia="Times New Roman"/>
          <w:sz w:val="28"/>
          <w:szCs w:val="28"/>
          <w:lang w:val="ru-RU"/>
        </w:rPr>
      </w:pPr>
      <w:r w:rsidRPr="00D17039">
        <w:rPr>
          <w:rFonts w:eastAsia="Times New Roman"/>
          <w:sz w:val="28"/>
          <w:szCs w:val="28"/>
          <w:lang w:val="ru-RU"/>
        </w:rPr>
        <w:t xml:space="preserve">Наставник – высококвалифицированный </w:t>
      </w:r>
      <w:r w:rsidR="00613ED0">
        <w:rPr>
          <w:rFonts w:eastAsia="Times New Roman"/>
          <w:sz w:val="28"/>
          <w:szCs w:val="28"/>
          <w:lang w:val="ru-RU"/>
        </w:rPr>
        <w:t>сотрудник</w:t>
      </w:r>
      <w:r w:rsidRPr="00D17039">
        <w:rPr>
          <w:rFonts w:eastAsia="Times New Roman"/>
          <w:sz w:val="28"/>
          <w:szCs w:val="28"/>
          <w:lang w:val="ru-RU"/>
        </w:rPr>
        <w:t xml:space="preserve">, проводящий в индивидуальном порядке работу с молодыми работниками (специалистами) по их адаптации к производственной деятельности, корпоративной культуре и последующему профессиональному развитию, обладающий высокими профессиональными и нравственными качествами, </w:t>
      </w:r>
      <w:r w:rsidR="003234A1">
        <w:rPr>
          <w:rFonts w:eastAsia="Times New Roman"/>
          <w:sz w:val="28"/>
          <w:szCs w:val="28"/>
          <w:lang w:val="ru-RU"/>
        </w:rPr>
        <w:t>практическими знаниями и опытом.</w:t>
      </w:r>
    </w:p>
    <w:p w:rsidR="00680CB9" w:rsidRPr="00D17039" w:rsidRDefault="00680CB9" w:rsidP="00613ED0">
      <w:pPr>
        <w:pStyle w:val="aa"/>
        <w:ind w:firstLine="709"/>
        <w:jc w:val="both"/>
        <w:rPr>
          <w:rFonts w:eastAsia="Times New Roman"/>
          <w:sz w:val="28"/>
          <w:szCs w:val="28"/>
          <w:lang w:val="ru-RU"/>
        </w:rPr>
      </w:pPr>
      <w:r w:rsidRPr="00D17039">
        <w:rPr>
          <w:rFonts w:eastAsia="Times New Roman"/>
          <w:sz w:val="28"/>
          <w:szCs w:val="28"/>
          <w:lang w:val="ru-RU"/>
        </w:rPr>
        <w:t xml:space="preserve">Молодой работник (специалист) – лицо, поступившее на </w:t>
      </w:r>
      <w:r w:rsidR="003234A1" w:rsidRPr="00D17039">
        <w:rPr>
          <w:rFonts w:eastAsia="Times New Roman"/>
          <w:sz w:val="28"/>
          <w:szCs w:val="28"/>
          <w:lang w:val="ru-RU"/>
        </w:rPr>
        <w:t>работу, осуществляющее</w:t>
      </w:r>
      <w:r w:rsidRPr="00D17039">
        <w:rPr>
          <w:rFonts w:eastAsia="Times New Roman"/>
          <w:sz w:val="28"/>
          <w:szCs w:val="28"/>
          <w:lang w:val="ru-RU"/>
        </w:rPr>
        <w:t xml:space="preserve"> свою деятельность под наблюдением наставника в течение </w:t>
      </w:r>
      <w:r w:rsidR="003234A1">
        <w:rPr>
          <w:rFonts w:eastAsia="Times New Roman"/>
          <w:sz w:val="28"/>
          <w:szCs w:val="28"/>
          <w:lang w:val="ru-RU"/>
        </w:rPr>
        <w:br/>
      </w:r>
      <w:r w:rsidRPr="00D17039">
        <w:rPr>
          <w:rFonts w:eastAsia="Times New Roman"/>
          <w:sz w:val="28"/>
          <w:szCs w:val="28"/>
          <w:lang w:val="ru-RU"/>
        </w:rPr>
        <w:t>1 года для оценки его способностей.</w:t>
      </w:r>
    </w:p>
    <w:p w:rsidR="00680CB9" w:rsidRPr="00D17039" w:rsidRDefault="00680CB9" w:rsidP="00680CB9">
      <w:pPr>
        <w:pStyle w:val="aa"/>
        <w:jc w:val="both"/>
        <w:rPr>
          <w:rFonts w:eastAsia="Times New Roman"/>
          <w:sz w:val="28"/>
          <w:szCs w:val="28"/>
          <w:lang w:val="ru-RU"/>
        </w:rPr>
      </w:pPr>
    </w:p>
    <w:p w:rsidR="00680CB9" w:rsidRPr="002F235C" w:rsidRDefault="00680CB9" w:rsidP="00871F0A">
      <w:pPr>
        <w:pStyle w:val="aa"/>
        <w:jc w:val="center"/>
        <w:rPr>
          <w:rFonts w:eastAsia="Times New Roman"/>
          <w:sz w:val="28"/>
          <w:szCs w:val="28"/>
          <w:lang w:val="ru-RU"/>
        </w:rPr>
      </w:pPr>
      <w:r w:rsidRPr="002F235C">
        <w:rPr>
          <w:rFonts w:eastAsia="Times New Roman"/>
          <w:sz w:val="28"/>
          <w:szCs w:val="28"/>
          <w:lang w:val="ru-RU"/>
        </w:rPr>
        <w:t>ЦЕЛИ И ЗАДАЧИ НАСТАВНИЧЕСТВА</w:t>
      </w:r>
    </w:p>
    <w:p w:rsidR="00680CB9" w:rsidRPr="002F235C" w:rsidRDefault="00680CB9" w:rsidP="00680CB9">
      <w:pPr>
        <w:pStyle w:val="aa"/>
        <w:jc w:val="both"/>
        <w:rPr>
          <w:rFonts w:eastAsia="Times New Roman"/>
          <w:sz w:val="28"/>
          <w:szCs w:val="28"/>
          <w:lang w:val="ru-RU"/>
        </w:rPr>
      </w:pPr>
    </w:p>
    <w:p w:rsidR="00680CB9" w:rsidRPr="00D17039" w:rsidRDefault="00680CB9" w:rsidP="003234A1">
      <w:pPr>
        <w:pStyle w:val="aa"/>
        <w:tabs>
          <w:tab w:val="left" w:pos="709"/>
        </w:tabs>
        <w:jc w:val="both"/>
        <w:rPr>
          <w:rFonts w:eastAsia="Times New Roman"/>
          <w:sz w:val="28"/>
          <w:szCs w:val="28"/>
          <w:lang w:val="ru-RU"/>
        </w:rPr>
      </w:pPr>
      <w:r w:rsidRPr="002F235C">
        <w:rPr>
          <w:rFonts w:eastAsia="Times New Roman"/>
          <w:sz w:val="28"/>
          <w:szCs w:val="28"/>
          <w:lang w:val="ru-RU"/>
        </w:rPr>
        <w:tab/>
      </w:r>
      <w:r w:rsidRPr="00D17039">
        <w:rPr>
          <w:rFonts w:eastAsia="Times New Roman"/>
          <w:sz w:val="28"/>
          <w:szCs w:val="28"/>
          <w:lang w:val="ru-RU"/>
        </w:rPr>
        <w:t>- оказание помощи молодому работнику</w:t>
      </w:r>
      <w:r w:rsidR="003234A1">
        <w:rPr>
          <w:rFonts w:eastAsia="Times New Roman"/>
          <w:sz w:val="28"/>
          <w:szCs w:val="28"/>
          <w:lang w:val="ru-RU"/>
        </w:rPr>
        <w:t xml:space="preserve"> (специалисту)</w:t>
      </w:r>
      <w:r w:rsidRPr="00D17039">
        <w:rPr>
          <w:rFonts w:eastAsia="Times New Roman"/>
          <w:sz w:val="28"/>
          <w:szCs w:val="28"/>
          <w:lang w:val="ru-RU"/>
        </w:rPr>
        <w:t xml:space="preserve"> в освоении профессии и овладении в полном объеме должностными обязанностями за счет ознакомления с современными методами и приемами труда, передачи наставником личного опыта;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создание условий для становления квалифицированного и технически грамотного работника;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lastRenderedPageBreak/>
        <w:tab/>
        <w:t xml:space="preserve">- вовлечение молодого работника </w:t>
      </w:r>
      <w:r w:rsidR="003234A1">
        <w:rPr>
          <w:rFonts w:eastAsia="Times New Roman"/>
          <w:sz w:val="28"/>
          <w:szCs w:val="28"/>
          <w:lang w:val="ru-RU"/>
        </w:rPr>
        <w:t xml:space="preserve">(специалиста) </w:t>
      </w:r>
      <w:r w:rsidRPr="00D17039">
        <w:rPr>
          <w:rFonts w:eastAsia="Times New Roman"/>
          <w:sz w:val="28"/>
          <w:szCs w:val="28"/>
          <w:lang w:val="ru-RU"/>
        </w:rPr>
        <w:t xml:space="preserve">в трудовой процесс и общественную жизнь </w:t>
      </w:r>
      <w:r w:rsidR="003234A1">
        <w:rPr>
          <w:rFonts w:eastAsia="Times New Roman"/>
          <w:sz w:val="28"/>
          <w:szCs w:val="28"/>
          <w:lang w:val="ru-RU"/>
        </w:rPr>
        <w:t>организации</w:t>
      </w:r>
      <w:r w:rsidRPr="00D17039">
        <w:rPr>
          <w:rFonts w:eastAsia="Times New Roman"/>
          <w:sz w:val="28"/>
          <w:szCs w:val="28"/>
          <w:lang w:val="ru-RU"/>
        </w:rPr>
        <w:t xml:space="preserve"> с учетом его индивидуальных склонностей, закрепление его в учреждении;</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адаптация молодого работника в трудовом коллективе, освоение им корпоративной культуры, принятие традиций трудового коллектива и правил поведения в организации;</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формирование высоких нравственных принципов, чувства долга и ответственности, уважения к профессии и добросовестного отношения к трудовой деятельности;</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повышение качества подготовки и квалификации молодых работников (специалистов), постоянное совершенствование форм и методов наставничества;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снижение текучести кадров и мотивации к установлению длительных трудовых отношений с нанимателем;</w:t>
      </w:r>
    </w:p>
    <w:p w:rsidR="00680CB9" w:rsidRDefault="00680CB9" w:rsidP="00680CB9">
      <w:pPr>
        <w:pStyle w:val="aa"/>
        <w:jc w:val="both"/>
        <w:rPr>
          <w:rFonts w:eastAsia="Times New Roman"/>
          <w:sz w:val="28"/>
          <w:szCs w:val="28"/>
          <w:lang w:val="ru-RU"/>
        </w:rPr>
      </w:pPr>
      <w:r w:rsidRPr="00D17039">
        <w:rPr>
          <w:rFonts w:eastAsia="Times New Roman"/>
          <w:sz w:val="28"/>
          <w:szCs w:val="28"/>
          <w:lang w:val="ru-RU"/>
        </w:rPr>
        <w:tab/>
        <w:t>- создание в коллективе благоприятного социально-психологического климата</w:t>
      </w:r>
      <w:r w:rsidR="003234A1">
        <w:rPr>
          <w:rFonts w:eastAsia="Times New Roman"/>
          <w:sz w:val="28"/>
          <w:szCs w:val="28"/>
          <w:lang w:val="ru-RU"/>
        </w:rPr>
        <w:t>.</w:t>
      </w:r>
    </w:p>
    <w:p w:rsidR="003234A1" w:rsidRPr="00D17039" w:rsidRDefault="003234A1" w:rsidP="00680CB9">
      <w:pPr>
        <w:pStyle w:val="aa"/>
        <w:jc w:val="both"/>
        <w:rPr>
          <w:rFonts w:eastAsia="Times New Roman"/>
          <w:sz w:val="28"/>
          <w:szCs w:val="28"/>
          <w:lang w:val="ru-RU"/>
        </w:rPr>
      </w:pPr>
    </w:p>
    <w:p w:rsidR="00680CB9" w:rsidRDefault="00680CB9" w:rsidP="003234A1">
      <w:pPr>
        <w:pStyle w:val="aa"/>
        <w:jc w:val="center"/>
        <w:rPr>
          <w:rFonts w:eastAsia="Times New Roman"/>
          <w:sz w:val="28"/>
          <w:szCs w:val="28"/>
          <w:lang w:val="ru-RU"/>
        </w:rPr>
      </w:pPr>
      <w:r w:rsidRPr="00D17039">
        <w:rPr>
          <w:rFonts w:eastAsia="Times New Roman"/>
          <w:sz w:val="28"/>
          <w:szCs w:val="28"/>
          <w:lang w:val="ru-RU"/>
        </w:rPr>
        <w:t>МЕХАНИЗМ РЕАЛИЗАЦИИ НАСТАВНИЧЕСТВА</w:t>
      </w:r>
    </w:p>
    <w:p w:rsidR="003234A1" w:rsidRPr="00D17039" w:rsidRDefault="003234A1" w:rsidP="003234A1">
      <w:pPr>
        <w:pStyle w:val="aa"/>
        <w:jc w:val="center"/>
        <w:rPr>
          <w:rFonts w:eastAsia="Times New Roman"/>
          <w:sz w:val="28"/>
          <w:szCs w:val="28"/>
          <w:lang w:val="ru-RU"/>
        </w:rPr>
      </w:pP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Наставничество устанавливается для впервые принятого на работу молодого работника. Организуется не позднее 15 дней с момента принятия молодого работника на работу и вводится на 1 год.</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xml:space="preserve">Наставничество организуется на основании приказа руководителя </w:t>
      </w:r>
      <w:r w:rsidR="003234A1">
        <w:rPr>
          <w:rFonts w:eastAsia="Times New Roman"/>
          <w:sz w:val="28"/>
          <w:szCs w:val="28"/>
          <w:lang w:val="ru-RU"/>
        </w:rPr>
        <w:t>учреждения</w:t>
      </w:r>
      <w:r w:rsidRPr="00D17039">
        <w:rPr>
          <w:rFonts w:eastAsia="Times New Roman"/>
          <w:sz w:val="28"/>
          <w:szCs w:val="28"/>
          <w:lang w:val="ru-RU"/>
        </w:rPr>
        <w:t>. В приказе указываются продолжительность и условия наставничества, должность, фамилия, имя, отчество наставника и молодого работника, размер доплаты за наставничество. Приказ согласовывается с профсоюзным комитетом первичной профсоюзной организации.</w:t>
      </w:r>
    </w:p>
    <w:p w:rsidR="00680CB9" w:rsidRPr="00D17039" w:rsidRDefault="00680CB9" w:rsidP="003234A1">
      <w:pPr>
        <w:pStyle w:val="aa"/>
        <w:tabs>
          <w:tab w:val="left" w:pos="709"/>
        </w:tabs>
        <w:jc w:val="both"/>
        <w:rPr>
          <w:rFonts w:eastAsia="Times New Roman"/>
          <w:sz w:val="28"/>
          <w:szCs w:val="28"/>
          <w:lang w:val="ru-RU"/>
        </w:rPr>
      </w:pPr>
      <w:r w:rsidRPr="00D17039">
        <w:rPr>
          <w:rFonts w:eastAsia="Times New Roman"/>
          <w:sz w:val="28"/>
          <w:szCs w:val="28"/>
          <w:lang w:val="ru-RU"/>
        </w:rPr>
        <w:tab/>
        <w:t>Между наставником и молодым работником заключается соглашение о трудовом сотрудничестве.</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Ор</w:t>
      </w:r>
      <w:r w:rsidR="003234A1">
        <w:rPr>
          <w:rFonts w:eastAsia="Times New Roman"/>
          <w:sz w:val="28"/>
          <w:szCs w:val="28"/>
          <w:lang w:val="ru-RU"/>
        </w:rPr>
        <w:t xml:space="preserve">ганизация работы наставников и </w:t>
      </w:r>
      <w:r w:rsidRPr="00D17039">
        <w:rPr>
          <w:rFonts w:eastAsia="Times New Roman"/>
          <w:sz w:val="28"/>
          <w:szCs w:val="28"/>
          <w:lang w:val="ru-RU"/>
        </w:rPr>
        <w:t xml:space="preserve">контроль их деятельности возлагается на </w:t>
      </w:r>
      <w:r w:rsidR="00515091">
        <w:rPr>
          <w:rFonts w:eastAsia="Times New Roman"/>
          <w:sz w:val="28"/>
          <w:szCs w:val="28"/>
          <w:lang w:val="ru-RU"/>
        </w:rPr>
        <w:t>главную медицинскую сетстру учреждения</w:t>
      </w:r>
      <w:r w:rsidRPr="00D17039">
        <w:rPr>
          <w:rFonts w:eastAsia="Times New Roman"/>
          <w:sz w:val="28"/>
          <w:szCs w:val="28"/>
          <w:lang w:val="ru-RU"/>
        </w:rPr>
        <w:t>, руководителей структурных подразделений.</w:t>
      </w:r>
    </w:p>
    <w:p w:rsidR="00680CB9" w:rsidRPr="002F235C" w:rsidRDefault="00680CB9" w:rsidP="00680CB9">
      <w:pPr>
        <w:pStyle w:val="aa"/>
        <w:jc w:val="both"/>
        <w:rPr>
          <w:rFonts w:eastAsia="Times New Roman"/>
          <w:sz w:val="28"/>
          <w:szCs w:val="28"/>
          <w:lang w:val="ru-RU"/>
        </w:rPr>
      </w:pPr>
      <w:r w:rsidRPr="00D17039">
        <w:rPr>
          <w:rFonts w:eastAsia="Times New Roman"/>
          <w:sz w:val="28"/>
          <w:szCs w:val="28"/>
          <w:lang w:val="ru-RU"/>
        </w:rPr>
        <w:tab/>
      </w:r>
      <w:r w:rsidR="00515091">
        <w:rPr>
          <w:rFonts w:eastAsia="Times New Roman"/>
          <w:sz w:val="28"/>
          <w:szCs w:val="28"/>
          <w:lang w:val="ru-RU"/>
        </w:rPr>
        <w:t>Главная медицинская сестра</w:t>
      </w:r>
      <w:r w:rsidRPr="002F235C">
        <w:rPr>
          <w:rFonts w:eastAsia="Times New Roman"/>
          <w:sz w:val="28"/>
          <w:szCs w:val="28"/>
          <w:lang w:val="ru-RU"/>
        </w:rPr>
        <w:t>:</w:t>
      </w:r>
    </w:p>
    <w:p w:rsidR="00680CB9" w:rsidRPr="00D17039" w:rsidRDefault="00680CB9" w:rsidP="00680CB9">
      <w:pPr>
        <w:pStyle w:val="aa"/>
        <w:jc w:val="both"/>
        <w:rPr>
          <w:rFonts w:eastAsia="Times New Roman"/>
          <w:sz w:val="28"/>
          <w:szCs w:val="28"/>
          <w:lang w:val="ru-RU"/>
        </w:rPr>
      </w:pPr>
      <w:r w:rsidRPr="002F235C">
        <w:rPr>
          <w:rFonts w:eastAsia="Times New Roman"/>
          <w:sz w:val="28"/>
          <w:szCs w:val="28"/>
          <w:lang w:val="ru-RU"/>
        </w:rPr>
        <w:tab/>
      </w:r>
      <w:r w:rsidRPr="00D17039">
        <w:rPr>
          <w:rFonts w:eastAsia="Times New Roman"/>
          <w:sz w:val="28"/>
          <w:szCs w:val="28"/>
          <w:lang w:val="ru-RU"/>
        </w:rPr>
        <w:t>- совместно с руководителями структурных подразделений, профсоюзным комитетом готовит список наставников по учреждению и проект приказа для его утверждения;</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рассматривает и утверждает план организации и проведения наставничества;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вносит предложения о поощрении наставников;</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организует аттестацию прошедших обучение молодых работников.</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lastRenderedPageBreak/>
        <w:tab/>
        <w:t>Ответственность за наставничество в структурном подразделении несет руководитель структурного подразделения.</w:t>
      </w:r>
    </w:p>
    <w:p w:rsidR="00680CB9" w:rsidRPr="002F235C" w:rsidRDefault="00680CB9" w:rsidP="00680CB9">
      <w:pPr>
        <w:pStyle w:val="aa"/>
        <w:jc w:val="both"/>
        <w:rPr>
          <w:rFonts w:eastAsia="Times New Roman"/>
          <w:sz w:val="28"/>
          <w:szCs w:val="28"/>
          <w:lang w:val="ru-RU"/>
        </w:rPr>
      </w:pPr>
      <w:r w:rsidRPr="00D17039">
        <w:rPr>
          <w:rFonts w:eastAsia="Times New Roman"/>
          <w:sz w:val="28"/>
          <w:szCs w:val="28"/>
          <w:lang w:val="ru-RU"/>
        </w:rPr>
        <w:tab/>
      </w:r>
      <w:r w:rsidRPr="002F235C">
        <w:rPr>
          <w:rFonts w:eastAsia="Times New Roman"/>
          <w:sz w:val="28"/>
          <w:szCs w:val="28"/>
          <w:lang w:val="ru-RU"/>
        </w:rPr>
        <w:t>Руководитель структурного подразделения:</w:t>
      </w:r>
    </w:p>
    <w:p w:rsidR="00680CB9" w:rsidRPr="00D17039" w:rsidRDefault="00680CB9" w:rsidP="00680CB9">
      <w:pPr>
        <w:pStyle w:val="aa"/>
        <w:jc w:val="both"/>
        <w:rPr>
          <w:rFonts w:eastAsia="Times New Roman"/>
          <w:sz w:val="28"/>
          <w:szCs w:val="28"/>
          <w:lang w:val="ru-RU"/>
        </w:rPr>
      </w:pPr>
      <w:r w:rsidRPr="002F235C">
        <w:rPr>
          <w:rFonts w:eastAsia="Times New Roman"/>
          <w:sz w:val="28"/>
          <w:szCs w:val="28"/>
          <w:lang w:val="ru-RU"/>
        </w:rPr>
        <w:tab/>
      </w:r>
      <w:r w:rsidRPr="00D17039">
        <w:rPr>
          <w:rFonts w:eastAsia="Times New Roman"/>
          <w:sz w:val="28"/>
          <w:szCs w:val="28"/>
          <w:lang w:val="ru-RU"/>
        </w:rPr>
        <w:t>- рассматривает и утверждает индивидуальный план наставничества;</w:t>
      </w:r>
    </w:p>
    <w:p w:rsidR="00680CB9" w:rsidRPr="00D17039" w:rsidRDefault="00680CB9" w:rsidP="003234A1">
      <w:pPr>
        <w:pStyle w:val="aa"/>
        <w:tabs>
          <w:tab w:val="left" w:pos="709"/>
        </w:tabs>
        <w:jc w:val="both"/>
        <w:rPr>
          <w:rFonts w:eastAsia="Times New Roman"/>
          <w:sz w:val="28"/>
          <w:szCs w:val="28"/>
          <w:lang w:val="ru-RU"/>
        </w:rPr>
      </w:pPr>
      <w:r w:rsidRPr="00D17039">
        <w:rPr>
          <w:rFonts w:eastAsia="Times New Roman"/>
          <w:sz w:val="28"/>
          <w:szCs w:val="28"/>
          <w:lang w:val="ru-RU"/>
        </w:rPr>
        <w:tab/>
        <w:t>- проводит инструктаж наставников и молодых работников;</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создает необходимые условия для совместной работы молодого работника с закрепленным за ним наставником;</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осуществляет систематический контроль над ходом обучения;</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участвует в аттестации молодого работника.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Наставник в течение десяти дней с момента начала обучения совместно с молодым работником разрабатывает Индивидуальный план наставничества.</w:t>
      </w:r>
    </w:p>
    <w:p w:rsidR="003234A1" w:rsidRDefault="003234A1" w:rsidP="00680CB9">
      <w:pPr>
        <w:pStyle w:val="aa"/>
        <w:jc w:val="both"/>
        <w:rPr>
          <w:rFonts w:eastAsia="Times New Roman"/>
          <w:sz w:val="28"/>
          <w:szCs w:val="28"/>
          <w:lang w:val="ru-RU"/>
        </w:rPr>
      </w:pPr>
    </w:p>
    <w:p w:rsidR="00680CB9" w:rsidRDefault="00680CB9" w:rsidP="003234A1">
      <w:pPr>
        <w:pStyle w:val="aa"/>
        <w:jc w:val="center"/>
        <w:rPr>
          <w:rFonts w:eastAsia="Times New Roman"/>
          <w:sz w:val="28"/>
          <w:szCs w:val="28"/>
          <w:lang w:val="ru-RU"/>
        </w:rPr>
      </w:pPr>
      <w:r w:rsidRPr="00D17039">
        <w:rPr>
          <w:rFonts w:eastAsia="Times New Roman"/>
          <w:sz w:val="28"/>
          <w:szCs w:val="28"/>
          <w:lang w:val="ru-RU"/>
        </w:rPr>
        <w:t>ДЕЯТЕЛЬНОСТЬ НАСТАВНИКА</w:t>
      </w:r>
    </w:p>
    <w:p w:rsidR="003234A1" w:rsidRPr="00D17039" w:rsidRDefault="003234A1" w:rsidP="003234A1">
      <w:pPr>
        <w:pStyle w:val="aa"/>
        <w:jc w:val="center"/>
        <w:rPr>
          <w:rFonts w:eastAsia="Times New Roman"/>
          <w:sz w:val="28"/>
          <w:szCs w:val="28"/>
          <w:lang w:val="ru-RU"/>
        </w:rPr>
      </w:pP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Наставником назначается наиболее опытный, квалифицированный работник, который:</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xml:space="preserve">знает специфику деятельности </w:t>
      </w:r>
      <w:r w:rsidR="003234A1">
        <w:rPr>
          <w:rFonts w:eastAsia="Times New Roman"/>
          <w:sz w:val="28"/>
          <w:szCs w:val="28"/>
          <w:lang w:val="ru-RU"/>
        </w:rPr>
        <w:t>учреждения</w:t>
      </w:r>
      <w:r w:rsidRPr="00D17039">
        <w:rPr>
          <w:rFonts w:eastAsia="Times New Roman"/>
          <w:sz w:val="28"/>
          <w:szCs w:val="28"/>
          <w:lang w:val="ru-RU"/>
        </w:rPr>
        <w:t xml:space="preserve"> и е</w:t>
      </w:r>
      <w:r w:rsidR="003234A1">
        <w:rPr>
          <w:rFonts w:eastAsia="Times New Roman"/>
          <w:sz w:val="28"/>
          <w:szCs w:val="28"/>
          <w:lang w:val="ru-RU"/>
        </w:rPr>
        <w:t>го</w:t>
      </w:r>
      <w:r w:rsidRPr="00D17039">
        <w:rPr>
          <w:rFonts w:eastAsia="Times New Roman"/>
          <w:sz w:val="28"/>
          <w:szCs w:val="28"/>
          <w:lang w:val="ru-RU"/>
        </w:rPr>
        <w:t xml:space="preserve"> традиции;</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владеет особенностями и спецификой работы по специальности молодого работника;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имеет продолжительный стаж работы по специальности, богатый жизненный опыт, безупречную репутацию.</w:t>
      </w:r>
    </w:p>
    <w:p w:rsidR="00680CB9" w:rsidRPr="002F235C" w:rsidRDefault="00680CB9" w:rsidP="00680CB9">
      <w:pPr>
        <w:pStyle w:val="aa"/>
        <w:jc w:val="both"/>
        <w:rPr>
          <w:rFonts w:eastAsia="Times New Roman"/>
          <w:sz w:val="28"/>
          <w:szCs w:val="28"/>
          <w:lang w:val="ru-RU"/>
        </w:rPr>
      </w:pPr>
      <w:r w:rsidRPr="00D17039">
        <w:rPr>
          <w:rFonts w:eastAsia="Times New Roman"/>
          <w:sz w:val="28"/>
          <w:szCs w:val="28"/>
          <w:lang w:val="ru-RU"/>
        </w:rPr>
        <w:tab/>
      </w:r>
      <w:r w:rsidRPr="002F235C">
        <w:rPr>
          <w:rFonts w:eastAsia="Times New Roman"/>
          <w:sz w:val="28"/>
          <w:szCs w:val="28"/>
          <w:lang w:val="ru-RU"/>
        </w:rPr>
        <w:t>Наставник имеет право:</w:t>
      </w:r>
    </w:p>
    <w:p w:rsidR="00680CB9" w:rsidRPr="00D17039" w:rsidRDefault="00680CB9" w:rsidP="00680CB9">
      <w:pPr>
        <w:pStyle w:val="aa"/>
        <w:jc w:val="both"/>
        <w:rPr>
          <w:rFonts w:eastAsia="Times New Roman"/>
          <w:sz w:val="28"/>
          <w:szCs w:val="28"/>
          <w:lang w:val="ru-RU"/>
        </w:rPr>
      </w:pPr>
      <w:r w:rsidRPr="002F235C">
        <w:rPr>
          <w:rFonts w:eastAsia="Times New Roman"/>
          <w:sz w:val="28"/>
          <w:szCs w:val="28"/>
          <w:lang w:val="ru-RU"/>
        </w:rPr>
        <w:tab/>
      </w:r>
      <w:r w:rsidRPr="00D17039">
        <w:rPr>
          <w:rFonts w:eastAsia="Times New Roman"/>
          <w:sz w:val="28"/>
          <w:szCs w:val="28"/>
          <w:lang w:val="ru-RU"/>
        </w:rPr>
        <w:t>- осуществлять обучение молодого работника в течение года;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требовать от молодого работника выполнения указаний по вопросам, связанным с его производственной деятельностью;</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ходатайствовать перед руководством о создании условий, необходимых для нормальной трудовой деятельности своего подопечного.</w:t>
      </w:r>
    </w:p>
    <w:p w:rsidR="00680CB9" w:rsidRPr="002F235C" w:rsidRDefault="00680CB9" w:rsidP="00680CB9">
      <w:pPr>
        <w:pStyle w:val="aa"/>
        <w:jc w:val="both"/>
        <w:rPr>
          <w:rFonts w:eastAsia="Times New Roman"/>
          <w:sz w:val="28"/>
          <w:szCs w:val="28"/>
          <w:lang w:val="ru-RU"/>
        </w:rPr>
      </w:pPr>
      <w:r w:rsidRPr="00D17039">
        <w:rPr>
          <w:rFonts w:eastAsia="Times New Roman"/>
          <w:sz w:val="28"/>
          <w:szCs w:val="28"/>
          <w:lang w:val="ru-RU"/>
        </w:rPr>
        <w:tab/>
      </w:r>
      <w:r w:rsidRPr="002F235C">
        <w:rPr>
          <w:rFonts w:eastAsia="Times New Roman"/>
          <w:sz w:val="28"/>
          <w:szCs w:val="28"/>
          <w:lang w:val="ru-RU"/>
        </w:rPr>
        <w:t>Наставник обязан:</w:t>
      </w:r>
    </w:p>
    <w:p w:rsidR="00680CB9" w:rsidRPr="00D17039" w:rsidRDefault="00680CB9" w:rsidP="00680CB9">
      <w:pPr>
        <w:pStyle w:val="aa"/>
        <w:jc w:val="both"/>
        <w:rPr>
          <w:rFonts w:eastAsia="Times New Roman"/>
          <w:sz w:val="28"/>
          <w:szCs w:val="28"/>
          <w:lang w:val="ru-RU"/>
        </w:rPr>
      </w:pPr>
      <w:r w:rsidRPr="002F235C">
        <w:rPr>
          <w:rFonts w:eastAsia="Times New Roman"/>
          <w:sz w:val="28"/>
          <w:szCs w:val="28"/>
          <w:lang w:val="ru-RU"/>
        </w:rPr>
        <w:tab/>
      </w:r>
      <w:r w:rsidRPr="00D17039">
        <w:rPr>
          <w:rFonts w:eastAsia="Times New Roman"/>
          <w:sz w:val="28"/>
          <w:szCs w:val="28"/>
          <w:lang w:val="ru-RU"/>
        </w:rPr>
        <w:t>- разработать совместно с молодым работником индивидуальный план наставничества;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ознакомить молодого работника с целями и задачами деятельности организации, производственными и социально-бытовыми условиями подразделения, основами корпоративной культуры;</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ознакомить с требованиями по обучаемой специальности, охране труда и правилами внутреннего трудового распорядка;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привлекать молодого работника к участию в общественной жизни коллектива, содействовать развитию общекультурного и профессионального кругозора.</w:t>
      </w:r>
    </w:p>
    <w:p w:rsidR="00680CB9" w:rsidRPr="002F235C" w:rsidRDefault="00680CB9" w:rsidP="00680CB9">
      <w:pPr>
        <w:pStyle w:val="aa"/>
        <w:jc w:val="both"/>
        <w:rPr>
          <w:rFonts w:eastAsia="Times New Roman"/>
          <w:sz w:val="28"/>
          <w:szCs w:val="28"/>
          <w:lang w:val="ru-RU"/>
        </w:rPr>
      </w:pPr>
      <w:r w:rsidRPr="00D17039">
        <w:rPr>
          <w:rFonts w:eastAsia="Times New Roman"/>
          <w:sz w:val="28"/>
          <w:szCs w:val="28"/>
          <w:lang w:val="ru-RU"/>
        </w:rPr>
        <w:tab/>
      </w:r>
      <w:r w:rsidRPr="002F235C">
        <w:rPr>
          <w:rFonts w:eastAsia="Times New Roman"/>
          <w:sz w:val="28"/>
          <w:szCs w:val="28"/>
          <w:lang w:val="ru-RU"/>
        </w:rPr>
        <w:t>Ответственность наставника:</w:t>
      </w:r>
    </w:p>
    <w:p w:rsidR="00680CB9" w:rsidRPr="00D17039" w:rsidRDefault="00680CB9" w:rsidP="00680CB9">
      <w:pPr>
        <w:pStyle w:val="aa"/>
        <w:jc w:val="both"/>
        <w:rPr>
          <w:rFonts w:eastAsia="Times New Roman"/>
          <w:sz w:val="28"/>
          <w:szCs w:val="28"/>
          <w:lang w:val="ru-RU"/>
        </w:rPr>
      </w:pPr>
      <w:r w:rsidRPr="002F235C">
        <w:rPr>
          <w:rFonts w:eastAsia="Times New Roman"/>
          <w:sz w:val="28"/>
          <w:szCs w:val="28"/>
          <w:lang w:val="ru-RU"/>
        </w:rPr>
        <w:lastRenderedPageBreak/>
        <w:tab/>
      </w:r>
      <w:r w:rsidRPr="00D17039">
        <w:rPr>
          <w:rFonts w:eastAsia="Times New Roman"/>
          <w:sz w:val="28"/>
          <w:szCs w:val="28"/>
          <w:lang w:val="ru-RU"/>
        </w:rPr>
        <w:t>- наставник несет персональную ответственность за качество обучения молодого работника и за его действия в период прохождения наставничества, связанные с трудовой деятельностью организации.</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Показателем оценки эффективности работы наставника является полное освоение профессии молодым работником за период обучения.</w:t>
      </w:r>
    </w:p>
    <w:p w:rsidR="00680CB9" w:rsidRPr="00D17039" w:rsidRDefault="00680CB9" w:rsidP="00680CB9">
      <w:pPr>
        <w:pStyle w:val="aa"/>
        <w:jc w:val="both"/>
        <w:rPr>
          <w:rFonts w:eastAsia="Times New Roman"/>
          <w:sz w:val="28"/>
          <w:szCs w:val="28"/>
          <w:lang w:val="ru-RU"/>
        </w:rPr>
      </w:pPr>
    </w:p>
    <w:p w:rsidR="00680CB9" w:rsidRDefault="00680CB9" w:rsidP="003234A1">
      <w:pPr>
        <w:pStyle w:val="aa"/>
        <w:jc w:val="center"/>
        <w:rPr>
          <w:rFonts w:eastAsia="Times New Roman"/>
          <w:sz w:val="28"/>
          <w:szCs w:val="28"/>
          <w:lang w:val="ru-RU"/>
        </w:rPr>
      </w:pPr>
      <w:r w:rsidRPr="00D17039">
        <w:rPr>
          <w:rFonts w:eastAsia="Times New Roman"/>
          <w:sz w:val="28"/>
          <w:szCs w:val="28"/>
          <w:lang w:val="ru-RU"/>
        </w:rPr>
        <w:t>ПРАВА И ОБЯЗАННОСТИ МОЛОДОГО РАБОТНИКА</w:t>
      </w:r>
    </w:p>
    <w:p w:rsidR="003234A1" w:rsidRPr="00D17039" w:rsidRDefault="003234A1" w:rsidP="003234A1">
      <w:pPr>
        <w:pStyle w:val="aa"/>
        <w:jc w:val="center"/>
        <w:rPr>
          <w:rFonts w:eastAsia="Times New Roman"/>
          <w:sz w:val="28"/>
          <w:szCs w:val="28"/>
          <w:lang w:val="ru-RU"/>
        </w:rPr>
      </w:pPr>
    </w:p>
    <w:p w:rsidR="00680CB9" w:rsidRPr="002F235C" w:rsidRDefault="00680CB9" w:rsidP="00680CB9">
      <w:pPr>
        <w:pStyle w:val="aa"/>
        <w:jc w:val="both"/>
        <w:rPr>
          <w:rFonts w:eastAsia="Times New Roman"/>
          <w:sz w:val="28"/>
          <w:szCs w:val="28"/>
          <w:lang w:val="ru-RU"/>
        </w:rPr>
      </w:pPr>
      <w:r w:rsidRPr="00D17039">
        <w:rPr>
          <w:rFonts w:eastAsia="Times New Roman"/>
          <w:sz w:val="28"/>
          <w:szCs w:val="28"/>
          <w:lang w:val="ru-RU"/>
        </w:rPr>
        <w:tab/>
      </w:r>
      <w:r w:rsidRPr="002F235C">
        <w:rPr>
          <w:rFonts w:eastAsia="Times New Roman"/>
          <w:sz w:val="28"/>
          <w:szCs w:val="28"/>
          <w:lang w:val="ru-RU"/>
        </w:rPr>
        <w:t>Молодой работник имеет право:</w:t>
      </w:r>
    </w:p>
    <w:p w:rsidR="00680CB9" w:rsidRPr="00D17039" w:rsidRDefault="00680CB9" w:rsidP="00680CB9">
      <w:pPr>
        <w:pStyle w:val="aa"/>
        <w:jc w:val="both"/>
        <w:rPr>
          <w:rFonts w:eastAsia="Times New Roman"/>
          <w:sz w:val="28"/>
          <w:szCs w:val="28"/>
          <w:lang w:val="ru-RU"/>
        </w:rPr>
      </w:pPr>
      <w:r w:rsidRPr="002F235C">
        <w:rPr>
          <w:rFonts w:eastAsia="Times New Roman"/>
          <w:sz w:val="28"/>
          <w:szCs w:val="28"/>
          <w:lang w:val="ru-RU"/>
        </w:rPr>
        <w:tab/>
      </w:r>
      <w:r w:rsidRPr="00D17039">
        <w:rPr>
          <w:rFonts w:eastAsia="Times New Roman"/>
          <w:sz w:val="28"/>
          <w:szCs w:val="28"/>
          <w:lang w:val="ru-RU"/>
        </w:rPr>
        <w:t>- обращаться за помощью к своему наставнику;</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вносить предложения по совершенствованию работы, связанной с обучением;</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участвовать в обсуждении результатов наставничества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xml:space="preserve">- выходить с ходатайством к руководителю структурного подразделения и </w:t>
      </w:r>
      <w:r w:rsidR="00EB136A">
        <w:rPr>
          <w:rFonts w:eastAsia="Times New Roman"/>
          <w:sz w:val="28"/>
          <w:szCs w:val="28"/>
          <w:lang w:val="ru-RU"/>
        </w:rPr>
        <w:t>главной медицинской сестре</w:t>
      </w:r>
      <w:r w:rsidRPr="00D17039">
        <w:rPr>
          <w:rFonts w:eastAsia="Times New Roman"/>
          <w:sz w:val="28"/>
          <w:szCs w:val="28"/>
          <w:lang w:val="ru-RU"/>
        </w:rPr>
        <w:t xml:space="preserve"> о смене наставника.</w:t>
      </w:r>
    </w:p>
    <w:p w:rsidR="00680CB9" w:rsidRPr="002F235C" w:rsidRDefault="00680CB9" w:rsidP="00680CB9">
      <w:pPr>
        <w:pStyle w:val="aa"/>
        <w:jc w:val="both"/>
        <w:rPr>
          <w:rFonts w:eastAsia="Times New Roman"/>
          <w:sz w:val="28"/>
          <w:szCs w:val="28"/>
          <w:lang w:val="ru-RU"/>
        </w:rPr>
      </w:pPr>
      <w:r w:rsidRPr="00D17039">
        <w:rPr>
          <w:rFonts w:eastAsia="Times New Roman"/>
          <w:sz w:val="28"/>
          <w:szCs w:val="28"/>
          <w:lang w:val="ru-RU"/>
        </w:rPr>
        <w:tab/>
      </w:r>
      <w:r w:rsidRPr="002F235C">
        <w:rPr>
          <w:rFonts w:eastAsia="Times New Roman"/>
          <w:sz w:val="28"/>
          <w:szCs w:val="28"/>
          <w:lang w:val="ru-RU"/>
        </w:rPr>
        <w:t>Молодой работник обязан:</w:t>
      </w:r>
    </w:p>
    <w:p w:rsidR="00680CB9" w:rsidRPr="00D17039" w:rsidRDefault="00680CB9" w:rsidP="00680CB9">
      <w:pPr>
        <w:pStyle w:val="aa"/>
        <w:jc w:val="both"/>
        <w:rPr>
          <w:rFonts w:eastAsia="Times New Roman"/>
          <w:sz w:val="28"/>
          <w:szCs w:val="28"/>
          <w:lang w:val="ru-RU"/>
        </w:rPr>
      </w:pPr>
      <w:r w:rsidRPr="002F235C">
        <w:rPr>
          <w:rFonts w:eastAsia="Times New Roman"/>
          <w:sz w:val="28"/>
          <w:szCs w:val="28"/>
          <w:lang w:val="ru-RU"/>
        </w:rPr>
        <w:tab/>
      </w:r>
      <w:r w:rsidRPr="00D17039">
        <w:rPr>
          <w:rFonts w:eastAsia="Times New Roman"/>
          <w:sz w:val="28"/>
          <w:szCs w:val="28"/>
          <w:lang w:val="ru-RU"/>
        </w:rPr>
        <w:t>- знать нормативные акты, определяющие его трудовую деятельность, особенности деятельности структурного подразделения, функциональные обязанности по его специальности, занимаемой должности;</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xml:space="preserve">- постоянно работать над </w:t>
      </w:r>
      <w:r w:rsidR="003234A1" w:rsidRPr="00D17039">
        <w:rPr>
          <w:rFonts w:eastAsia="Times New Roman"/>
          <w:sz w:val="28"/>
          <w:szCs w:val="28"/>
          <w:lang w:val="ru-RU"/>
        </w:rPr>
        <w:t>повышением профессионального</w:t>
      </w:r>
      <w:r w:rsidRPr="00D17039">
        <w:rPr>
          <w:rFonts w:eastAsia="Times New Roman"/>
          <w:sz w:val="28"/>
          <w:szCs w:val="28"/>
          <w:lang w:val="ru-RU"/>
        </w:rPr>
        <w:t xml:space="preserve"> мастерства, овладеть практическими навыками;</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исполнять обязанности, возложенные на него трудовым договором и правилами внутреннего трудового распорядка, должностной инструкцией;</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соблюдать соглашение о трудовом сотрудничестве между наставником и молодым работником, индивидуальный план наставничества.</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xml:space="preserve">В целях материального поощрения наставника с момента выхода приказа о назначении устанавливается доплата в размере, определяемым руководителем </w:t>
      </w:r>
      <w:r w:rsidR="003234A1">
        <w:rPr>
          <w:rFonts w:eastAsia="Times New Roman"/>
          <w:sz w:val="28"/>
          <w:szCs w:val="28"/>
          <w:lang w:val="ru-RU"/>
        </w:rPr>
        <w:t>учреждения</w:t>
      </w:r>
      <w:r w:rsidRPr="00D17039">
        <w:rPr>
          <w:rFonts w:eastAsia="Times New Roman"/>
          <w:sz w:val="28"/>
          <w:szCs w:val="28"/>
          <w:lang w:val="ru-RU"/>
        </w:rPr>
        <w:t xml:space="preserve"> по согласованию с проф</w:t>
      </w:r>
      <w:r w:rsidR="003234A1">
        <w:rPr>
          <w:rFonts w:eastAsia="Times New Roman"/>
          <w:sz w:val="28"/>
          <w:szCs w:val="28"/>
          <w:lang w:val="ru-RU"/>
        </w:rPr>
        <w:t xml:space="preserve">союзным </w:t>
      </w:r>
      <w:r w:rsidRPr="00D17039">
        <w:rPr>
          <w:rFonts w:eastAsia="Times New Roman"/>
          <w:sz w:val="28"/>
          <w:szCs w:val="28"/>
          <w:lang w:val="ru-RU"/>
        </w:rPr>
        <w:t>ком</w:t>
      </w:r>
      <w:r w:rsidR="003234A1">
        <w:rPr>
          <w:rFonts w:eastAsia="Times New Roman"/>
          <w:sz w:val="28"/>
          <w:szCs w:val="28"/>
          <w:lang w:val="ru-RU"/>
        </w:rPr>
        <w:t>итетом</w:t>
      </w:r>
      <w:r w:rsidRPr="00D17039">
        <w:rPr>
          <w:rFonts w:eastAsia="Times New Roman"/>
          <w:sz w:val="28"/>
          <w:szCs w:val="28"/>
          <w:lang w:val="ru-RU"/>
        </w:rPr>
        <w:t>.</w:t>
      </w:r>
    </w:p>
    <w:p w:rsidR="00680CB9" w:rsidRPr="00D17039" w:rsidRDefault="00680CB9" w:rsidP="00680CB9">
      <w:pPr>
        <w:pStyle w:val="aa"/>
        <w:jc w:val="both"/>
        <w:rPr>
          <w:rFonts w:eastAsia="Times New Roman"/>
          <w:sz w:val="28"/>
          <w:szCs w:val="28"/>
          <w:lang w:val="ru-RU"/>
        </w:rPr>
      </w:pPr>
      <w:r w:rsidRPr="00D17039">
        <w:rPr>
          <w:rFonts w:eastAsia="Times New Roman"/>
          <w:sz w:val="28"/>
          <w:szCs w:val="28"/>
          <w:lang w:val="ru-RU"/>
        </w:rPr>
        <w:tab/>
        <w:t xml:space="preserve">Размер доплаты может понижаться приказом руководителя </w:t>
      </w:r>
      <w:r w:rsidR="003234A1">
        <w:rPr>
          <w:rFonts w:eastAsia="Times New Roman"/>
          <w:sz w:val="28"/>
          <w:szCs w:val="28"/>
          <w:lang w:val="ru-RU"/>
        </w:rPr>
        <w:t>учреждения</w:t>
      </w:r>
      <w:r w:rsidRPr="00D17039">
        <w:rPr>
          <w:rFonts w:eastAsia="Times New Roman"/>
          <w:sz w:val="28"/>
          <w:szCs w:val="28"/>
          <w:lang w:val="ru-RU"/>
        </w:rPr>
        <w:t xml:space="preserve"> по согласованию с профсоюзным ком</w:t>
      </w:r>
      <w:r w:rsidR="00294571">
        <w:rPr>
          <w:rFonts w:eastAsia="Times New Roman"/>
          <w:sz w:val="28"/>
          <w:szCs w:val="28"/>
          <w:lang w:val="ru-RU"/>
        </w:rPr>
        <w:t>итетом на основании ходатайства</w:t>
      </w:r>
      <w:r w:rsidRPr="00D17039">
        <w:rPr>
          <w:rFonts w:eastAsia="Times New Roman"/>
          <w:sz w:val="28"/>
          <w:szCs w:val="28"/>
          <w:lang w:val="ru-RU"/>
        </w:rPr>
        <w:t xml:space="preserve"> руководителя стру</w:t>
      </w:r>
      <w:r w:rsidR="003234A1">
        <w:rPr>
          <w:rFonts w:eastAsia="Times New Roman"/>
          <w:sz w:val="28"/>
          <w:szCs w:val="28"/>
          <w:lang w:val="ru-RU"/>
        </w:rPr>
        <w:t xml:space="preserve">ктурного подразделения в связи с </w:t>
      </w:r>
      <w:r w:rsidRPr="00D17039">
        <w:rPr>
          <w:rFonts w:eastAsia="Times New Roman"/>
          <w:sz w:val="28"/>
          <w:szCs w:val="28"/>
          <w:lang w:val="ru-RU"/>
        </w:rPr>
        <w:t>недобросовестным отношением наставника к выполнению обязанностей по обучению и воспитанию закрепленного за ним молодого работника.</w:t>
      </w:r>
    </w:p>
    <w:p w:rsidR="00680CB9" w:rsidRPr="00D17039" w:rsidRDefault="00680CB9" w:rsidP="00680CB9">
      <w:pPr>
        <w:pStyle w:val="aa"/>
        <w:jc w:val="both"/>
        <w:rPr>
          <w:sz w:val="28"/>
          <w:szCs w:val="28"/>
          <w:lang w:val="ru-RU"/>
        </w:rPr>
      </w:pPr>
    </w:p>
    <w:p w:rsidR="00680CB9" w:rsidRPr="00D17039" w:rsidRDefault="00871F0A" w:rsidP="003234A1">
      <w:pPr>
        <w:pStyle w:val="aa"/>
        <w:tabs>
          <w:tab w:val="left" w:pos="6804"/>
        </w:tabs>
        <w:jc w:val="both"/>
        <w:rPr>
          <w:sz w:val="28"/>
          <w:szCs w:val="28"/>
          <w:lang w:val="ru-RU"/>
        </w:rPr>
      </w:pPr>
      <w:r>
        <w:rPr>
          <w:sz w:val="28"/>
          <w:szCs w:val="28"/>
          <w:lang w:val="ru-RU"/>
        </w:rPr>
        <w:t xml:space="preserve">Главная медсестра                   </w:t>
      </w:r>
      <w:r w:rsidR="003234A1">
        <w:rPr>
          <w:sz w:val="28"/>
          <w:szCs w:val="28"/>
          <w:lang w:val="ru-RU"/>
        </w:rPr>
        <w:tab/>
        <w:t>С.Д.</w:t>
      </w:r>
      <w:r>
        <w:rPr>
          <w:sz w:val="28"/>
          <w:szCs w:val="28"/>
          <w:lang w:val="ru-RU"/>
        </w:rPr>
        <w:t>Колбенева</w:t>
      </w:r>
      <w:r w:rsidR="00680CB9">
        <w:rPr>
          <w:sz w:val="28"/>
          <w:szCs w:val="28"/>
          <w:lang w:val="ru-RU"/>
        </w:rPr>
        <w:t xml:space="preserve">       </w:t>
      </w:r>
    </w:p>
    <w:p w:rsidR="00680CB9" w:rsidRPr="005222FD" w:rsidRDefault="00680CB9" w:rsidP="003234A1">
      <w:pPr>
        <w:pStyle w:val="aa"/>
        <w:tabs>
          <w:tab w:val="left" w:pos="6804"/>
        </w:tabs>
        <w:jc w:val="both"/>
        <w:rPr>
          <w:rFonts w:eastAsia="Times New Roman"/>
          <w:sz w:val="28"/>
          <w:szCs w:val="28"/>
          <w:lang w:val="ru-RU"/>
        </w:rPr>
      </w:pPr>
      <w:r>
        <w:rPr>
          <w:sz w:val="28"/>
          <w:szCs w:val="28"/>
          <w:lang w:val="ru-RU"/>
        </w:rPr>
        <w:t>Председатель профсоюзного</w:t>
      </w:r>
      <w:r w:rsidR="003234A1">
        <w:rPr>
          <w:sz w:val="28"/>
          <w:szCs w:val="28"/>
          <w:lang w:val="ru-RU"/>
        </w:rPr>
        <w:t xml:space="preserve"> комитета </w:t>
      </w:r>
      <w:r w:rsidR="003234A1">
        <w:rPr>
          <w:sz w:val="28"/>
          <w:szCs w:val="28"/>
          <w:lang w:val="ru-RU"/>
        </w:rPr>
        <w:tab/>
      </w:r>
      <w:r>
        <w:rPr>
          <w:sz w:val="28"/>
          <w:szCs w:val="28"/>
          <w:lang w:val="ru-RU"/>
        </w:rPr>
        <w:t>Т.В. Кажуро</w:t>
      </w:r>
    </w:p>
    <w:p w:rsidR="00680CB9" w:rsidRPr="005222FD" w:rsidRDefault="00680CB9" w:rsidP="00680CB9">
      <w:pPr>
        <w:pStyle w:val="aa"/>
        <w:jc w:val="both"/>
        <w:rPr>
          <w:rFonts w:eastAsia="Times New Roman"/>
          <w:sz w:val="28"/>
          <w:szCs w:val="28"/>
          <w:lang w:val="ru-RU"/>
        </w:rPr>
      </w:pPr>
    </w:p>
    <w:p w:rsidR="00680CB9" w:rsidRPr="005222FD" w:rsidRDefault="00680CB9" w:rsidP="00680CB9">
      <w:pPr>
        <w:pStyle w:val="aa"/>
        <w:jc w:val="both"/>
        <w:rPr>
          <w:rFonts w:eastAsia="Calibri"/>
          <w:sz w:val="28"/>
          <w:szCs w:val="28"/>
          <w:lang w:val="ru-RU" w:bidi="ar-SA"/>
        </w:rPr>
      </w:pPr>
    </w:p>
    <w:p w:rsidR="00680CB9" w:rsidRDefault="00680CB9" w:rsidP="00680CB9">
      <w:pPr>
        <w:pStyle w:val="aa"/>
        <w:jc w:val="both"/>
        <w:rPr>
          <w:rFonts w:eastAsia="Calibri"/>
          <w:sz w:val="28"/>
          <w:szCs w:val="28"/>
          <w:lang w:val="ru-RU" w:bidi="ar-SA"/>
        </w:rPr>
      </w:pPr>
    </w:p>
    <w:p w:rsidR="00680CB9" w:rsidRDefault="00680CB9" w:rsidP="00680CB9">
      <w:pPr>
        <w:pStyle w:val="aa"/>
        <w:jc w:val="both"/>
        <w:rPr>
          <w:rFonts w:eastAsia="Calibri"/>
          <w:sz w:val="28"/>
          <w:szCs w:val="28"/>
          <w:lang w:val="ru-RU" w:bidi="ar-SA"/>
        </w:rPr>
      </w:pPr>
    </w:p>
    <w:p w:rsidR="00680CB9" w:rsidRDefault="00680CB9" w:rsidP="00680CB9">
      <w:pPr>
        <w:pStyle w:val="aa"/>
        <w:jc w:val="both"/>
        <w:rPr>
          <w:rFonts w:eastAsia="Calibri"/>
          <w:sz w:val="28"/>
          <w:szCs w:val="28"/>
          <w:lang w:val="ru-RU" w:bidi="ar-SA"/>
        </w:rPr>
      </w:pPr>
    </w:p>
    <w:p w:rsidR="00680CB9" w:rsidRPr="005222FD" w:rsidRDefault="00871F0A" w:rsidP="00680CB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 xml:space="preserve">                                                                                                              </w:t>
      </w:r>
      <w:r w:rsidR="00680CB9" w:rsidRPr="005222FD">
        <w:rPr>
          <w:rFonts w:ascii="Times New Roman" w:eastAsia="Times New Roman" w:hAnsi="Times New Roman" w:cs="Times New Roman"/>
          <w:color w:val="auto"/>
          <w:spacing w:val="0"/>
          <w:lang w:eastAsia="ru-RU" w:bidi="ar-SA"/>
        </w:rPr>
        <w:t>Приложение 1</w:t>
      </w:r>
      <w:r w:rsidR="00680CB9">
        <w:rPr>
          <w:rFonts w:ascii="Times New Roman" w:eastAsia="Times New Roman" w:hAnsi="Times New Roman" w:cs="Times New Roman"/>
          <w:color w:val="auto"/>
          <w:spacing w:val="0"/>
          <w:lang w:eastAsia="ru-RU" w:bidi="ar-SA"/>
        </w:rPr>
        <w:t>8</w:t>
      </w:r>
    </w:p>
    <w:p w:rsidR="00680CB9" w:rsidRPr="005222FD" w:rsidRDefault="00680CB9" w:rsidP="00680CB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СОГЛАСОВАНО</w:t>
      </w:r>
      <w:r w:rsidRPr="005222FD">
        <w:rPr>
          <w:rFonts w:ascii="Times New Roman" w:eastAsia="Times New Roman" w:hAnsi="Times New Roman" w:cs="Times New Roman"/>
          <w:color w:val="auto"/>
          <w:spacing w:val="0"/>
          <w:lang w:eastAsia="ru-RU" w:bidi="ar-SA"/>
        </w:rPr>
        <w:tab/>
        <w:t>УТВЕРЖДАЮ</w:t>
      </w: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Председатель профкома</w:t>
      </w:r>
      <w:r w:rsidRPr="005222FD">
        <w:rPr>
          <w:rFonts w:ascii="Times New Roman" w:eastAsia="Times New Roman" w:hAnsi="Times New Roman" w:cs="Times New Roman"/>
          <w:color w:val="auto"/>
          <w:spacing w:val="0"/>
          <w:lang w:eastAsia="ru-RU" w:bidi="ar-SA"/>
        </w:rPr>
        <w:tab/>
        <w:t>Главный врач</w:t>
      </w: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УЗ «5-я городская клиническая</w:t>
      </w:r>
      <w:r w:rsidRPr="005222FD">
        <w:rPr>
          <w:rFonts w:ascii="Times New Roman" w:eastAsia="Times New Roman" w:hAnsi="Times New Roman" w:cs="Times New Roman"/>
          <w:color w:val="auto"/>
          <w:spacing w:val="0"/>
          <w:lang w:eastAsia="ru-RU" w:bidi="ar-SA"/>
        </w:rPr>
        <w:tab/>
        <w:t xml:space="preserve">УЗ «5-я городская клиническая </w:t>
      </w:r>
    </w:p>
    <w:p w:rsidR="00680CB9" w:rsidRPr="005222FD" w:rsidRDefault="00680CB9" w:rsidP="00680CB9">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больница»</w:t>
      </w:r>
      <w:r w:rsidRPr="005222FD">
        <w:rPr>
          <w:rFonts w:ascii="Times New Roman" w:eastAsia="Times New Roman" w:hAnsi="Times New Roman" w:cs="Times New Roman"/>
          <w:color w:val="auto"/>
          <w:spacing w:val="0"/>
          <w:lang w:eastAsia="ru-RU" w:bidi="ar-SA"/>
        </w:rPr>
        <w:tab/>
        <w:t>больница»</w:t>
      </w:r>
    </w:p>
    <w:p w:rsidR="00680CB9" w:rsidRPr="005222FD" w:rsidRDefault="00680CB9" w:rsidP="00680CB9">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 xml:space="preserve">_____________ </w:t>
      </w:r>
      <w:r>
        <w:rPr>
          <w:rFonts w:ascii="Times New Roman" w:eastAsia="Times New Roman" w:hAnsi="Times New Roman" w:cs="Times New Roman"/>
          <w:color w:val="auto"/>
          <w:spacing w:val="0"/>
          <w:lang w:eastAsia="ru-RU" w:bidi="ar-SA"/>
        </w:rPr>
        <w:t>Т.В. Кажуро</w:t>
      </w:r>
      <w:r w:rsidRPr="005222FD">
        <w:rPr>
          <w:rFonts w:ascii="Times New Roman" w:eastAsia="Times New Roman" w:hAnsi="Times New Roman" w:cs="Times New Roman"/>
          <w:color w:val="auto"/>
          <w:spacing w:val="0"/>
          <w:lang w:eastAsia="ru-RU" w:bidi="ar-SA"/>
        </w:rPr>
        <w:tab/>
        <w:t>_____________ М.Ф. Назарчук</w:t>
      </w:r>
    </w:p>
    <w:p w:rsidR="00680CB9" w:rsidRPr="005222FD" w:rsidRDefault="00680CB9" w:rsidP="00680CB9">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5222FD">
        <w:rPr>
          <w:rFonts w:ascii="Times New Roman" w:eastAsia="Times New Roman" w:hAnsi="Times New Roman" w:cs="Times New Roman"/>
          <w:color w:val="auto"/>
          <w:spacing w:val="0"/>
          <w:lang w:eastAsia="ru-RU" w:bidi="ar-SA"/>
        </w:rPr>
        <w:t>«___»_____________20__ г.</w:t>
      </w:r>
      <w:r w:rsidRPr="005222FD">
        <w:rPr>
          <w:rFonts w:ascii="Times New Roman" w:eastAsia="Times New Roman" w:hAnsi="Times New Roman" w:cs="Times New Roman"/>
          <w:color w:val="auto"/>
          <w:spacing w:val="0"/>
          <w:lang w:eastAsia="ru-RU" w:bidi="ar-SA"/>
        </w:rPr>
        <w:tab/>
        <w:t>«___»_____________20__ г.</w:t>
      </w:r>
    </w:p>
    <w:p w:rsidR="00680CB9" w:rsidRPr="005222FD" w:rsidRDefault="00680CB9" w:rsidP="00680CB9">
      <w:pPr>
        <w:pStyle w:val="aa"/>
        <w:jc w:val="both"/>
        <w:rPr>
          <w:rFonts w:eastAsia="Calibri"/>
          <w:sz w:val="28"/>
          <w:szCs w:val="28"/>
          <w:lang w:val="ru-RU" w:bidi="ar-SA"/>
        </w:rPr>
      </w:pPr>
    </w:p>
    <w:p w:rsidR="00680CB9" w:rsidRPr="00406DC4" w:rsidRDefault="00680CB9" w:rsidP="003234A1">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ПЕРЕЧЕНЬ</w:t>
      </w:r>
    </w:p>
    <w:p w:rsidR="003234A1" w:rsidRDefault="00680CB9" w:rsidP="003234A1">
      <w:pPr>
        <w:shd w:val="clear" w:color="auto" w:fill="auto"/>
        <w:tabs>
          <w:tab w:val="clear" w:pos="638"/>
        </w:tabs>
        <w:spacing w:after="0" w:line="280" w:lineRule="exact"/>
        <w:ind w:firstLine="0"/>
        <w:jc w:val="center"/>
        <w:rPr>
          <w:rFonts w:ascii="Times New Roman" w:eastAsia="Times New Roman" w:hAnsi="Times New Roman" w:cs="Times New Roman"/>
          <w:bCs/>
          <w:color w:val="auto"/>
          <w:spacing w:val="0"/>
          <w:lang w:eastAsia="ru-RU" w:bidi="ar-SA"/>
        </w:rPr>
      </w:pPr>
      <w:r w:rsidRPr="00406DC4">
        <w:rPr>
          <w:rFonts w:ascii="Times New Roman" w:eastAsia="Times New Roman" w:hAnsi="Times New Roman" w:cs="Times New Roman"/>
          <w:bCs/>
          <w:color w:val="auto"/>
          <w:spacing w:val="0"/>
          <w:lang w:eastAsia="ru-RU" w:bidi="ar-SA"/>
        </w:rPr>
        <w:t xml:space="preserve">должностей и работ, замещаемых или выполняемых работниками, </w:t>
      </w:r>
    </w:p>
    <w:p w:rsidR="00680CB9" w:rsidRDefault="00680CB9" w:rsidP="003234A1">
      <w:pPr>
        <w:shd w:val="clear" w:color="auto" w:fill="auto"/>
        <w:tabs>
          <w:tab w:val="clear" w:pos="638"/>
        </w:tabs>
        <w:spacing w:after="0" w:line="280" w:lineRule="exact"/>
        <w:ind w:firstLine="0"/>
        <w:jc w:val="center"/>
        <w:rPr>
          <w:rFonts w:ascii="Times New Roman" w:eastAsia="Times New Roman" w:hAnsi="Times New Roman" w:cs="Times New Roman"/>
          <w:bCs/>
          <w:color w:val="auto"/>
          <w:spacing w:val="0"/>
          <w:lang w:eastAsia="ru-RU" w:bidi="ar-SA"/>
        </w:rPr>
      </w:pPr>
      <w:r w:rsidRPr="00406DC4">
        <w:rPr>
          <w:rFonts w:ascii="Times New Roman" w:eastAsia="Times New Roman" w:hAnsi="Times New Roman" w:cs="Times New Roman"/>
          <w:bCs/>
          <w:color w:val="auto"/>
          <w:spacing w:val="0"/>
          <w:lang w:eastAsia="ru-RU" w:bidi="ar-SA"/>
        </w:rPr>
        <w:t>с которыми нанимателем</w:t>
      </w:r>
      <w:r w:rsidR="001F7787">
        <w:rPr>
          <w:rFonts w:ascii="Times New Roman" w:eastAsia="Times New Roman" w:hAnsi="Times New Roman" w:cs="Times New Roman"/>
          <w:bCs/>
          <w:color w:val="auto"/>
          <w:spacing w:val="0"/>
          <w:lang w:eastAsia="ru-RU" w:bidi="ar-SA"/>
        </w:rPr>
        <w:t xml:space="preserve"> могут</w:t>
      </w:r>
      <w:r w:rsidR="00242B16">
        <w:rPr>
          <w:rFonts w:ascii="Times New Roman" w:eastAsia="Times New Roman" w:hAnsi="Times New Roman" w:cs="Times New Roman"/>
          <w:bCs/>
          <w:color w:val="auto"/>
          <w:spacing w:val="0"/>
          <w:lang w:eastAsia="ru-RU" w:bidi="ar-SA"/>
        </w:rPr>
        <w:t xml:space="preserve"> </w:t>
      </w:r>
      <w:r w:rsidRPr="00406DC4">
        <w:rPr>
          <w:rFonts w:ascii="Times New Roman" w:eastAsia="Times New Roman" w:hAnsi="Times New Roman" w:cs="Times New Roman"/>
          <w:bCs/>
          <w:color w:val="auto"/>
          <w:spacing w:val="0"/>
          <w:lang w:eastAsia="ru-RU" w:bidi="ar-SA"/>
        </w:rPr>
        <w:t>заключа</w:t>
      </w:r>
      <w:r w:rsidR="001F7787">
        <w:rPr>
          <w:rFonts w:ascii="Times New Roman" w:eastAsia="Times New Roman" w:hAnsi="Times New Roman" w:cs="Times New Roman"/>
          <w:bCs/>
          <w:color w:val="auto"/>
          <w:spacing w:val="0"/>
          <w:lang w:eastAsia="ru-RU" w:bidi="ar-SA"/>
        </w:rPr>
        <w:t>ться</w:t>
      </w:r>
      <w:r w:rsidR="00242B16">
        <w:rPr>
          <w:rFonts w:ascii="Times New Roman" w:eastAsia="Times New Roman" w:hAnsi="Times New Roman" w:cs="Times New Roman"/>
          <w:bCs/>
          <w:color w:val="auto"/>
          <w:spacing w:val="0"/>
          <w:lang w:eastAsia="ru-RU" w:bidi="ar-SA"/>
        </w:rPr>
        <w:t xml:space="preserve"> </w:t>
      </w:r>
      <w:r w:rsidRPr="00406DC4">
        <w:rPr>
          <w:rFonts w:ascii="Times New Roman" w:eastAsia="Times New Roman" w:hAnsi="Times New Roman" w:cs="Times New Roman"/>
          <w:bCs/>
          <w:color w:val="auto"/>
          <w:spacing w:val="0"/>
          <w:lang w:eastAsia="ru-RU" w:bidi="ar-SA"/>
        </w:rPr>
        <w:t>письменные договоры о полной индивидуальной материальной ответственности</w:t>
      </w:r>
    </w:p>
    <w:p w:rsidR="00680CB9" w:rsidRPr="00406DC4" w:rsidRDefault="00680CB9" w:rsidP="003234A1">
      <w:pPr>
        <w:shd w:val="clear" w:color="auto" w:fill="auto"/>
        <w:tabs>
          <w:tab w:val="clear" w:pos="638"/>
        </w:tabs>
        <w:spacing w:after="0" w:line="240" w:lineRule="auto"/>
        <w:jc w:val="center"/>
        <w:rPr>
          <w:rFonts w:ascii="Times New Roman" w:eastAsia="Times New Roman" w:hAnsi="Times New Roman" w:cs="Times New Roman"/>
          <w:color w:val="auto"/>
          <w:spacing w:val="0"/>
          <w:lang w:eastAsia="ru-RU" w:bidi="ar-SA"/>
        </w:rPr>
      </w:pP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3234A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заведующий аптекой</w:t>
      </w:r>
      <w:r w:rsidR="00B10477">
        <w:rPr>
          <w:rFonts w:ascii="Times New Roman" w:eastAsia="Times New Roman" w:hAnsi="Times New Roman" w:cs="Times New Roman"/>
          <w:color w:val="auto"/>
          <w:spacing w:val="0"/>
          <w:lang w:eastAsia="ru-RU" w:bidi="ar-SA"/>
        </w:rPr>
        <w:t>, заместитель заведующего аптекой</w:t>
      </w:r>
      <w:r w:rsidRPr="00406DC4">
        <w:rPr>
          <w:rFonts w:ascii="Times New Roman" w:eastAsia="Times New Roman" w:hAnsi="Times New Roman" w:cs="Times New Roman"/>
          <w:color w:val="auto"/>
          <w:spacing w:val="0"/>
          <w:lang w:eastAsia="ru-RU" w:bidi="ar-SA"/>
        </w:rPr>
        <w:t>;</w:t>
      </w:r>
    </w:p>
    <w:p w:rsidR="00680CB9" w:rsidRPr="00406DC4" w:rsidRDefault="003234A1"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провизор-технолог аптеки</w:t>
      </w:r>
      <w:r w:rsidR="00680CB9" w:rsidRPr="00406DC4">
        <w:rPr>
          <w:rFonts w:ascii="Times New Roman" w:eastAsia="Times New Roman" w:hAnsi="Times New Roman" w:cs="Times New Roman"/>
          <w:color w:val="auto"/>
          <w:spacing w:val="0"/>
          <w:lang w:eastAsia="ru-RU" w:bidi="ar-SA"/>
        </w:rPr>
        <w:t>;</w:t>
      </w:r>
    </w:p>
    <w:p w:rsidR="00680CB9" w:rsidRPr="00406DC4" w:rsidRDefault="003234A1"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провизор-рецептар аптеки</w:t>
      </w:r>
      <w:r w:rsidR="00680CB9" w:rsidRPr="00406DC4">
        <w:rPr>
          <w:rFonts w:ascii="Times New Roman" w:eastAsia="Times New Roman" w:hAnsi="Times New Roman" w:cs="Times New Roman"/>
          <w:color w:val="auto"/>
          <w:spacing w:val="0"/>
          <w:lang w:eastAsia="ru-RU" w:bidi="ar-SA"/>
        </w:rPr>
        <w:t>;</w:t>
      </w:r>
    </w:p>
    <w:p w:rsidR="00680CB9" w:rsidRPr="00406DC4" w:rsidRDefault="00B10477"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w:t>
      </w:r>
      <w:r w:rsidR="00460501">
        <w:rPr>
          <w:rFonts w:ascii="Times New Roman" w:eastAsia="Times New Roman" w:hAnsi="Times New Roman" w:cs="Times New Roman"/>
          <w:color w:val="auto"/>
          <w:spacing w:val="0"/>
          <w:lang w:eastAsia="ru-RU" w:bidi="ar-SA"/>
        </w:rPr>
        <w:t xml:space="preserve"> </w:t>
      </w:r>
      <w:r>
        <w:rPr>
          <w:rFonts w:ascii="Times New Roman" w:eastAsia="Times New Roman" w:hAnsi="Times New Roman" w:cs="Times New Roman"/>
          <w:color w:val="auto"/>
          <w:spacing w:val="0"/>
          <w:lang w:eastAsia="ru-RU" w:bidi="ar-SA"/>
        </w:rPr>
        <w:t>п</w:t>
      </w:r>
      <w:r w:rsidR="003234A1">
        <w:rPr>
          <w:rFonts w:ascii="Times New Roman" w:eastAsia="Times New Roman" w:hAnsi="Times New Roman" w:cs="Times New Roman"/>
          <w:color w:val="auto"/>
          <w:spacing w:val="0"/>
          <w:lang w:eastAsia="ru-RU" w:bidi="ar-SA"/>
        </w:rPr>
        <w:t>ровизор-аналитик аптеки</w:t>
      </w:r>
      <w:r w:rsidR="00680CB9"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3234A1">
        <w:rPr>
          <w:rFonts w:ascii="Times New Roman" w:eastAsia="Times New Roman" w:hAnsi="Times New Roman" w:cs="Times New Roman"/>
          <w:color w:val="auto"/>
          <w:spacing w:val="0"/>
          <w:lang w:eastAsia="ru-RU" w:bidi="ar-SA"/>
        </w:rPr>
        <w:t xml:space="preserve"> фармацевт </w:t>
      </w:r>
      <w:r w:rsidRPr="00406DC4">
        <w:rPr>
          <w:rFonts w:ascii="Times New Roman" w:eastAsia="Times New Roman" w:hAnsi="Times New Roman" w:cs="Times New Roman"/>
          <w:color w:val="auto"/>
          <w:spacing w:val="0"/>
          <w:lang w:eastAsia="ru-RU" w:bidi="ar-SA"/>
        </w:rPr>
        <w:t>аптеки;</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3234A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укладчик-упаковщ</w:t>
      </w:r>
      <w:r w:rsidR="003234A1">
        <w:rPr>
          <w:rFonts w:ascii="Times New Roman" w:eastAsia="Times New Roman" w:hAnsi="Times New Roman" w:cs="Times New Roman"/>
          <w:color w:val="auto"/>
          <w:spacing w:val="0"/>
          <w:lang w:eastAsia="ru-RU" w:bidi="ar-SA"/>
        </w:rPr>
        <w:t>ик аптеки</w:t>
      </w:r>
      <w:r w:rsidRPr="00406DC4">
        <w:rPr>
          <w:rFonts w:ascii="Times New Roman" w:eastAsia="Times New Roman" w:hAnsi="Times New Roman" w:cs="Times New Roman"/>
          <w:color w:val="auto"/>
          <w:spacing w:val="0"/>
          <w:lang w:eastAsia="ru-RU" w:bidi="ar-SA"/>
        </w:rPr>
        <w:t>;</w:t>
      </w:r>
    </w:p>
    <w:p w:rsidR="00680CB9" w:rsidRPr="00406DC4" w:rsidRDefault="00680CB9" w:rsidP="00242B16">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3234A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медицинские сестры</w:t>
      </w:r>
      <w:r w:rsidR="00242B16">
        <w:rPr>
          <w:rFonts w:ascii="Times New Roman" w:eastAsia="Times New Roman" w:hAnsi="Times New Roman" w:cs="Times New Roman"/>
          <w:color w:val="auto"/>
          <w:spacing w:val="0"/>
          <w:lang w:eastAsia="ru-RU" w:bidi="ar-SA"/>
        </w:rPr>
        <w:t xml:space="preserve"> (старшие)</w:t>
      </w:r>
      <w:r w:rsidR="003F075D">
        <w:rPr>
          <w:rFonts w:ascii="Times New Roman" w:eastAsia="Times New Roman" w:hAnsi="Times New Roman" w:cs="Times New Roman"/>
          <w:color w:val="auto"/>
          <w:spacing w:val="0"/>
          <w:lang w:eastAsia="ru-RU" w:bidi="ar-SA"/>
        </w:rPr>
        <w:t>, акушерки</w:t>
      </w:r>
      <w:r w:rsidRPr="00406DC4">
        <w:rPr>
          <w:rFonts w:ascii="Times New Roman" w:eastAsia="Times New Roman" w:hAnsi="Times New Roman" w:cs="Times New Roman"/>
          <w:color w:val="auto"/>
          <w:spacing w:val="0"/>
          <w:lang w:eastAsia="ru-RU" w:bidi="ar-SA"/>
        </w:rPr>
        <w:t xml:space="preserve"> (старшие)</w:t>
      </w:r>
      <w:r w:rsidR="00242B16">
        <w:rPr>
          <w:rFonts w:ascii="Times New Roman" w:eastAsia="Times New Roman" w:hAnsi="Times New Roman" w:cs="Times New Roman"/>
          <w:color w:val="auto"/>
          <w:spacing w:val="0"/>
          <w:lang w:eastAsia="ru-RU" w:bidi="ar-SA"/>
        </w:rPr>
        <w:t>, медицинские сестры</w:t>
      </w:r>
      <w:r w:rsidRPr="00406DC4">
        <w:rPr>
          <w:rFonts w:ascii="Times New Roman" w:eastAsia="Times New Roman" w:hAnsi="Times New Roman" w:cs="Times New Roman"/>
          <w:color w:val="auto"/>
          <w:spacing w:val="0"/>
          <w:lang w:eastAsia="ru-RU" w:bidi="ar-SA"/>
        </w:rPr>
        <w:t xml:space="preserve"> </w:t>
      </w:r>
      <w:r w:rsidR="003234A1">
        <w:rPr>
          <w:rFonts w:ascii="Times New Roman" w:eastAsia="Times New Roman" w:hAnsi="Times New Roman" w:cs="Times New Roman"/>
          <w:color w:val="auto"/>
          <w:spacing w:val="0"/>
          <w:lang w:eastAsia="ru-RU" w:bidi="ar-SA"/>
        </w:rPr>
        <w:t>структурных подразделений</w:t>
      </w:r>
      <w:r w:rsidRPr="00406DC4">
        <w:rPr>
          <w:rFonts w:ascii="Times New Roman" w:eastAsia="Times New Roman" w:hAnsi="Times New Roman" w:cs="Times New Roman"/>
          <w:color w:val="auto"/>
          <w:spacing w:val="0"/>
          <w:lang w:eastAsia="ru-RU" w:bidi="ar-SA"/>
        </w:rPr>
        <w:t>;</w:t>
      </w:r>
    </w:p>
    <w:p w:rsidR="00680CB9"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3234A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сестры-</w:t>
      </w:r>
      <w:r w:rsidR="003234A1" w:rsidRPr="00406DC4">
        <w:rPr>
          <w:rFonts w:ascii="Times New Roman" w:eastAsia="Times New Roman" w:hAnsi="Times New Roman" w:cs="Times New Roman"/>
          <w:color w:val="auto"/>
          <w:spacing w:val="0"/>
          <w:lang w:eastAsia="ru-RU" w:bidi="ar-SA"/>
        </w:rPr>
        <w:t xml:space="preserve">хозяйки </w:t>
      </w:r>
      <w:r w:rsidR="003234A1">
        <w:rPr>
          <w:rFonts w:ascii="Times New Roman" w:eastAsia="Times New Roman" w:hAnsi="Times New Roman" w:cs="Times New Roman"/>
          <w:color w:val="auto"/>
          <w:spacing w:val="0"/>
          <w:lang w:eastAsia="ru-RU" w:bidi="ar-SA"/>
        </w:rPr>
        <w:t>структурных подразделений</w:t>
      </w:r>
      <w:r w:rsidRPr="00406DC4">
        <w:rPr>
          <w:rFonts w:ascii="Times New Roman" w:eastAsia="Times New Roman" w:hAnsi="Times New Roman" w:cs="Times New Roman"/>
          <w:color w:val="auto"/>
          <w:spacing w:val="0"/>
          <w:lang w:eastAsia="ru-RU" w:bidi="ar-SA"/>
        </w:rPr>
        <w:t>;</w:t>
      </w:r>
    </w:p>
    <w:p w:rsidR="00B10477" w:rsidRPr="00406DC4" w:rsidRDefault="00B10477" w:rsidP="00B10477">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санитарки (для приема вещей от поступающих пациентов) приемных отделений;</w:t>
      </w:r>
    </w:p>
    <w:p w:rsidR="00680CB9" w:rsidRPr="00406DC4" w:rsidRDefault="003234A1"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медицинские сестры кабинетов</w:t>
      </w:r>
      <w:r w:rsidR="00680CB9"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3234A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фельдшер-лаборант (</w:t>
      </w:r>
      <w:r w:rsidR="003234A1" w:rsidRPr="00406DC4">
        <w:rPr>
          <w:rFonts w:ascii="Times New Roman" w:eastAsia="Times New Roman" w:hAnsi="Times New Roman" w:cs="Times New Roman"/>
          <w:color w:val="auto"/>
          <w:spacing w:val="0"/>
          <w:lang w:eastAsia="ru-RU" w:bidi="ar-SA"/>
        </w:rPr>
        <w:t>старший) клинико</w:t>
      </w:r>
      <w:r w:rsidRPr="00406DC4">
        <w:rPr>
          <w:rFonts w:ascii="Times New Roman" w:eastAsia="Times New Roman" w:hAnsi="Times New Roman" w:cs="Times New Roman"/>
          <w:color w:val="auto"/>
          <w:spacing w:val="0"/>
          <w:lang w:eastAsia="ru-RU" w:bidi="ar-SA"/>
        </w:rPr>
        <w:t>-диагностической лаборатории;</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3234A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 xml:space="preserve">рентгенолаборанты (старшие) </w:t>
      </w:r>
      <w:r w:rsidR="00571661">
        <w:rPr>
          <w:rFonts w:ascii="Times New Roman" w:eastAsia="Times New Roman" w:hAnsi="Times New Roman" w:cs="Times New Roman"/>
          <w:color w:val="auto"/>
          <w:spacing w:val="0"/>
          <w:lang w:eastAsia="ru-RU" w:bidi="ar-SA"/>
        </w:rPr>
        <w:t>структурных подразделений</w:t>
      </w:r>
      <w:r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кассир;</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медрегистратор </w:t>
      </w:r>
      <w:r w:rsidRPr="00406DC4">
        <w:rPr>
          <w:rFonts w:ascii="Times New Roman" w:eastAsia="Times New Roman" w:hAnsi="Times New Roman" w:cs="Times New Roman"/>
          <w:color w:val="auto"/>
          <w:spacing w:val="0"/>
          <w:lang w:eastAsia="ru-RU" w:bidi="ar-SA"/>
        </w:rPr>
        <w:t>отдела</w:t>
      </w:r>
      <w:r w:rsidR="00571661">
        <w:rPr>
          <w:rFonts w:ascii="Times New Roman" w:eastAsia="Times New Roman" w:hAnsi="Times New Roman" w:cs="Times New Roman"/>
          <w:color w:val="auto"/>
          <w:spacing w:val="0"/>
          <w:lang w:eastAsia="ru-RU" w:bidi="ar-SA"/>
        </w:rPr>
        <w:t xml:space="preserve"> по внебюджетной деятельности</w:t>
      </w:r>
      <w:r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техник </w:t>
      </w:r>
      <w:r w:rsidRPr="00406DC4">
        <w:rPr>
          <w:rFonts w:ascii="Times New Roman" w:eastAsia="Times New Roman" w:hAnsi="Times New Roman" w:cs="Times New Roman"/>
          <w:color w:val="auto"/>
          <w:spacing w:val="0"/>
          <w:lang w:eastAsia="ru-RU" w:bidi="ar-SA"/>
        </w:rPr>
        <w:t>хозяйс</w:t>
      </w:r>
      <w:r w:rsidR="00571661">
        <w:rPr>
          <w:rFonts w:ascii="Times New Roman" w:eastAsia="Times New Roman" w:hAnsi="Times New Roman" w:cs="Times New Roman"/>
          <w:color w:val="auto"/>
          <w:spacing w:val="0"/>
          <w:lang w:eastAsia="ru-RU" w:bidi="ar-SA"/>
        </w:rPr>
        <w:t>твенно-обслуживающего персонала</w:t>
      </w:r>
      <w:r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инженеры </w:t>
      </w:r>
      <w:r w:rsidRPr="00406DC4">
        <w:rPr>
          <w:rFonts w:ascii="Times New Roman" w:eastAsia="Times New Roman" w:hAnsi="Times New Roman" w:cs="Times New Roman"/>
          <w:color w:val="auto"/>
          <w:spacing w:val="0"/>
          <w:lang w:eastAsia="ru-RU" w:bidi="ar-SA"/>
        </w:rPr>
        <w:t>хозяйс</w:t>
      </w:r>
      <w:r w:rsidR="00571661">
        <w:rPr>
          <w:rFonts w:ascii="Times New Roman" w:eastAsia="Times New Roman" w:hAnsi="Times New Roman" w:cs="Times New Roman"/>
          <w:color w:val="auto"/>
          <w:spacing w:val="0"/>
          <w:lang w:eastAsia="ru-RU" w:bidi="ar-SA"/>
        </w:rPr>
        <w:t>твенно-обслуживающего персонала</w:t>
      </w:r>
      <w:r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 xml:space="preserve">агент по снабжению </w:t>
      </w:r>
      <w:r w:rsidR="00571661">
        <w:rPr>
          <w:rFonts w:ascii="Times New Roman" w:eastAsia="Times New Roman" w:hAnsi="Times New Roman" w:cs="Times New Roman"/>
          <w:color w:val="auto"/>
          <w:spacing w:val="0"/>
          <w:lang w:eastAsia="ru-RU" w:bidi="ar-SA"/>
        </w:rPr>
        <w:t>отдела материально-технического снабжения</w:t>
      </w:r>
      <w:r w:rsidRPr="00406DC4">
        <w:rPr>
          <w:rFonts w:ascii="Times New Roman" w:eastAsia="Times New Roman" w:hAnsi="Times New Roman" w:cs="Times New Roman"/>
          <w:color w:val="auto"/>
          <w:spacing w:val="0"/>
          <w:lang w:eastAsia="ru-RU" w:bidi="ar-SA"/>
        </w:rPr>
        <w:t>;</w:t>
      </w:r>
    </w:p>
    <w:p w:rsidR="00680CB9" w:rsidRPr="00406DC4" w:rsidRDefault="00571661"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 xml:space="preserve">- заведующая складом </w:t>
      </w:r>
      <w:r w:rsidR="00680CB9" w:rsidRPr="00406DC4">
        <w:rPr>
          <w:rFonts w:ascii="Times New Roman" w:eastAsia="Times New Roman" w:hAnsi="Times New Roman" w:cs="Times New Roman"/>
          <w:color w:val="auto"/>
          <w:spacing w:val="0"/>
          <w:lang w:eastAsia="ru-RU" w:bidi="ar-SA"/>
        </w:rPr>
        <w:t>хозяйс</w:t>
      </w:r>
      <w:r>
        <w:rPr>
          <w:rFonts w:ascii="Times New Roman" w:eastAsia="Times New Roman" w:hAnsi="Times New Roman" w:cs="Times New Roman"/>
          <w:color w:val="auto"/>
          <w:spacing w:val="0"/>
          <w:lang w:eastAsia="ru-RU" w:bidi="ar-SA"/>
        </w:rPr>
        <w:t>твенно-обслуживающего персонала</w:t>
      </w:r>
      <w:r w:rsidR="00680CB9"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кладовщик </w:t>
      </w:r>
      <w:r w:rsidRPr="00406DC4">
        <w:rPr>
          <w:rFonts w:ascii="Times New Roman" w:eastAsia="Times New Roman" w:hAnsi="Times New Roman" w:cs="Times New Roman"/>
          <w:color w:val="auto"/>
          <w:spacing w:val="0"/>
          <w:lang w:eastAsia="ru-RU" w:bidi="ar-SA"/>
        </w:rPr>
        <w:t>хозяйс</w:t>
      </w:r>
      <w:r w:rsidR="00571661">
        <w:rPr>
          <w:rFonts w:ascii="Times New Roman" w:eastAsia="Times New Roman" w:hAnsi="Times New Roman" w:cs="Times New Roman"/>
          <w:color w:val="auto"/>
          <w:spacing w:val="0"/>
          <w:lang w:eastAsia="ru-RU" w:bidi="ar-SA"/>
        </w:rPr>
        <w:t>твенно-обслуживающего персонала</w:t>
      </w:r>
      <w:r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jc w:val="left"/>
        <w:rPr>
          <w:rFonts w:ascii="Times New Roman" w:eastAsia="Times New Roman" w:hAnsi="Times New Roman" w:cs="Times New Roman"/>
          <w:color w:val="auto"/>
          <w:spacing w:val="0"/>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гардеробщик </w:t>
      </w:r>
      <w:r w:rsidRPr="00406DC4">
        <w:rPr>
          <w:rFonts w:ascii="Times New Roman" w:eastAsia="Times New Roman" w:hAnsi="Times New Roman" w:cs="Times New Roman"/>
          <w:color w:val="auto"/>
          <w:spacing w:val="0"/>
          <w:lang w:eastAsia="ru-RU" w:bidi="ar-SA"/>
        </w:rPr>
        <w:t>хозяйс</w:t>
      </w:r>
      <w:r w:rsidR="00571661">
        <w:rPr>
          <w:rFonts w:ascii="Times New Roman" w:eastAsia="Times New Roman" w:hAnsi="Times New Roman" w:cs="Times New Roman"/>
          <w:color w:val="auto"/>
          <w:spacing w:val="0"/>
          <w:lang w:eastAsia="ru-RU" w:bidi="ar-SA"/>
        </w:rPr>
        <w:t>твенно-обслуживающего персонала</w:t>
      </w:r>
      <w:r w:rsidRPr="00406DC4">
        <w:rPr>
          <w:rFonts w:ascii="Times New Roman" w:eastAsia="Times New Roman" w:hAnsi="Times New Roman" w:cs="Times New Roman"/>
          <w:color w:val="auto"/>
          <w:spacing w:val="0"/>
          <w:lang w:eastAsia="ru-RU" w:bidi="ar-SA"/>
        </w:rPr>
        <w:t>;</w:t>
      </w:r>
    </w:p>
    <w:p w:rsidR="00680CB9" w:rsidRPr="00406DC4" w:rsidRDefault="00680CB9" w:rsidP="003234A1">
      <w:pPr>
        <w:shd w:val="clear" w:color="auto" w:fill="auto"/>
        <w:tabs>
          <w:tab w:val="clear" w:pos="638"/>
        </w:tabs>
        <w:spacing w:after="0" w:line="240" w:lineRule="auto"/>
        <w:rPr>
          <w:rFonts w:ascii="Times New Roman" w:eastAsia="Times New Roman" w:hAnsi="Times New Roman" w:cs="Times New Roman"/>
          <w:color w:val="auto"/>
          <w:spacing w:val="0"/>
          <w:szCs w:val="26"/>
          <w:lang w:eastAsia="ru-RU" w:bidi="ar-SA"/>
        </w:rPr>
      </w:pPr>
      <w:r w:rsidRPr="00406DC4">
        <w:rPr>
          <w:rFonts w:ascii="Times New Roman" w:eastAsia="Times New Roman" w:hAnsi="Times New Roman" w:cs="Times New Roman"/>
          <w:color w:val="auto"/>
          <w:spacing w:val="0"/>
          <w:lang w:eastAsia="ru-RU" w:bidi="ar-SA"/>
        </w:rPr>
        <w:t>-</w:t>
      </w:r>
      <w:r w:rsidR="00571661">
        <w:rPr>
          <w:rFonts w:ascii="Times New Roman" w:eastAsia="Times New Roman" w:hAnsi="Times New Roman" w:cs="Times New Roman"/>
          <w:color w:val="auto"/>
          <w:spacing w:val="0"/>
          <w:lang w:eastAsia="ru-RU" w:bidi="ar-SA"/>
        </w:rPr>
        <w:t xml:space="preserve"> </w:t>
      </w:r>
      <w:r w:rsidRPr="00406DC4">
        <w:rPr>
          <w:rFonts w:ascii="Times New Roman" w:eastAsia="Times New Roman" w:hAnsi="Times New Roman" w:cs="Times New Roman"/>
          <w:color w:val="auto"/>
          <w:spacing w:val="0"/>
          <w:lang w:eastAsia="ru-RU" w:bidi="ar-SA"/>
        </w:rPr>
        <w:t xml:space="preserve">инженеры-электроники </w:t>
      </w:r>
      <w:r w:rsidR="00571661">
        <w:rPr>
          <w:rFonts w:ascii="Times New Roman" w:eastAsia="Times New Roman" w:hAnsi="Times New Roman" w:cs="Times New Roman"/>
          <w:color w:val="auto"/>
          <w:spacing w:val="0"/>
          <w:lang w:eastAsia="ru-RU" w:bidi="ar-SA"/>
        </w:rPr>
        <w:t>отдела автоматизированных систем управления.</w:t>
      </w:r>
    </w:p>
    <w:p w:rsidR="00680CB9" w:rsidRPr="00406DC4" w:rsidRDefault="00680CB9" w:rsidP="00680CB9">
      <w:pPr>
        <w:shd w:val="clear" w:color="auto" w:fill="auto"/>
        <w:tabs>
          <w:tab w:val="clear" w:pos="638"/>
        </w:tabs>
        <w:spacing w:after="0" w:line="240" w:lineRule="auto"/>
        <w:ind w:firstLine="0"/>
        <w:rPr>
          <w:rFonts w:ascii="Times New Roman" w:eastAsia="Times New Roman" w:hAnsi="Times New Roman" w:cs="Times New Roman"/>
          <w:color w:val="auto"/>
          <w:spacing w:val="0"/>
          <w:szCs w:val="26"/>
          <w:lang w:eastAsia="ru-RU" w:bidi="ar-SA"/>
        </w:rPr>
      </w:pPr>
    </w:p>
    <w:p w:rsidR="00680CB9" w:rsidRDefault="00571661" w:rsidP="00571661">
      <w:pPr>
        <w:pStyle w:val="aa"/>
        <w:tabs>
          <w:tab w:val="left" w:pos="6804"/>
        </w:tabs>
        <w:jc w:val="both"/>
        <w:rPr>
          <w:rFonts w:eastAsia="Calibri"/>
          <w:sz w:val="28"/>
          <w:szCs w:val="28"/>
          <w:lang w:val="ru-RU" w:bidi="ar-SA"/>
        </w:rPr>
      </w:pPr>
      <w:r>
        <w:rPr>
          <w:rFonts w:eastAsia="Calibri"/>
          <w:sz w:val="28"/>
          <w:szCs w:val="28"/>
          <w:lang w:val="ru-RU" w:bidi="ar-SA"/>
        </w:rPr>
        <w:t>Ведущий юрисконсульт</w:t>
      </w:r>
      <w:r>
        <w:rPr>
          <w:rFonts w:eastAsia="Calibri"/>
          <w:sz w:val="28"/>
          <w:szCs w:val="28"/>
          <w:lang w:val="ru-RU" w:bidi="ar-SA"/>
        </w:rPr>
        <w:tab/>
        <w:t>Н.И.</w:t>
      </w:r>
      <w:r w:rsidR="00680CB9">
        <w:rPr>
          <w:rFonts w:eastAsia="Calibri"/>
          <w:sz w:val="28"/>
          <w:szCs w:val="28"/>
          <w:lang w:val="ru-RU" w:bidi="ar-SA"/>
        </w:rPr>
        <w:t>Корзун</w:t>
      </w:r>
    </w:p>
    <w:p w:rsidR="00680CB9" w:rsidRDefault="00680CB9" w:rsidP="00680CB9">
      <w:pPr>
        <w:pStyle w:val="aa"/>
        <w:jc w:val="both"/>
        <w:rPr>
          <w:rFonts w:eastAsia="Calibri"/>
          <w:sz w:val="28"/>
          <w:szCs w:val="28"/>
          <w:lang w:val="ru-RU" w:bidi="ar-SA"/>
        </w:rPr>
      </w:pPr>
    </w:p>
    <w:p w:rsidR="00680CB9" w:rsidRDefault="00680CB9" w:rsidP="00680CB9">
      <w:pPr>
        <w:pStyle w:val="aa"/>
        <w:jc w:val="both"/>
        <w:rPr>
          <w:rFonts w:eastAsia="Calibri"/>
          <w:sz w:val="28"/>
          <w:szCs w:val="28"/>
          <w:lang w:val="ru-RU" w:bidi="ar-SA"/>
        </w:rPr>
      </w:pPr>
    </w:p>
    <w:p w:rsidR="00680CB9" w:rsidRDefault="00680CB9" w:rsidP="00680CB9">
      <w:pPr>
        <w:pStyle w:val="aa"/>
        <w:jc w:val="both"/>
        <w:rPr>
          <w:rFonts w:eastAsia="Calibri"/>
          <w:sz w:val="28"/>
          <w:szCs w:val="28"/>
          <w:lang w:val="ru-RU" w:bidi="ar-SA"/>
        </w:rPr>
      </w:pPr>
    </w:p>
    <w:p w:rsidR="005B5698" w:rsidRPr="00CF0999" w:rsidRDefault="005B5698" w:rsidP="00CF099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lang w:eastAsia="ru-RU" w:bidi="ar-SA"/>
        </w:rPr>
      </w:pPr>
      <w:r w:rsidRPr="00CF0999">
        <w:rPr>
          <w:rFonts w:ascii="Times New Roman" w:eastAsia="Times New Roman" w:hAnsi="Times New Roman" w:cs="Times New Roman"/>
          <w:color w:val="auto"/>
          <w:lang w:eastAsia="ru-RU" w:bidi="ar-SA"/>
        </w:rPr>
        <w:lastRenderedPageBreak/>
        <w:t>Приложение 1</w:t>
      </w:r>
      <w:r w:rsidR="00CF0999" w:rsidRPr="00CF0999">
        <w:rPr>
          <w:rFonts w:ascii="Times New Roman" w:eastAsia="Times New Roman" w:hAnsi="Times New Roman" w:cs="Times New Roman"/>
          <w:color w:val="auto"/>
          <w:lang w:eastAsia="ru-RU" w:bidi="ar-SA"/>
        </w:rPr>
        <w:t>9</w:t>
      </w:r>
    </w:p>
    <w:p w:rsidR="005B5698" w:rsidRPr="00CF0999" w:rsidRDefault="005B5698" w:rsidP="00CF0999">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p>
    <w:p w:rsidR="009B2F57" w:rsidRPr="00CF0999"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СОГЛАСОВАНО</w:t>
      </w:r>
      <w:r w:rsidRPr="00CF0999">
        <w:rPr>
          <w:rFonts w:ascii="Times New Roman" w:eastAsia="Times New Roman" w:hAnsi="Times New Roman" w:cs="Times New Roman"/>
          <w:color w:val="auto"/>
          <w:spacing w:val="0"/>
          <w:lang w:eastAsia="ru-RU" w:bidi="ar-SA"/>
        </w:rPr>
        <w:tab/>
        <w:t>УТВЕРЖДАЮ</w:t>
      </w:r>
    </w:p>
    <w:p w:rsidR="009B2F57" w:rsidRPr="00CF0999"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Председатель профкома</w:t>
      </w:r>
      <w:r w:rsidRPr="00CF0999">
        <w:rPr>
          <w:rFonts w:ascii="Times New Roman" w:eastAsia="Times New Roman" w:hAnsi="Times New Roman" w:cs="Times New Roman"/>
          <w:color w:val="auto"/>
          <w:spacing w:val="0"/>
          <w:lang w:eastAsia="ru-RU" w:bidi="ar-SA"/>
        </w:rPr>
        <w:tab/>
        <w:t>Главный врач</w:t>
      </w:r>
    </w:p>
    <w:p w:rsidR="009B2F57" w:rsidRPr="00CF0999"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УЗ «5-я городская клиническая</w:t>
      </w:r>
      <w:r w:rsidRPr="00CF0999">
        <w:rPr>
          <w:rFonts w:ascii="Times New Roman" w:eastAsia="Times New Roman" w:hAnsi="Times New Roman" w:cs="Times New Roman"/>
          <w:color w:val="auto"/>
          <w:spacing w:val="0"/>
          <w:lang w:eastAsia="ru-RU" w:bidi="ar-SA"/>
        </w:rPr>
        <w:tab/>
        <w:t xml:space="preserve">УЗ «5-я городская клиническая </w:t>
      </w:r>
    </w:p>
    <w:p w:rsidR="009B2F57" w:rsidRPr="00CF0999" w:rsidRDefault="009B2F57" w:rsidP="009B2F57">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больница»</w:t>
      </w:r>
      <w:r w:rsidRPr="00CF0999">
        <w:rPr>
          <w:rFonts w:ascii="Times New Roman" w:eastAsia="Times New Roman" w:hAnsi="Times New Roman" w:cs="Times New Roman"/>
          <w:color w:val="auto"/>
          <w:spacing w:val="0"/>
          <w:lang w:eastAsia="ru-RU" w:bidi="ar-SA"/>
        </w:rPr>
        <w:tab/>
        <w:t>больница»</w:t>
      </w:r>
    </w:p>
    <w:p w:rsidR="009B2F57" w:rsidRPr="00CF0999" w:rsidRDefault="009B2F57" w:rsidP="009B2F57">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_____________ Т.В.Кажуро</w:t>
      </w:r>
      <w:r w:rsidRPr="00CF0999">
        <w:rPr>
          <w:rFonts w:ascii="Times New Roman" w:eastAsia="Times New Roman" w:hAnsi="Times New Roman" w:cs="Times New Roman"/>
          <w:color w:val="auto"/>
          <w:spacing w:val="0"/>
          <w:lang w:eastAsia="ru-RU" w:bidi="ar-SA"/>
        </w:rPr>
        <w:tab/>
        <w:t>_____________ М.Ф. Назарчук</w:t>
      </w:r>
    </w:p>
    <w:p w:rsidR="009B2F57" w:rsidRPr="00CF0999" w:rsidRDefault="009B2F57" w:rsidP="009B2F57">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«___»_____________20__ г.</w:t>
      </w:r>
      <w:r w:rsidRPr="00CF0999">
        <w:rPr>
          <w:rFonts w:ascii="Times New Roman" w:eastAsia="Times New Roman" w:hAnsi="Times New Roman" w:cs="Times New Roman"/>
          <w:color w:val="auto"/>
          <w:spacing w:val="0"/>
          <w:lang w:eastAsia="ru-RU" w:bidi="ar-SA"/>
        </w:rPr>
        <w:tab/>
        <w:t>«___»_____________20__ г.</w:t>
      </w:r>
    </w:p>
    <w:p w:rsidR="009B2F57" w:rsidRPr="00CF0999" w:rsidRDefault="009B2F57" w:rsidP="009B2F57">
      <w:pPr>
        <w:shd w:val="clear" w:color="auto" w:fill="auto"/>
        <w:tabs>
          <w:tab w:val="clear" w:pos="638"/>
        </w:tabs>
        <w:spacing w:after="0" w:line="240" w:lineRule="auto"/>
        <w:ind w:firstLine="0"/>
        <w:rPr>
          <w:rFonts w:ascii="Times New Roman" w:eastAsia="Calibri" w:hAnsi="Times New Roman" w:cs="Times New Roman"/>
          <w:color w:val="auto"/>
          <w:spacing w:val="0"/>
          <w:sz w:val="26"/>
          <w:szCs w:val="26"/>
          <w:lang w:bidi="ar-SA"/>
        </w:rPr>
      </w:pPr>
    </w:p>
    <w:p w:rsidR="009B2F57" w:rsidRPr="00CF0999" w:rsidRDefault="009B2F57" w:rsidP="009B2F57">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План</w:t>
      </w:r>
    </w:p>
    <w:p w:rsidR="009B2F57" w:rsidRPr="00CF0999" w:rsidRDefault="009B2F57" w:rsidP="009B2F57">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мероприятий по охране труда</w:t>
      </w:r>
    </w:p>
    <w:p w:rsidR="009B2F57" w:rsidRPr="00CF0999" w:rsidRDefault="009B2F57" w:rsidP="009B2F57">
      <w:pPr>
        <w:shd w:val="clear" w:color="auto" w:fill="auto"/>
        <w:tabs>
          <w:tab w:val="clear" w:pos="638"/>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учреждения здравоохранения «5-я городская клиническая больница на 2021 год</w:t>
      </w:r>
    </w:p>
    <w:p w:rsidR="009B2F57" w:rsidRPr="00CF0999" w:rsidRDefault="009B2F57" w:rsidP="009B2F57">
      <w:pPr>
        <w:shd w:val="clear" w:color="auto" w:fill="auto"/>
        <w:tabs>
          <w:tab w:val="clear" w:pos="638"/>
        </w:tabs>
        <w:spacing w:after="0" w:line="240" w:lineRule="auto"/>
        <w:ind w:firstLine="0"/>
        <w:jc w:val="center"/>
        <w:rPr>
          <w:rFonts w:ascii="Times New Roman" w:eastAsia="Calibri" w:hAnsi="Times New Roman" w:cs="Times New Roman"/>
          <w:color w:val="auto"/>
          <w:spacing w:val="0"/>
          <w:sz w:val="26"/>
          <w:szCs w:val="26"/>
          <w:lang w:bidi="ar-SA"/>
        </w:rPr>
      </w:pPr>
    </w:p>
    <w:tbl>
      <w:tblPr>
        <w:tblStyle w:val="41"/>
        <w:tblW w:w="10490" w:type="dxa"/>
        <w:tblInd w:w="-743" w:type="dxa"/>
        <w:tblLayout w:type="fixed"/>
        <w:tblLook w:val="04A0" w:firstRow="1" w:lastRow="0" w:firstColumn="1" w:lastColumn="0" w:noHBand="0" w:noVBand="1"/>
      </w:tblPr>
      <w:tblGrid>
        <w:gridCol w:w="709"/>
        <w:gridCol w:w="3403"/>
        <w:gridCol w:w="1559"/>
        <w:gridCol w:w="1559"/>
        <w:gridCol w:w="1559"/>
        <w:gridCol w:w="1701"/>
      </w:tblGrid>
      <w:tr w:rsidR="009B2F57" w:rsidRPr="00CF0999" w:rsidTr="009B2F57">
        <w:trPr>
          <w:trHeight w:val="427"/>
        </w:trPr>
        <w:tc>
          <w:tcPr>
            <w:tcW w:w="709" w:type="dxa"/>
            <w:vMerge w:val="restart"/>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п/п</w:t>
            </w:r>
          </w:p>
        </w:tc>
        <w:tc>
          <w:tcPr>
            <w:tcW w:w="3403" w:type="dxa"/>
            <w:vMerge w:val="restart"/>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Наименование мероприятий по охране труда</w:t>
            </w:r>
          </w:p>
        </w:tc>
        <w:tc>
          <w:tcPr>
            <w:tcW w:w="3118" w:type="dxa"/>
            <w:gridSpan w:val="2"/>
            <w:tcBorders>
              <w:bottom w:val="single" w:sz="4" w:space="0" w:color="auto"/>
            </w:tcBorders>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Стоимость выполнения мероприятий</w:t>
            </w:r>
          </w:p>
        </w:tc>
        <w:tc>
          <w:tcPr>
            <w:tcW w:w="1559" w:type="dxa"/>
            <w:vMerge w:val="restart"/>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Сроки выполнения </w:t>
            </w:r>
            <w:r w:rsidRPr="00CF0999">
              <w:rPr>
                <w:rFonts w:ascii="Times New Roman" w:eastAsia="Calibri" w:hAnsi="Times New Roman" w:cs="Times New Roman"/>
                <w:color w:val="auto"/>
                <w:spacing w:val="-10"/>
                <w:sz w:val="24"/>
                <w:szCs w:val="24"/>
              </w:rPr>
              <w:t>мероприятий</w:t>
            </w:r>
          </w:p>
        </w:tc>
        <w:tc>
          <w:tcPr>
            <w:tcW w:w="1701" w:type="dxa"/>
            <w:vMerge w:val="restart"/>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Ответствен-ные  за выполнение </w:t>
            </w:r>
            <w:r w:rsidRPr="00CF0999">
              <w:rPr>
                <w:rFonts w:ascii="Times New Roman" w:eastAsia="Calibri" w:hAnsi="Times New Roman" w:cs="Times New Roman"/>
                <w:color w:val="auto"/>
                <w:spacing w:val="-12"/>
                <w:sz w:val="24"/>
                <w:szCs w:val="24"/>
              </w:rPr>
              <w:t>мероприятий</w:t>
            </w:r>
          </w:p>
        </w:tc>
      </w:tr>
      <w:tr w:rsidR="009B2F57" w:rsidRPr="00CF0999" w:rsidTr="009B2F57">
        <w:trPr>
          <w:trHeight w:val="538"/>
        </w:trPr>
        <w:tc>
          <w:tcPr>
            <w:tcW w:w="709" w:type="dxa"/>
            <w:vMerge/>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3403" w:type="dxa"/>
            <w:vMerge/>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Borders>
              <w:top w:val="single" w:sz="4" w:space="0" w:color="auto"/>
            </w:tcBorders>
          </w:tcPr>
          <w:p w:rsidR="009B2F57" w:rsidRPr="00CF0999" w:rsidRDefault="009B2F57" w:rsidP="009B2F57">
            <w:pPr>
              <w:shd w:val="clear" w:color="auto" w:fill="auto"/>
              <w:tabs>
                <w:tab w:val="clear" w:pos="638"/>
              </w:tabs>
              <w:ind w:right="-108"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Планируемая</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(бел. руб.)</w:t>
            </w:r>
          </w:p>
        </w:tc>
        <w:tc>
          <w:tcPr>
            <w:tcW w:w="1559" w:type="dxa"/>
            <w:tcBorders>
              <w:top w:val="single" w:sz="4" w:space="0" w:color="auto"/>
            </w:tcBorders>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Фактическая</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(бел. руб.)</w:t>
            </w:r>
          </w:p>
        </w:tc>
        <w:tc>
          <w:tcPr>
            <w:tcW w:w="1559" w:type="dxa"/>
            <w:vMerge/>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701" w:type="dxa"/>
            <w:vMerge/>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w:t>
            </w:r>
          </w:p>
        </w:tc>
        <w:tc>
          <w:tcPr>
            <w:tcW w:w="3403"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4</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5</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6</w:t>
            </w:r>
          </w:p>
        </w:tc>
      </w:tr>
      <w:tr w:rsidR="009B2F57" w:rsidRPr="00CF0999" w:rsidTr="009B2F57">
        <w:tc>
          <w:tcPr>
            <w:tcW w:w="10490" w:type="dxa"/>
            <w:gridSpan w:val="6"/>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1. Мероприятия по техническому </w:t>
            </w:r>
            <w:r w:rsidR="00571661" w:rsidRPr="00CF0999">
              <w:rPr>
                <w:rFonts w:ascii="Times New Roman" w:eastAsia="Calibri" w:hAnsi="Times New Roman" w:cs="Times New Roman"/>
                <w:color w:val="auto"/>
                <w:spacing w:val="0"/>
                <w:sz w:val="24"/>
                <w:szCs w:val="24"/>
              </w:rPr>
              <w:t>перевооружению и</w:t>
            </w:r>
            <w:r w:rsidRPr="00CF0999">
              <w:rPr>
                <w:rFonts w:ascii="Times New Roman" w:eastAsia="Calibri" w:hAnsi="Times New Roman" w:cs="Times New Roman"/>
                <w:color w:val="auto"/>
                <w:spacing w:val="0"/>
                <w:sz w:val="24"/>
                <w:szCs w:val="24"/>
              </w:rPr>
              <w:t xml:space="preserve"> модернизации производств </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w:t>
            </w:r>
            <w:r w:rsidRPr="00CF0999">
              <w:rPr>
                <w:rFonts w:ascii="Times New Roman" w:eastAsia="Calibri" w:hAnsi="Times New Roman" w:cs="Times New Roman"/>
                <w:i/>
                <w:color w:val="auto"/>
                <w:spacing w:val="0"/>
                <w:sz w:val="24"/>
                <w:szCs w:val="24"/>
              </w:rPr>
              <w:t>включая внебюджетные средства):</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1.1.</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 xml:space="preserve">Пополнение медицинской техникой, относящейся к </w:t>
            </w:r>
            <w:r w:rsidRPr="00CF0999">
              <w:rPr>
                <w:rFonts w:ascii="Times New Roman" w:eastAsia="Times New Roman" w:hAnsi="Times New Roman" w:cs="Times New Roman"/>
                <w:color w:val="auto"/>
                <w:spacing w:val="-10"/>
                <w:sz w:val="24"/>
                <w:szCs w:val="24"/>
                <w:lang w:eastAsia="ru-RU"/>
              </w:rPr>
              <w:t>предметам в составе оборотных</w:t>
            </w:r>
            <w:r w:rsidRPr="00CF0999">
              <w:rPr>
                <w:rFonts w:ascii="Times New Roman" w:eastAsia="Times New Roman" w:hAnsi="Times New Roman" w:cs="Times New Roman"/>
                <w:color w:val="auto"/>
                <w:spacing w:val="0"/>
                <w:sz w:val="24"/>
                <w:szCs w:val="24"/>
                <w:lang w:eastAsia="ru-RU"/>
              </w:rPr>
              <w:t xml:space="preserve"> средств </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мере надобности</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Отдел МТС</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Бухгалтерия</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1.2.</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16"/>
                <w:sz w:val="24"/>
                <w:szCs w:val="24"/>
                <w:lang w:eastAsia="ru-RU"/>
              </w:rPr>
              <w:t>Закупка оборудования (приобретен-</w:t>
            </w:r>
            <w:r w:rsidRPr="00CF0999">
              <w:rPr>
                <w:rFonts w:ascii="Times New Roman" w:eastAsia="Times New Roman" w:hAnsi="Times New Roman" w:cs="Times New Roman"/>
                <w:color w:val="auto"/>
                <w:spacing w:val="0"/>
                <w:sz w:val="24"/>
                <w:szCs w:val="24"/>
                <w:lang w:eastAsia="ru-RU"/>
              </w:rPr>
              <w:t xml:space="preserve"> ного по решению внутренней </w:t>
            </w:r>
            <w:r w:rsidRPr="00CF0999">
              <w:rPr>
                <w:rFonts w:ascii="Times New Roman" w:eastAsia="Times New Roman" w:hAnsi="Times New Roman" w:cs="Times New Roman"/>
                <w:color w:val="auto"/>
                <w:spacing w:val="-12"/>
                <w:sz w:val="24"/>
                <w:szCs w:val="24"/>
                <w:lang w:eastAsia="ru-RU"/>
              </w:rPr>
              <w:t>тендерной комиссии учреждения)</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мере надобности</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Отдел МТС</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Бухгалтерия</w:t>
            </w:r>
          </w:p>
        </w:tc>
      </w:tr>
      <w:tr w:rsidR="009B2F57" w:rsidRPr="00CF0999" w:rsidTr="009B2F57">
        <w:tc>
          <w:tcPr>
            <w:tcW w:w="10490" w:type="dxa"/>
            <w:gridSpan w:val="6"/>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 Мероприятия по улучшению условий труда  на рабочих местах с вредными и (или) опасными   условиями труда (</w:t>
            </w:r>
            <w:r w:rsidRPr="00CF0999">
              <w:rPr>
                <w:rFonts w:ascii="Times New Roman" w:eastAsia="Calibri" w:hAnsi="Times New Roman" w:cs="Times New Roman"/>
                <w:i/>
                <w:color w:val="auto"/>
                <w:spacing w:val="0"/>
                <w:sz w:val="24"/>
                <w:szCs w:val="24"/>
              </w:rPr>
              <w:t>включая внебюджетные средства):</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2.1.</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 xml:space="preserve">Дополнительная оплата рабо-тающих за работу с вредными и (или) опасными условиями </w:t>
            </w:r>
            <w:r w:rsidRPr="00CF0999">
              <w:rPr>
                <w:rFonts w:ascii="Times New Roman" w:eastAsia="Times New Roman" w:hAnsi="Times New Roman" w:cs="Times New Roman"/>
                <w:color w:val="auto"/>
                <w:spacing w:val="-14"/>
                <w:sz w:val="24"/>
                <w:szCs w:val="24"/>
                <w:lang w:eastAsia="ru-RU"/>
              </w:rPr>
              <w:t>труда по результатам аттестации</w:t>
            </w:r>
            <w:r w:rsidRPr="00CF0999">
              <w:rPr>
                <w:rFonts w:ascii="Times New Roman" w:eastAsia="Times New Roman" w:hAnsi="Times New Roman" w:cs="Times New Roman"/>
                <w:color w:val="auto"/>
                <w:spacing w:val="0"/>
                <w:sz w:val="24"/>
                <w:szCs w:val="24"/>
                <w:lang w:eastAsia="ru-RU"/>
              </w:rPr>
              <w:t xml:space="preserve"> рабочих мест по условиям труда</w:t>
            </w:r>
            <w:r w:rsidRPr="00CF0999">
              <w:rPr>
                <w:rFonts w:ascii="Times New Roman" w:eastAsia="Times New Roman" w:hAnsi="Times New Roman" w:cs="Times New Roman"/>
                <w:i/>
                <w:color w:val="auto"/>
                <w:spacing w:val="0"/>
                <w:sz w:val="24"/>
                <w:szCs w:val="24"/>
                <w:lang w:eastAsia="ru-RU"/>
              </w:rPr>
              <w:t>)</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27,00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Бухгалтерия</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2.2.</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12"/>
                <w:sz w:val="24"/>
                <w:szCs w:val="24"/>
                <w:lang w:eastAsia="ru-RU"/>
              </w:rPr>
              <w:t>Предоставление дополнительного</w:t>
            </w:r>
            <w:r w:rsidRPr="00CF0999">
              <w:rPr>
                <w:rFonts w:ascii="Times New Roman" w:eastAsia="Times New Roman" w:hAnsi="Times New Roman" w:cs="Times New Roman"/>
                <w:color w:val="auto"/>
                <w:spacing w:val="0"/>
                <w:sz w:val="24"/>
                <w:szCs w:val="24"/>
                <w:lang w:eastAsia="ru-RU"/>
              </w:rPr>
              <w:t xml:space="preserve"> отпуска за работу с вредными и (или) опасными условиями труда</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200,00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Бухгалтерия</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2.3.</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Приобретение медицинских перчаток</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350,00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 течение года</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Отдел МТС</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2.4.</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 xml:space="preserve">Приобретение моющих, дез-инфицирующих средств и средств антисептической обработки поверхности кожи рук </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200,00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Отдел МТС</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2.5.</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 xml:space="preserve">Приобретение санитарной </w:t>
            </w:r>
            <w:r w:rsidRPr="00CF0999">
              <w:rPr>
                <w:rFonts w:ascii="Times New Roman" w:eastAsia="Times New Roman" w:hAnsi="Times New Roman" w:cs="Times New Roman"/>
                <w:color w:val="auto"/>
                <w:spacing w:val="0"/>
                <w:sz w:val="24"/>
                <w:szCs w:val="24"/>
                <w:lang w:eastAsia="ru-RU"/>
              </w:rPr>
              <w:lastRenderedPageBreak/>
              <w:t>одежды</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lastRenderedPageBreak/>
              <w:t>20,00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В течение </w:t>
            </w:r>
            <w:r w:rsidRPr="00CF0999">
              <w:rPr>
                <w:rFonts w:ascii="Times New Roman" w:eastAsia="Calibri" w:hAnsi="Times New Roman" w:cs="Times New Roman"/>
                <w:color w:val="auto"/>
                <w:spacing w:val="0"/>
                <w:sz w:val="24"/>
                <w:szCs w:val="24"/>
              </w:rPr>
              <w:lastRenderedPageBreak/>
              <w:t>года</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lastRenderedPageBreak/>
              <w:t xml:space="preserve">Руководители </w:t>
            </w:r>
            <w:r w:rsidRPr="00CF0999">
              <w:rPr>
                <w:rFonts w:ascii="Times New Roman" w:eastAsia="Calibri" w:hAnsi="Times New Roman" w:cs="Times New Roman"/>
                <w:color w:val="auto"/>
                <w:spacing w:val="0"/>
                <w:sz w:val="24"/>
                <w:szCs w:val="24"/>
              </w:rPr>
              <w:lastRenderedPageBreak/>
              <w:t>СП</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Ведущий </w:t>
            </w:r>
            <w:r w:rsidRPr="00CF0999">
              <w:rPr>
                <w:rFonts w:ascii="Times New Roman" w:eastAsia="Calibri" w:hAnsi="Times New Roman" w:cs="Times New Roman"/>
                <w:color w:val="auto"/>
                <w:spacing w:val="-10"/>
                <w:sz w:val="24"/>
                <w:szCs w:val="24"/>
              </w:rPr>
              <w:t>инженер по ОТ</w:t>
            </w:r>
          </w:p>
        </w:tc>
      </w:tr>
      <w:tr w:rsidR="009B2F57" w:rsidRPr="00CF0999" w:rsidTr="009B2F57">
        <w:trPr>
          <w:trHeight w:val="1408"/>
        </w:trPr>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lastRenderedPageBreak/>
              <w:t>2.6.</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8"/>
                <w:sz w:val="24"/>
                <w:szCs w:val="24"/>
                <w:lang w:eastAsia="ru-RU"/>
              </w:rPr>
              <w:t>Приобретение  средств индиви-</w:t>
            </w:r>
            <w:r w:rsidRPr="00CF0999">
              <w:rPr>
                <w:rFonts w:ascii="Times New Roman" w:eastAsia="Times New Roman" w:hAnsi="Times New Roman" w:cs="Times New Roman"/>
                <w:color w:val="auto"/>
                <w:spacing w:val="0"/>
                <w:sz w:val="24"/>
                <w:szCs w:val="24"/>
                <w:lang w:eastAsia="ru-RU"/>
              </w:rPr>
              <w:t xml:space="preserve"> дуальной защиты работников</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100,00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 течение года</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Руководители СП</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Отдел МТС Ведущий инженер по ОТ</w:t>
            </w:r>
          </w:p>
          <w:p w:rsidR="009B2F57" w:rsidRPr="00CF0999" w:rsidRDefault="009B2F57" w:rsidP="009B2F57">
            <w:pPr>
              <w:shd w:val="clear" w:color="auto" w:fill="auto"/>
              <w:tabs>
                <w:tab w:val="clear" w:pos="638"/>
              </w:tabs>
              <w:ind w:firstLine="0"/>
              <w:jc w:val="left"/>
              <w:rPr>
                <w:rFonts w:ascii="Times New Roman" w:eastAsia="Calibri" w:hAnsi="Times New Roman" w:cs="Times New Roman"/>
                <w:color w:val="auto"/>
                <w:spacing w:val="0"/>
                <w:sz w:val="24"/>
                <w:szCs w:val="24"/>
              </w:rPr>
            </w:pPr>
          </w:p>
        </w:tc>
      </w:tr>
      <w:tr w:rsidR="009B2F57" w:rsidRPr="00CF0999" w:rsidTr="009B2F57">
        <w:tc>
          <w:tcPr>
            <w:tcW w:w="10490" w:type="dxa"/>
            <w:gridSpan w:val="6"/>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 Общие мероприятия по улучшению условий труда  на рабочих местах:</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 xml:space="preserve">Начисление взносов по обязательному страхованию от несчастных случаев на </w:t>
            </w:r>
            <w:r w:rsidRPr="00CF0999">
              <w:rPr>
                <w:rFonts w:ascii="Times New Roman" w:eastAsia="Times New Roman" w:hAnsi="Times New Roman" w:cs="Times New Roman"/>
                <w:color w:val="auto"/>
                <w:spacing w:val="-16"/>
                <w:sz w:val="24"/>
                <w:szCs w:val="24"/>
                <w:lang w:eastAsia="ru-RU"/>
              </w:rPr>
              <w:t>производстве и профессиональных</w:t>
            </w:r>
            <w:r w:rsidRPr="00CF0999">
              <w:rPr>
                <w:rFonts w:ascii="Times New Roman" w:eastAsia="Times New Roman" w:hAnsi="Times New Roman" w:cs="Times New Roman"/>
                <w:color w:val="auto"/>
                <w:spacing w:val="0"/>
                <w:sz w:val="24"/>
                <w:szCs w:val="24"/>
                <w:lang w:eastAsia="ru-RU"/>
              </w:rPr>
              <w:t xml:space="preserve"> заболеваний</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Бухгалтерия</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3.2.</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10"/>
                <w:sz w:val="24"/>
                <w:szCs w:val="24"/>
                <w:lang w:eastAsia="ru-RU"/>
              </w:rPr>
              <w:t>Бесплатное обеспечение работ-</w:t>
            </w:r>
            <w:r w:rsidRPr="00CF0999">
              <w:rPr>
                <w:rFonts w:ascii="Times New Roman" w:eastAsia="Times New Roman" w:hAnsi="Times New Roman" w:cs="Times New Roman"/>
                <w:color w:val="auto"/>
                <w:spacing w:val="0"/>
                <w:sz w:val="24"/>
                <w:szCs w:val="24"/>
                <w:lang w:eastAsia="ru-RU"/>
              </w:rPr>
              <w:t xml:space="preserve"> ников молоком или равноцен-ными пищевыми продуктами при работе с вредными веществами</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40,00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Руководители СП</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Бухгалтерия</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3.3.</w:t>
            </w:r>
          </w:p>
        </w:tc>
        <w:tc>
          <w:tcPr>
            <w:tcW w:w="3403" w:type="dxa"/>
          </w:tcPr>
          <w:p w:rsidR="009B2F57" w:rsidRPr="00CF0999" w:rsidRDefault="009B2F57" w:rsidP="009B2F57">
            <w:pPr>
              <w:shd w:val="clear" w:color="auto" w:fill="auto"/>
              <w:tabs>
                <w:tab w:val="clear" w:pos="638"/>
                <w:tab w:val="left" w:pos="1400"/>
              </w:tabs>
              <w:autoSpaceDE w:val="0"/>
              <w:autoSpaceDN w:val="0"/>
              <w:adjustRightInd w:val="0"/>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Оборудование и оснащение  кабинетов и уголков по охране труда</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Ведущий инженер </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ОТ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3.4.</w:t>
            </w:r>
          </w:p>
        </w:tc>
        <w:tc>
          <w:tcPr>
            <w:tcW w:w="3403" w:type="dxa"/>
          </w:tcPr>
          <w:p w:rsidR="009B2F57" w:rsidRPr="00CF0999" w:rsidRDefault="009B2F57" w:rsidP="009B2F57">
            <w:pPr>
              <w:shd w:val="clear" w:color="auto" w:fill="auto"/>
              <w:tabs>
                <w:tab w:val="clear" w:pos="638"/>
                <w:tab w:val="left" w:pos="1400"/>
              </w:tabs>
              <w:autoSpaceDE w:val="0"/>
              <w:autoSpaceDN w:val="0"/>
              <w:adjustRightInd w:val="0"/>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Профессиональное обучение (повышение квалификации) работников по вопросам охраны труда</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 течение года</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Ведущий инженер </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ОТ</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3.5.</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Техническое обслуживание зданий и сооружений</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500,00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 течение года</w:t>
            </w:r>
          </w:p>
        </w:tc>
        <w:tc>
          <w:tcPr>
            <w:tcW w:w="1701" w:type="dxa"/>
          </w:tcPr>
          <w:p w:rsidR="009B2F57" w:rsidRPr="00CF0999" w:rsidRDefault="00571661"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Pr>
                <w:rFonts w:ascii="Times New Roman" w:eastAsia="Calibri" w:hAnsi="Times New Roman" w:cs="Times New Roman"/>
                <w:color w:val="auto"/>
                <w:spacing w:val="0"/>
                <w:sz w:val="24"/>
                <w:szCs w:val="24"/>
              </w:rPr>
              <w:t>ХОП</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3.6.</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Техническое обслуживание лифтов</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 течение года</w:t>
            </w:r>
          </w:p>
        </w:tc>
        <w:tc>
          <w:tcPr>
            <w:tcW w:w="1701" w:type="dxa"/>
          </w:tcPr>
          <w:p w:rsidR="009B2F57" w:rsidRPr="00CF0999" w:rsidRDefault="00571661"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Pr>
                <w:rFonts w:ascii="Times New Roman" w:eastAsia="Calibri" w:hAnsi="Times New Roman" w:cs="Times New Roman"/>
                <w:color w:val="auto"/>
                <w:spacing w:val="0"/>
                <w:sz w:val="24"/>
                <w:szCs w:val="24"/>
              </w:rPr>
              <w:t>ХОП</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3.7.</w:t>
            </w:r>
          </w:p>
        </w:tc>
        <w:tc>
          <w:tcPr>
            <w:tcW w:w="3403" w:type="dxa"/>
          </w:tcPr>
          <w:p w:rsidR="009B2F57" w:rsidRPr="00CF0999" w:rsidRDefault="009B2F57" w:rsidP="009B2F57">
            <w:pPr>
              <w:widowControl w:val="0"/>
              <w:shd w:val="clear" w:color="auto" w:fill="auto"/>
              <w:tabs>
                <w:tab w:val="clear" w:pos="638"/>
                <w:tab w:val="left" w:pos="1400"/>
                <w:tab w:val="num" w:pos="1886"/>
                <w:tab w:val="left" w:pos="2240"/>
              </w:tabs>
              <w:autoSpaceDE w:val="0"/>
              <w:autoSpaceDN w:val="0"/>
              <w:adjustRightInd w:val="0"/>
              <w:ind w:firstLine="0"/>
              <w:rPr>
                <w:rFonts w:ascii="Times New Roman" w:eastAsia="Times New Roman" w:hAnsi="Times New Roman" w:cs="Times New Roman"/>
                <w:color w:val="auto"/>
                <w:spacing w:val="0"/>
                <w:sz w:val="24"/>
                <w:szCs w:val="24"/>
                <w:lang w:eastAsia="ru-RU"/>
              </w:rPr>
            </w:pPr>
            <w:r w:rsidRPr="00CF0999">
              <w:rPr>
                <w:rFonts w:ascii="Times New Roman" w:eastAsia="Times New Roman" w:hAnsi="Times New Roman" w:cs="Times New Roman"/>
                <w:color w:val="auto"/>
                <w:spacing w:val="0"/>
                <w:sz w:val="24"/>
                <w:szCs w:val="24"/>
                <w:lang w:eastAsia="ru-RU"/>
              </w:rPr>
              <w:t xml:space="preserve">Техническое обслуживание и </w:t>
            </w:r>
            <w:r w:rsidRPr="00CF0999">
              <w:rPr>
                <w:rFonts w:ascii="Times New Roman" w:eastAsia="Times New Roman" w:hAnsi="Times New Roman" w:cs="Times New Roman"/>
                <w:color w:val="auto"/>
                <w:spacing w:val="-10"/>
                <w:sz w:val="24"/>
                <w:szCs w:val="24"/>
                <w:lang w:eastAsia="ru-RU"/>
              </w:rPr>
              <w:t>поверка медицинского и другого</w:t>
            </w:r>
            <w:r w:rsidRPr="00CF0999">
              <w:rPr>
                <w:rFonts w:ascii="Times New Roman" w:eastAsia="Times New Roman" w:hAnsi="Times New Roman" w:cs="Times New Roman"/>
                <w:color w:val="auto"/>
                <w:spacing w:val="0"/>
                <w:sz w:val="24"/>
                <w:szCs w:val="24"/>
                <w:lang w:eastAsia="ru-RU"/>
              </w:rPr>
              <w:t xml:space="preserve"> оборудования и приборов, в том числе по: приобретение запасных частей, ремонт и замена комплектующих и расходных материалов, в том числе и для радиационного </w:t>
            </w:r>
            <w:r w:rsidRPr="00CF0999">
              <w:rPr>
                <w:rFonts w:ascii="Times New Roman" w:eastAsia="Times New Roman" w:hAnsi="Times New Roman" w:cs="Times New Roman"/>
                <w:color w:val="auto"/>
                <w:spacing w:val="-10"/>
                <w:sz w:val="24"/>
                <w:szCs w:val="24"/>
                <w:lang w:eastAsia="ru-RU"/>
              </w:rPr>
              <w:t>контроля, обслуживание, монтаж</w:t>
            </w:r>
            <w:r w:rsidRPr="00CF0999">
              <w:rPr>
                <w:rFonts w:ascii="Times New Roman" w:eastAsia="Times New Roman" w:hAnsi="Times New Roman" w:cs="Times New Roman"/>
                <w:color w:val="auto"/>
                <w:spacing w:val="0"/>
                <w:sz w:val="24"/>
                <w:szCs w:val="24"/>
                <w:lang w:eastAsia="ru-RU"/>
              </w:rPr>
              <w:t xml:space="preserve">  и демонтаж оборудования, выполняемый сторонними организациями</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700,00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мере надобности</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Инженер по </w:t>
            </w:r>
            <w:r w:rsidRPr="00CF0999">
              <w:rPr>
                <w:rFonts w:ascii="Times New Roman" w:eastAsia="Calibri" w:hAnsi="Times New Roman" w:cs="Times New Roman"/>
                <w:color w:val="auto"/>
                <w:spacing w:val="-10"/>
                <w:sz w:val="24"/>
                <w:szCs w:val="24"/>
              </w:rPr>
              <w:t>медицинскому</w:t>
            </w:r>
            <w:r w:rsidRPr="00CF0999">
              <w:rPr>
                <w:rFonts w:ascii="Times New Roman" w:eastAsia="Calibri" w:hAnsi="Times New Roman" w:cs="Times New Roman"/>
                <w:color w:val="auto"/>
                <w:spacing w:val="0"/>
                <w:sz w:val="24"/>
                <w:szCs w:val="24"/>
              </w:rPr>
              <w:t xml:space="preserve"> </w:t>
            </w:r>
            <w:r w:rsidRPr="00CF0999">
              <w:rPr>
                <w:rFonts w:ascii="Times New Roman" w:eastAsia="Calibri" w:hAnsi="Times New Roman" w:cs="Times New Roman"/>
                <w:color w:val="auto"/>
                <w:spacing w:val="-10"/>
                <w:sz w:val="24"/>
                <w:szCs w:val="24"/>
              </w:rPr>
              <w:t>оборудованию</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3.8.</w:t>
            </w:r>
          </w:p>
        </w:tc>
        <w:tc>
          <w:tcPr>
            <w:tcW w:w="3403" w:type="dxa"/>
          </w:tcPr>
          <w:p w:rsidR="009B2F57" w:rsidRPr="00CF0999" w:rsidRDefault="009B2F57" w:rsidP="009B2F57">
            <w:pPr>
              <w:shd w:val="clear" w:color="auto" w:fill="auto"/>
              <w:tabs>
                <w:tab w:val="clear" w:pos="638"/>
                <w:tab w:val="left" w:pos="1400"/>
              </w:tabs>
              <w:autoSpaceDE w:val="0"/>
              <w:autoSpaceDN w:val="0"/>
              <w:adjustRightInd w:val="0"/>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Оборудование и содержание комнат приема пищи</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10,00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Ведущий инженер по ОТ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3.9.</w:t>
            </w:r>
          </w:p>
        </w:tc>
        <w:tc>
          <w:tcPr>
            <w:tcW w:w="3403" w:type="dxa"/>
          </w:tcPr>
          <w:p w:rsidR="009B2F57" w:rsidRPr="00CF0999" w:rsidRDefault="009B2F57" w:rsidP="009B2F57">
            <w:pPr>
              <w:shd w:val="clear" w:color="auto" w:fill="auto"/>
              <w:tabs>
                <w:tab w:val="clear" w:pos="638"/>
                <w:tab w:val="left" w:pos="1400"/>
              </w:tabs>
              <w:autoSpaceDE w:val="0"/>
              <w:autoSpaceDN w:val="0"/>
              <w:adjustRightInd w:val="0"/>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Приобретение справочной, </w:t>
            </w:r>
            <w:r w:rsidRPr="00CF0999">
              <w:rPr>
                <w:rFonts w:ascii="Times New Roman" w:eastAsia="Calibri" w:hAnsi="Times New Roman" w:cs="Times New Roman"/>
                <w:color w:val="auto"/>
                <w:spacing w:val="0"/>
                <w:sz w:val="24"/>
                <w:szCs w:val="24"/>
              </w:rPr>
              <w:lastRenderedPageBreak/>
              <w:t>официальной и периодической литературы по охране труда, изготовление, бланков удосто-верений и пр.</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lastRenderedPageBreak/>
              <w:t>1,00</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По мере </w:t>
            </w:r>
            <w:r w:rsidRPr="00CF0999">
              <w:rPr>
                <w:rFonts w:ascii="Times New Roman" w:eastAsia="Calibri" w:hAnsi="Times New Roman" w:cs="Times New Roman"/>
                <w:color w:val="auto"/>
                <w:spacing w:val="0"/>
                <w:sz w:val="24"/>
                <w:szCs w:val="24"/>
              </w:rPr>
              <w:lastRenderedPageBreak/>
              <w:t>надобности</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lastRenderedPageBreak/>
              <w:t xml:space="preserve">Ведущий </w:t>
            </w:r>
            <w:r w:rsidRPr="00CF0999">
              <w:rPr>
                <w:rFonts w:ascii="Times New Roman" w:eastAsia="Calibri" w:hAnsi="Times New Roman" w:cs="Times New Roman"/>
                <w:color w:val="auto"/>
                <w:spacing w:val="0"/>
                <w:sz w:val="24"/>
                <w:szCs w:val="24"/>
              </w:rPr>
              <w:lastRenderedPageBreak/>
              <w:t>инженер по ОТ</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Отдел МТС</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lastRenderedPageBreak/>
              <w:t>3.10.</w:t>
            </w:r>
          </w:p>
        </w:tc>
        <w:tc>
          <w:tcPr>
            <w:tcW w:w="3403" w:type="dxa"/>
          </w:tcPr>
          <w:p w:rsidR="009B2F57" w:rsidRPr="00CF0999" w:rsidRDefault="009B2F57" w:rsidP="009B2F57">
            <w:pPr>
              <w:shd w:val="clear" w:color="auto" w:fill="auto"/>
              <w:tabs>
                <w:tab w:val="clear" w:pos="638"/>
                <w:tab w:val="left" w:pos="1400"/>
              </w:tabs>
              <w:autoSpaceDE w:val="0"/>
              <w:autoSpaceDN w:val="0"/>
              <w:adjustRightInd w:val="0"/>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Проведение медицинских осмотров</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Согласно графика</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Терапевти-ческий кабинет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3.11.</w:t>
            </w:r>
          </w:p>
        </w:tc>
        <w:tc>
          <w:tcPr>
            <w:tcW w:w="3403"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Проведение периодического контроля </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Согласно НПА</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Ведущий инженер по ОТ Руководители СП</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3.12.</w:t>
            </w:r>
          </w:p>
        </w:tc>
        <w:tc>
          <w:tcPr>
            <w:tcW w:w="3403"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10"/>
                <w:sz w:val="24"/>
                <w:szCs w:val="24"/>
              </w:rPr>
              <w:t>Активизировать  работу общест-</w:t>
            </w:r>
            <w:r w:rsidRPr="00CF0999">
              <w:rPr>
                <w:rFonts w:ascii="Times New Roman" w:eastAsia="Calibri" w:hAnsi="Times New Roman" w:cs="Times New Roman"/>
                <w:color w:val="auto"/>
                <w:spacing w:val="0"/>
                <w:sz w:val="24"/>
                <w:szCs w:val="24"/>
              </w:rPr>
              <w:t xml:space="preserve"> венных инспекторов и обеспечить проведение ежед-невного контроля с их участием</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Председатель ПК</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Руководители СП</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3.13.</w:t>
            </w:r>
          </w:p>
        </w:tc>
        <w:tc>
          <w:tcPr>
            <w:tcW w:w="3403"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Проведение дней охраны труда в учреждении</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1раз в квартал</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Ведущий инженер </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ОТ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3.14.</w:t>
            </w:r>
          </w:p>
        </w:tc>
        <w:tc>
          <w:tcPr>
            <w:tcW w:w="3403"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10"/>
                <w:sz w:val="24"/>
                <w:szCs w:val="24"/>
              </w:rPr>
            </w:pPr>
            <w:r w:rsidRPr="00CF0999">
              <w:rPr>
                <w:rFonts w:ascii="Times New Roman" w:eastAsia="Calibri" w:hAnsi="Times New Roman" w:cs="Times New Roman"/>
                <w:color w:val="auto"/>
                <w:spacing w:val="-10"/>
                <w:sz w:val="24"/>
                <w:szCs w:val="24"/>
              </w:rPr>
              <w:t>Проведение внутренних аудитов</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Согласно графика</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Ведущий инженер</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 по ОТ</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 Аудиторы СУОТ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3.15.</w:t>
            </w:r>
          </w:p>
        </w:tc>
        <w:tc>
          <w:tcPr>
            <w:tcW w:w="3403" w:type="dxa"/>
          </w:tcPr>
          <w:p w:rsidR="009B2F57" w:rsidRPr="00CF0999" w:rsidRDefault="009B2F57" w:rsidP="009B2F57">
            <w:pPr>
              <w:widowControl w:val="0"/>
              <w:shd w:val="clear" w:color="auto" w:fill="auto"/>
              <w:tabs>
                <w:tab w:val="clear" w:pos="638"/>
              </w:tabs>
              <w:autoSpaceDE w:val="0"/>
              <w:autoSpaceDN w:val="0"/>
              <w:adjustRightInd w:val="0"/>
              <w:ind w:firstLine="0"/>
              <w:rPr>
                <w:rFonts w:ascii="Times New Roman" w:eastAsia="Calibri" w:hAnsi="Times New Roman" w:cs="Times New Roman"/>
                <w:color w:val="000000"/>
                <w:spacing w:val="0"/>
                <w:sz w:val="24"/>
                <w:szCs w:val="24"/>
              </w:rPr>
            </w:pPr>
            <w:r w:rsidRPr="00CF0999">
              <w:rPr>
                <w:rFonts w:ascii="Times New Roman" w:eastAsia="Calibri" w:hAnsi="Times New Roman" w:cs="Times New Roman"/>
                <w:color w:val="auto"/>
                <w:spacing w:val="0"/>
                <w:sz w:val="24"/>
                <w:szCs w:val="24"/>
              </w:rPr>
              <w:t>Анализ функционирования системы СУОТ</w:t>
            </w: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Ежегодно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Руководители СП</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Ведущий инженер </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ОТ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3.16.</w:t>
            </w:r>
          </w:p>
        </w:tc>
        <w:tc>
          <w:tcPr>
            <w:tcW w:w="3403"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10"/>
                <w:sz w:val="24"/>
                <w:szCs w:val="24"/>
              </w:rPr>
              <w:t>Контроль своевременного про-</w:t>
            </w:r>
            <w:r w:rsidRPr="00CF0999">
              <w:rPr>
                <w:rFonts w:ascii="Times New Roman" w:eastAsia="Calibri" w:hAnsi="Times New Roman" w:cs="Times New Roman"/>
                <w:color w:val="auto"/>
                <w:spacing w:val="0"/>
                <w:sz w:val="24"/>
                <w:szCs w:val="24"/>
              </w:rPr>
              <w:t xml:space="preserve"> ведения инструктажей по </w:t>
            </w:r>
            <w:r w:rsidRPr="00CF0999">
              <w:rPr>
                <w:rFonts w:ascii="Times New Roman" w:eastAsia="Calibri" w:hAnsi="Times New Roman" w:cs="Times New Roman"/>
                <w:color w:val="auto"/>
                <w:spacing w:val="-12"/>
                <w:sz w:val="24"/>
                <w:szCs w:val="24"/>
              </w:rPr>
              <w:t>охране труда  в подразделениях</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Постоянно </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 xml:space="preserve">Ведущий инженер </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ОТ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3.17.</w:t>
            </w:r>
          </w:p>
        </w:tc>
        <w:tc>
          <w:tcPr>
            <w:tcW w:w="3403"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Контроль ведения документов по ОТ согласно требований НПА в подразделениях</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Ведущий инженер</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ОТ</w:t>
            </w:r>
          </w:p>
        </w:tc>
      </w:tr>
      <w:tr w:rsidR="009B2F57" w:rsidRPr="00CF0999" w:rsidTr="009B2F57">
        <w:tc>
          <w:tcPr>
            <w:tcW w:w="70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3.18.</w:t>
            </w:r>
          </w:p>
        </w:tc>
        <w:tc>
          <w:tcPr>
            <w:tcW w:w="3403"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Актуализация ЛНПА, НПА</w:t>
            </w: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rPr>
                <w:rFonts w:ascii="Times New Roman" w:eastAsia="Calibri" w:hAnsi="Times New Roman" w:cs="Times New Roman"/>
                <w:color w:val="auto"/>
                <w:spacing w:val="0"/>
                <w:sz w:val="24"/>
                <w:szCs w:val="24"/>
              </w:rPr>
            </w:pPr>
          </w:p>
        </w:tc>
        <w:tc>
          <w:tcPr>
            <w:tcW w:w="1559"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Постоянно</w:t>
            </w:r>
          </w:p>
        </w:tc>
        <w:tc>
          <w:tcPr>
            <w:tcW w:w="1701" w:type="dxa"/>
          </w:tcPr>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Ведущий инженер</w:t>
            </w:r>
          </w:p>
          <w:p w:rsidR="009B2F57" w:rsidRPr="00CF0999" w:rsidRDefault="009B2F57" w:rsidP="009B2F57">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CF0999">
              <w:rPr>
                <w:rFonts w:ascii="Times New Roman" w:eastAsia="Calibri" w:hAnsi="Times New Roman" w:cs="Times New Roman"/>
                <w:color w:val="auto"/>
                <w:spacing w:val="0"/>
                <w:sz w:val="24"/>
                <w:szCs w:val="24"/>
              </w:rPr>
              <w:t>по ОТ</w:t>
            </w:r>
          </w:p>
        </w:tc>
      </w:tr>
    </w:tbl>
    <w:p w:rsidR="009B2F57" w:rsidRPr="00CF0999" w:rsidRDefault="009B2F57" w:rsidP="009B2F57">
      <w:pPr>
        <w:shd w:val="clear" w:color="auto" w:fill="auto"/>
        <w:tabs>
          <w:tab w:val="clear" w:pos="638"/>
        </w:tabs>
        <w:spacing w:after="0" w:line="240" w:lineRule="auto"/>
        <w:ind w:firstLine="0"/>
        <w:jc w:val="left"/>
        <w:rPr>
          <w:rFonts w:ascii="Times New Roman" w:eastAsia="Calibri" w:hAnsi="Times New Roman" w:cs="Times New Roman"/>
          <w:color w:val="auto"/>
          <w:spacing w:val="0"/>
          <w:sz w:val="26"/>
          <w:szCs w:val="26"/>
          <w:lang w:bidi="ar-SA"/>
        </w:rPr>
      </w:pPr>
    </w:p>
    <w:p w:rsidR="009B2F57" w:rsidRPr="009B2F57" w:rsidRDefault="009B2F57" w:rsidP="009B2F57">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Ведущий инженер по ОТ</w:t>
      </w:r>
      <w:r w:rsidRPr="00CF0999">
        <w:rPr>
          <w:rFonts w:ascii="Times New Roman" w:eastAsia="Times New Roman" w:hAnsi="Times New Roman" w:cs="Times New Roman"/>
          <w:color w:val="auto"/>
          <w:spacing w:val="0"/>
          <w:lang w:eastAsia="ru-RU" w:bidi="ar-SA"/>
        </w:rPr>
        <w:tab/>
        <w:t>Н.С. Здрок</w:t>
      </w:r>
    </w:p>
    <w:p w:rsidR="0060183A" w:rsidRDefault="009C466D" w:rsidP="009F19C1">
      <w:pPr>
        <w:pStyle w:val="aa"/>
        <w:tabs>
          <w:tab w:val="left" w:pos="6804"/>
        </w:tabs>
        <w:rPr>
          <w:rFonts w:ascii="Times New Roman" w:eastAsia="Times New Roman" w:hAnsi="Times New Roman" w:cs="Times New Roman"/>
          <w:lang w:val="ru-RU" w:eastAsia="ru-RU" w:bidi="ar-SA"/>
        </w:rPr>
      </w:pPr>
      <w:r w:rsidRPr="00D17039">
        <w:rPr>
          <w:rFonts w:ascii="Times New Roman" w:eastAsia="Times New Roman" w:hAnsi="Times New Roman" w:cs="Times New Roman"/>
          <w:lang w:val="ru-RU" w:eastAsia="ru-RU" w:bidi="ar-SA"/>
        </w:rPr>
        <w:tab/>
      </w:r>
    </w:p>
    <w:p w:rsidR="0060183A" w:rsidRDefault="0060183A" w:rsidP="009F19C1">
      <w:pPr>
        <w:pStyle w:val="aa"/>
        <w:tabs>
          <w:tab w:val="left" w:pos="6804"/>
        </w:tabs>
        <w:rPr>
          <w:rFonts w:ascii="Times New Roman" w:eastAsia="Times New Roman" w:hAnsi="Times New Roman" w:cs="Times New Roman"/>
          <w:lang w:val="ru-RU" w:eastAsia="ru-RU" w:bidi="ar-SA"/>
        </w:rPr>
      </w:pPr>
    </w:p>
    <w:p w:rsidR="0060183A" w:rsidRDefault="0060183A" w:rsidP="009F19C1">
      <w:pPr>
        <w:pStyle w:val="aa"/>
        <w:tabs>
          <w:tab w:val="left" w:pos="6804"/>
        </w:tabs>
        <w:rPr>
          <w:rFonts w:ascii="Times New Roman" w:eastAsia="Times New Roman" w:hAnsi="Times New Roman" w:cs="Times New Roman"/>
          <w:lang w:val="ru-RU" w:eastAsia="ru-RU" w:bidi="ar-SA"/>
        </w:rPr>
      </w:pPr>
    </w:p>
    <w:p w:rsidR="0060183A" w:rsidRDefault="0060183A" w:rsidP="009F19C1">
      <w:pPr>
        <w:pStyle w:val="aa"/>
        <w:tabs>
          <w:tab w:val="left" w:pos="6804"/>
        </w:tabs>
        <w:rPr>
          <w:rFonts w:ascii="Times New Roman" w:eastAsia="Times New Roman" w:hAnsi="Times New Roman" w:cs="Times New Roman"/>
          <w:lang w:val="ru-RU" w:eastAsia="ru-RU" w:bidi="ar-SA"/>
        </w:rPr>
      </w:pPr>
    </w:p>
    <w:p w:rsidR="009B2F57" w:rsidRDefault="0060183A" w:rsidP="009F19C1">
      <w:pPr>
        <w:pStyle w:val="aa"/>
        <w:tabs>
          <w:tab w:val="left" w:pos="6804"/>
        </w:tabs>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ab/>
      </w:r>
    </w:p>
    <w:p w:rsidR="009B2F57" w:rsidRDefault="009B2F57" w:rsidP="009F19C1">
      <w:pPr>
        <w:pStyle w:val="aa"/>
        <w:tabs>
          <w:tab w:val="left" w:pos="6804"/>
        </w:tabs>
        <w:rPr>
          <w:rFonts w:ascii="Times New Roman" w:eastAsia="Times New Roman" w:hAnsi="Times New Roman" w:cs="Times New Roman"/>
          <w:lang w:val="ru-RU" w:eastAsia="ru-RU" w:bidi="ar-SA"/>
        </w:rPr>
      </w:pPr>
    </w:p>
    <w:p w:rsidR="009B2F57" w:rsidRDefault="009B2F57" w:rsidP="009F19C1">
      <w:pPr>
        <w:pStyle w:val="aa"/>
        <w:tabs>
          <w:tab w:val="left" w:pos="6804"/>
        </w:tabs>
        <w:rPr>
          <w:rFonts w:ascii="Times New Roman" w:eastAsia="Times New Roman" w:hAnsi="Times New Roman" w:cs="Times New Roman"/>
          <w:lang w:val="ru-RU" w:eastAsia="ru-RU" w:bidi="ar-SA"/>
        </w:rPr>
      </w:pPr>
    </w:p>
    <w:p w:rsidR="001110D0" w:rsidRPr="00CF0999" w:rsidRDefault="00871F0A" w:rsidP="001110D0">
      <w:pPr>
        <w:pStyle w:val="aa"/>
        <w:tabs>
          <w:tab w:val="left" w:pos="6804"/>
        </w:tabs>
        <w:spacing w:line="280" w:lineRule="exact"/>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lastRenderedPageBreak/>
        <w:t xml:space="preserve">                                                                                                           </w:t>
      </w:r>
      <w:r w:rsidR="001110D0" w:rsidRPr="00CF0999">
        <w:rPr>
          <w:rFonts w:ascii="Times New Roman" w:eastAsia="Times New Roman" w:hAnsi="Times New Roman" w:cs="Times New Roman"/>
          <w:sz w:val="28"/>
          <w:szCs w:val="28"/>
          <w:lang w:val="ru-RU" w:eastAsia="ru-RU" w:bidi="ar-SA"/>
        </w:rPr>
        <w:t xml:space="preserve">Приложение </w:t>
      </w:r>
      <w:r w:rsidR="00CF0999" w:rsidRPr="00CF0999">
        <w:rPr>
          <w:rFonts w:ascii="Times New Roman" w:eastAsia="Times New Roman" w:hAnsi="Times New Roman" w:cs="Times New Roman"/>
          <w:sz w:val="28"/>
          <w:szCs w:val="28"/>
          <w:lang w:val="ru-RU" w:eastAsia="ru-RU" w:bidi="ar-SA"/>
        </w:rPr>
        <w:t>20</w:t>
      </w:r>
    </w:p>
    <w:p w:rsidR="001110D0" w:rsidRPr="00CF0999" w:rsidRDefault="001110D0" w:rsidP="001110D0">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СОГЛАСОВАНО</w:t>
      </w:r>
      <w:r w:rsidRPr="00CF0999">
        <w:rPr>
          <w:rFonts w:ascii="Times New Roman" w:eastAsia="Times New Roman" w:hAnsi="Times New Roman" w:cs="Times New Roman"/>
          <w:color w:val="auto"/>
          <w:spacing w:val="0"/>
          <w:lang w:eastAsia="ru-RU" w:bidi="ar-SA"/>
        </w:rPr>
        <w:tab/>
        <w:t>УТВЕРЖДАЮ</w:t>
      </w: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Председатель профкома</w:t>
      </w:r>
      <w:r w:rsidRPr="00CF0999">
        <w:rPr>
          <w:rFonts w:ascii="Times New Roman" w:eastAsia="Times New Roman" w:hAnsi="Times New Roman" w:cs="Times New Roman"/>
          <w:color w:val="auto"/>
          <w:spacing w:val="0"/>
          <w:lang w:eastAsia="ru-RU" w:bidi="ar-SA"/>
        </w:rPr>
        <w:tab/>
        <w:t>Главный врач</w:t>
      </w: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УЗ «5-я городская клиническая</w:t>
      </w:r>
      <w:r w:rsidRPr="00CF0999">
        <w:rPr>
          <w:rFonts w:ascii="Times New Roman" w:eastAsia="Times New Roman" w:hAnsi="Times New Roman" w:cs="Times New Roman"/>
          <w:color w:val="auto"/>
          <w:spacing w:val="0"/>
          <w:lang w:eastAsia="ru-RU" w:bidi="ar-SA"/>
        </w:rPr>
        <w:tab/>
        <w:t xml:space="preserve">УЗ «5-я городская клиническая </w:t>
      </w: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больница»</w:t>
      </w:r>
      <w:r w:rsidRPr="00CF0999">
        <w:rPr>
          <w:rFonts w:ascii="Times New Roman" w:eastAsia="Times New Roman" w:hAnsi="Times New Roman" w:cs="Times New Roman"/>
          <w:color w:val="auto"/>
          <w:spacing w:val="0"/>
          <w:lang w:eastAsia="ru-RU" w:bidi="ar-SA"/>
        </w:rPr>
        <w:tab/>
        <w:t>больница»</w:t>
      </w:r>
    </w:p>
    <w:p w:rsidR="001110D0" w:rsidRPr="00CF099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_____________ Т.В.Кажуро</w:t>
      </w:r>
      <w:r w:rsidRPr="00CF0999">
        <w:rPr>
          <w:rFonts w:ascii="Times New Roman" w:eastAsia="Times New Roman" w:hAnsi="Times New Roman" w:cs="Times New Roman"/>
          <w:color w:val="auto"/>
          <w:spacing w:val="0"/>
          <w:lang w:eastAsia="ru-RU" w:bidi="ar-SA"/>
        </w:rPr>
        <w:tab/>
        <w:t>_____________ М.Ф. Назарчук</w:t>
      </w:r>
    </w:p>
    <w:p w:rsidR="001110D0" w:rsidRPr="00CF099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«___»_____________2021 г.</w:t>
      </w:r>
      <w:r w:rsidRPr="00CF0999">
        <w:rPr>
          <w:rFonts w:ascii="Times New Roman" w:eastAsia="Times New Roman" w:hAnsi="Times New Roman" w:cs="Times New Roman"/>
          <w:color w:val="auto"/>
          <w:spacing w:val="0"/>
          <w:lang w:eastAsia="ru-RU" w:bidi="ar-SA"/>
        </w:rPr>
        <w:tab/>
        <w:t>«___»_____________2021 г.</w:t>
      </w:r>
    </w:p>
    <w:p w:rsidR="001110D0" w:rsidRPr="00CF099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 xml:space="preserve">Нормы </w:t>
      </w:r>
    </w:p>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 xml:space="preserve">бесплатной выдачи средств индивидуальной защиты работникам </w:t>
      </w:r>
    </w:p>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учреждения здравоохранения «5-я городская клиническая больница»</w:t>
      </w:r>
    </w:p>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p>
    <w:tbl>
      <w:tblPr>
        <w:tblW w:w="1046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01"/>
        <w:gridCol w:w="2693"/>
        <w:gridCol w:w="1701"/>
        <w:gridCol w:w="1247"/>
        <w:gridCol w:w="1276"/>
      </w:tblGrid>
      <w:tr w:rsidR="001110D0" w:rsidRPr="00CF0999" w:rsidTr="00C46FAE">
        <w:trPr>
          <w:trHeight w:val="250"/>
        </w:trPr>
        <w:tc>
          <w:tcPr>
            <w:tcW w:w="567" w:type="dxa"/>
          </w:tcPr>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п/п</w:t>
            </w:r>
          </w:p>
        </w:tc>
        <w:tc>
          <w:tcPr>
            <w:tcW w:w="1276" w:type="dxa"/>
          </w:tcPr>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Код про-фессии по ОКРБ</w:t>
            </w:r>
          </w:p>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014-2017</w:t>
            </w:r>
          </w:p>
        </w:tc>
        <w:tc>
          <w:tcPr>
            <w:tcW w:w="1701" w:type="dxa"/>
          </w:tcPr>
          <w:p w:rsidR="001110D0" w:rsidRPr="00CF0999" w:rsidRDefault="001110D0" w:rsidP="00C46FAE">
            <w:pPr>
              <w:shd w:val="clear" w:color="auto" w:fill="auto"/>
              <w:tabs>
                <w:tab w:val="clear" w:pos="638"/>
              </w:tabs>
              <w:spacing w:after="0" w:line="240" w:lineRule="exact"/>
              <w:ind w:right="-108"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Наименование профессии, должности</w:t>
            </w:r>
          </w:p>
        </w:tc>
        <w:tc>
          <w:tcPr>
            <w:tcW w:w="2693" w:type="dxa"/>
          </w:tcPr>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Наименование средств</w:t>
            </w:r>
          </w:p>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индивидуальной защиты</w:t>
            </w:r>
          </w:p>
        </w:tc>
        <w:tc>
          <w:tcPr>
            <w:tcW w:w="1701" w:type="dxa"/>
          </w:tcPr>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Класси-фикация (маркировка) СИЗ по защитным свойствам</w:t>
            </w:r>
          </w:p>
        </w:tc>
        <w:tc>
          <w:tcPr>
            <w:tcW w:w="1247" w:type="dxa"/>
          </w:tcPr>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Срок</w:t>
            </w:r>
          </w:p>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носки</w:t>
            </w:r>
          </w:p>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 месяцах</w:t>
            </w:r>
          </w:p>
        </w:tc>
        <w:tc>
          <w:tcPr>
            <w:tcW w:w="1276" w:type="dxa"/>
          </w:tcPr>
          <w:p w:rsidR="001110D0" w:rsidRPr="00CF0999" w:rsidRDefault="001110D0" w:rsidP="00C46FAE">
            <w:pPr>
              <w:shd w:val="clear" w:color="auto" w:fill="auto"/>
              <w:tabs>
                <w:tab w:val="clear" w:pos="638"/>
              </w:tabs>
              <w:spacing w:after="0" w:line="240" w:lineRule="exact"/>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10"/>
                <w:sz w:val="24"/>
                <w:szCs w:val="24"/>
                <w:lang w:eastAsia="ru-RU" w:bidi="ar-SA"/>
              </w:rPr>
              <w:t>Основание</w:t>
            </w:r>
            <w:r w:rsidRPr="00CF0999">
              <w:rPr>
                <w:rFonts w:ascii="Times New Roman" w:eastAsia="Times New Roman" w:hAnsi="Times New Roman" w:cs="Times New Roman"/>
                <w:color w:val="auto"/>
                <w:spacing w:val="0"/>
                <w:sz w:val="24"/>
                <w:szCs w:val="24"/>
                <w:lang w:eastAsia="ru-RU" w:bidi="ar-SA"/>
              </w:rPr>
              <w:t xml:space="preserve"> выдачи</w:t>
            </w: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tcBorders>
              <w:top w:val="single" w:sz="6" w:space="0" w:color="000000"/>
              <w:left w:val="single" w:sz="6" w:space="0" w:color="000000"/>
              <w:bottom w:val="single" w:sz="6" w:space="0" w:color="000000"/>
              <w:right w:val="single" w:sz="6" w:space="0" w:color="000000"/>
            </w:tcBorders>
            <w:vAlign w:val="center"/>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w:t>
            </w:r>
          </w:p>
        </w:tc>
        <w:tc>
          <w:tcPr>
            <w:tcW w:w="2693" w:type="dxa"/>
            <w:tcBorders>
              <w:top w:val="single" w:sz="6" w:space="0" w:color="000000"/>
              <w:left w:val="single" w:sz="6" w:space="0" w:color="000000"/>
              <w:bottom w:val="single" w:sz="6" w:space="0" w:color="000000"/>
              <w:right w:val="single" w:sz="6" w:space="0" w:color="000000"/>
            </w:tcBorders>
            <w:vAlign w:val="center"/>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4</w:t>
            </w:r>
          </w:p>
        </w:tc>
        <w:tc>
          <w:tcPr>
            <w:tcW w:w="1701" w:type="dxa"/>
            <w:tcBorders>
              <w:top w:val="single" w:sz="6" w:space="0" w:color="000000"/>
              <w:left w:val="single" w:sz="6" w:space="0" w:color="000000"/>
              <w:bottom w:val="single" w:sz="6" w:space="0" w:color="000000"/>
              <w:right w:val="single" w:sz="6" w:space="0" w:color="000000"/>
            </w:tcBorders>
            <w:vAlign w:val="center"/>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5</w:t>
            </w:r>
          </w:p>
        </w:tc>
        <w:tc>
          <w:tcPr>
            <w:tcW w:w="1247" w:type="dxa"/>
            <w:tcBorders>
              <w:top w:val="single" w:sz="6" w:space="0" w:color="000000"/>
              <w:left w:val="single" w:sz="6" w:space="0" w:color="000000"/>
              <w:bottom w:val="single" w:sz="6" w:space="0" w:color="000000"/>
              <w:right w:val="single" w:sz="6" w:space="0" w:color="000000"/>
            </w:tcBorders>
            <w:vAlign w:val="center"/>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6</w:t>
            </w:r>
          </w:p>
        </w:tc>
        <w:tc>
          <w:tcPr>
            <w:tcW w:w="1276"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7</w:t>
            </w:r>
          </w:p>
        </w:tc>
      </w:tr>
      <w:tr w:rsidR="001110D0" w:rsidRPr="00CF0999" w:rsidTr="00C4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4321-002</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Кладовщик</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из хлопчатобумажной ткани</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Ботинки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на аптечном складе: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жилет утепленный</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w:t>
            </w:r>
          </w:p>
        </w:tc>
        <w:tc>
          <w:tcPr>
            <w:tcW w:w="1276" w:type="dxa"/>
            <w:vMerge w:val="restart"/>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5321-001</w:t>
            </w:r>
          </w:p>
        </w:tc>
        <w:tc>
          <w:tcPr>
            <w:tcW w:w="1701" w:type="dxa"/>
            <w:vMerge w:val="restart"/>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Младшая медицинская сестра по уходу за больными</w:t>
            </w:r>
          </w:p>
        </w:tc>
        <w:tc>
          <w:tcPr>
            <w:tcW w:w="2693"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single" w:sz="4" w:space="0" w:color="auto"/>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single" w:sz="4" w:space="0" w:color="auto"/>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4" w:space="0" w:color="auto"/>
              <w:right w:val="single" w:sz="4" w:space="0" w:color="auto"/>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auto"/>
                <w:spacing w:val="0"/>
                <w:sz w:val="22"/>
                <w:szCs w:val="22"/>
                <w:lang w:eastAsia="ru-RU" w:bidi="ar-SA"/>
              </w:rPr>
              <w:t>№ 129</w:t>
            </w: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влажной уборке помещений: </w:t>
            </w:r>
          </w:p>
        </w:tc>
        <w:tc>
          <w:tcPr>
            <w:tcW w:w="1701" w:type="dxa"/>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w:t>
            </w:r>
          </w:p>
        </w:tc>
        <w:tc>
          <w:tcPr>
            <w:tcW w:w="1701" w:type="dxa"/>
            <w:tcBorders>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из хлопчатобумажной ткани</w:t>
            </w:r>
          </w:p>
        </w:tc>
        <w:tc>
          <w:tcPr>
            <w:tcW w:w="1701"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цельнорезиновые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ЯжЯаЯт</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дезинфицирующими средствами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инфекционном отделении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9313-001</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Подсобный рабочий</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Костюм хлопчатобумажный </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из хлопчатобумажной ткани</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Ботинки кожаные с защитным подноском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МиМп</w:t>
            </w:r>
            <w:r w:rsidRPr="00CF0999">
              <w:rPr>
                <w:rFonts w:ascii="Times New Roman" w:eastAsia="Times New Roman" w:hAnsi="Times New Roman" w:cs="Times New Roman"/>
                <w:color w:val="000000"/>
                <w:spacing w:val="0"/>
                <w:sz w:val="24"/>
                <w:szCs w:val="24"/>
                <w:lang w:eastAsia="ru-RU" w:bidi="ar-SA"/>
              </w:rPr>
              <w:br/>
              <w:t>Мун200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Сапоги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комбинированные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ЗП</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аптечных учреждениях: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костюм хлопчатобумажный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хлопчатобумажный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ботинки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ЗП</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На погрузочно-разгрузочных работах дополнительно: </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каска защитная</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выполнении работ в зоне движения транспортных средств дополнительно: </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жилет сигнальный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Для защиты от атмосферных осадков при выполнении наружных работ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плащ непромокаемый с капюшоном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В холодный период года на наружных работах и при работе в неотапливаемых помещениях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костюм для защиты от пониженных температур из хлопчатобумажной ткани</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обувь утепленная</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Тн20</w:t>
            </w: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4.</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5321-002</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Санитар(ка)</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влажной уборке и дезинфекции помещения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из хлопчатобумажной ткани</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цельнорезиновые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поликлинике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дезинфицирующими средствами дополнительно: </w:t>
            </w:r>
          </w:p>
        </w:tc>
        <w:tc>
          <w:tcPr>
            <w:tcW w:w="1701" w:type="dxa"/>
            <w:tcBorders>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БмВн</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радионуклидной лаборатории, в кабинетах компьютерной томографии и рентгеновском отделении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галоши диэлектрические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Эн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источниками ионизирующего излучения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полухалат пластикатовый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пластикатовый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пластикатовые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операционной кабинета ангиографии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из просвинцованной резины</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отделении лучевой диагностики дополнительно: </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из просвинцованной резины</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 (респиратор)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хирургическом, стоматологическом и зубопротезном отделениях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физиотерапевтическом кабинете (теплолечение)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Тп100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хлопчатобумажные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Тп100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медицинскими паровыми </w:t>
            </w:r>
            <w:r w:rsidRPr="00CF0999">
              <w:rPr>
                <w:rFonts w:ascii="Times New Roman" w:eastAsia="Times New Roman" w:hAnsi="Times New Roman" w:cs="Times New Roman"/>
                <w:color w:val="000000"/>
                <w:spacing w:val="0"/>
                <w:sz w:val="24"/>
                <w:szCs w:val="24"/>
                <w:lang w:eastAsia="ru-RU" w:bidi="ar-SA"/>
              </w:rPr>
              <w:lastRenderedPageBreak/>
              <w:t xml:space="preserve">стерилизаторами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диэлектрические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Эн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суконные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Тп100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хлопчатобумажные двойные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Тп100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центральном стерилизационном отделении дополнительно: </w:t>
            </w:r>
          </w:p>
        </w:tc>
        <w:tc>
          <w:tcPr>
            <w:tcW w:w="1701"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5.</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5151-011</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Сестра-хозяйка</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грязным бельем и другим мягким инвентарем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грязным бельем и другим мягким инвентарем, загрязненным радионуклидами, </w:t>
            </w:r>
            <w:r w:rsidRPr="00CF0999">
              <w:rPr>
                <w:rFonts w:ascii="Times New Roman" w:eastAsia="Times New Roman" w:hAnsi="Times New Roman" w:cs="Times New Roman"/>
                <w:color w:val="000000"/>
                <w:spacing w:val="0"/>
                <w:sz w:val="24"/>
                <w:szCs w:val="24"/>
                <w:lang w:eastAsia="ru-RU" w:bidi="ar-SA"/>
              </w:rPr>
              <w:lastRenderedPageBreak/>
              <w:t xml:space="preserve">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дезинфицирующими средствами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56"/>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6.</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9613-003</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Уборщик территорий</w:t>
            </w:r>
          </w:p>
        </w:tc>
        <w:tc>
          <w:tcPr>
            <w:tcW w:w="2693"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Костюм хлопчатобумажный (халат хлопчатобумажный)</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из хлопчатобумажной ткани</w:t>
            </w:r>
          </w:p>
        </w:tc>
        <w:tc>
          <w:tcPr>
            <w:tcW w:w="1701"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single" w:sz="4" w:space="0" w:color="auto"/>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11"/>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Ботинки кожаные</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комбинированные</w:t>
            </w:r>
          </w:p>
        </w:tc>
        <w:tc>
          <w:tcPr>
            <w:tcW w:w="1701"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21"/>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выполнении работ в зоне движения транспортных средств дополнительно: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жилет сигнальный </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Со</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15"/>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Для защиты от атмосферных осадков при выполнении наружных работ дополнительно: </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плащ непромокаемый с капюшоном</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428"/>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сапоги резиновые</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В холодный период года на наружных работах дополнительно: </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897"/>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костюм для защиты от пониженных температур из хлопчатобумажной ткани</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валяная обувь</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Тн20</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48</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069"/>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галоши на валяную обувь</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утепленные</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939"/>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7.</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9321-011</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Укладчик-упаковщик</w:t>
            </w:r>
          </w:p>
        </w:tc>
        <w:tc>
          <w:tcPr>
            <w:tcW w:w="2693" w:type="dxa"/>
            <w:vMerge w:val="restart"/>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 (костюм хлопчатобумажный)</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клеенчатый с нагрудником</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из хлопчатобумажной ткани</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vMerge w:val="restart"/>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15"/>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vMerge/>
            <w:tcBorders>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701" w:type="dxa"/>
            <w:vMerge/>
            <w:tcBorders>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428"/>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упаковке лекарственных средств дополнительно: </w:t>
            </w:r>
          </w:p>
        </w:tc>
        <w:tc>
          <w:tcPr>
            <w:tcW w:w="1701"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704"/>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цельнорезиновые (галоши резиновые)</w:t>
            </w: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ЗН</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До износа </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32"/>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химическими веществами и цитостатиками дополнительно: </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прорезиненный кислотощелочестойкий с нагрудником</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428"/>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цельнорезиновые</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прорезиненные кислотощелочестойкие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3"/>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ЗН(Г)</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21"/>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на аптечном складе дополнительно: </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куртка хлопчатобумажная на утепляющей прокладке (жилет утепленный)</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932"/>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комбинированные (перчатки трикотажные)</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В холодный период года на наружных работах и при работе в неотапливаемом помещении дополнительно: </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897"/>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костюм для защиты от пониженных температур из хлопчатобумажной ткани</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валяная обувь</w:t>
            </w:r>
          </w:p>
        </w:tc>
        <w:tc>
          <w:tcPr>
            <w:tcW w:w="1701"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Тн20</w:t>
            </w:r>
          </w:p>
        </w:tc>
        <w:tc>
          <w:tcPr>
            <w:tcW w:w="1247"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48</w:t>
            </w:r>
          </w:p>
        </w:tc>
        <w:tc>
          <w:tcPr>
            <w:tcW w:w="1276"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галоши на валяную обувь</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63"/>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8.</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8153-010</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Швея</w:t>
            </w:r>
          </w:p>
        </w:tc>
        <w:tc>
          <w:tcPr>
            <w:tcW w:w="2693"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хлопчатобумажный с нагрудником</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хлопчатобумажные</w:t>
            </w:r>
          </w:p>
        </w:tc>
        <w:tc>
          <w:tcPr>
            <w:tcW w:w="1701"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4" w:space="0" w:color="auto"/>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21"/>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профилактические</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по пошиву изделий из пленочных материалов дополнительно: </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У</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3"/>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11"/>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lastRenderedPageBreak/>
              <w:t>9.</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3222-001</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Акушерка</w:t>
            </w: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 (респиратор)</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63"/>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операционной дополнительно: </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10.</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2222-003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2222-003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2264-003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2212-003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2263-003</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lastRenderedPageBreak/>
              <w:t>Врач-специалист</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врачом-акушером-гинекологом: </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выполнении операций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хирургические медицинские с длинной манжетой</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врачом-ангиохирургом: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хирургические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врачом-анестезиологом-реаниматологом: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хирургические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лазерным оборудованием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клинико-диагностической лаборатории: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прорезиненный кислотощелочестойкий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прорезиненные кислотощелочестойкие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К50Щ20</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комбинированные</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исследовательские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заборе биологического материала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гнойном отделении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двойные хирургические (перчатки кольчужные)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 компьютерной томографии: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клинико-диагностической лаборатории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прорезиненный кислотощелочестойкий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прорезиненные кислотощелочестойкие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К50Щ20</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исследовательские</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комбинированные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источниками ионизирующего излучения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полухалат пластикатовый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пластикатовые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открытыми источниками ионизирующего излучения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полухалат пластикатовый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пластикатовый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пластикатовые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врачом-неврологом: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врачом-нейрохирургом: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врачом-неонатологом: </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туфли кожаные или </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Ми </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врачом-отоларингологом: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врачом-психотерапевтом: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врачом-пульмонологом: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врачом-рентгенологом: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врачом-рефлексотерапевтом: </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операционной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 хирургические с длинной манжетой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кольчужные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 ультразвуковой диагностики: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 функциональной диагностики: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врачом-хирургом: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 хирургические с длинной манжетой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 (респиратор)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При работе в гнойном отделении дополнительно:</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двойные хирургические (перчатки кольчужные)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врачом-эндоскопистом: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фартук ПВХ с </w:t>
            </w:r>
            <w:r w:rsidRPr="00CF0999">
              <w:rPr>
                <w:rFonts w:ascii="Times New Roman" w:eastAsia="Times New Roman" w:hAnsi="Times New Roman" w:cs="Times New Roman"/>
                <w:color w:val="000000"/>
                <w:spacing w:val="0"/>
                <w:sz w:val="24"/>
                <w:szCs w:val="24"/>
                <w:lang w:eastAsia="ru-RU" w:bidi="ar-SA"/>
              </w:rPr>
              <w:lastRenderedPageBreak/>
              <w:t>нагрудником</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lastRenderedPageBreak/>
              <w:t>Бм</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хлопчатобумажные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занятости врачом-эпидемиологом: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11.</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3257-012</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Медицинский дезинфектор</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Комбинезон хлопчатобумажный (халат хлопчатобумажный) (2 шт.)</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хлопчатобумажный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Ботинки кожаные (туфли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Носки хлопчатобумажные (4 пары) или</w:t>
            </w:r>
            <w:r w:rsidRPr="00CF0999">
              <w:rPr>
                <w:rFonts w:ascii="Times New Roman" w:eastAsia="Times New Roman" w:hAnsi="Times New Roman" w:cs="Times New Roman"/>
                <w:color w:val="000000"/>
                <w:spacing w:val="0"/>
                <w:sz w:val="24"/>
                <w:szCs w:val="24"/>
                <w:lang w:eastAsia="ru-RU" w:bidi="ar-SA"/>
              </w:rPr>
              <w:br/>
              <w:t>чулки хлопчатобумажные (4 пары)</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Противогаз</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2111-007</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Инженер</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 (костюм хлопчатобумажный)</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хлопчатобумажные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источниками </w:t>
            </w:r>
            <w:r w:rsidRPr="00CF0999">
              <w:rPr>
                <w:rFonts w:ascii="Times New Roman" w:eastAsia="Times New Roman" w:hAnsi="Times New Roman" w:cs="Times New Roman"/>
                <w:color w:val="000000"/>
                <w:spacing w:val="0"/>
                <w:sz w:val="24"/>
                <w:szCs w:val="24"/>
                <w:lang w:eastAsia="ru-RU" w:bidi="ar-SA"/>
              </w:rPr>
              <w:lastRenderedPageBreak/>
              <w:t xml:space="preserve">рентгеновского излучения дополнительно: </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галоши диэлектрические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Эн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источниками ионизирующего излучения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полухалат пластикатовый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пластикатовый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пластикатовые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очки рентгенозащитные или </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О </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До износа </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13.</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2111-007</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Инженер по радиационной безопасности</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При работе с источниками рентгеновского излучения дополнительно:</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галоши диэлектрические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Эн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открытыми источниками ионизирующего излучения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полухалат пластикатовый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пластикатовый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пластикатовые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14.</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2264-006</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Инструктор-методист физической реабилитации</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При работе в инфекционном и туберкулезном отделениях:</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 (маска защитная)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Для занятий на открытом воздухе: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куртка хлопчатобумажная на утепляющей прокладке</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Тн20</w:t>
            </w: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lastRenderedPageBreak/>
              <w:t>15.</w:t>
            </w:r>
          </w:p>
        </w:tc>
        <w:tc>
          <w:tcPr>
            <w:tcW w:w="1276"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3255-001</w:t>
            </w:r>
          </w:p>
        </w:tc>
        <w:tc>
          <w:tcPr>
            <w:tcW w:w="1701"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Инструктор по лечебной физкультуре</w:t>
            </w:r>
          </w:p>
        </w:tc>
        <w:tc>
          <w:tcPr>
            <w:tcW w:w="2693"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Тапочки кожаные</w:t>
            </w:r>
          </w:p>
        </w:tc>
        <w:tc>
          <w:tcPr>
            <w:tcW w:w="1701"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auto"/>
                <w:spacing w:val="0"/>
                <w:sz w:val="22"/>
                <w:szCs w:val="22"/>
                <w:lang w:eastAsia="ru-RU" w:bidi="ar-SA"/>
              </w:rPr>
              <w:t>№ 129</w:t>
            </w: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16.</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3221-001</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Медицинская сестра – специалист (медицинская сестра)</w:t>
            </w:r>
          </w:p>
        </w:tc>
        <w:tc>
          <w:tcPr>
            <w:tcW w:w="2693" w:type="dxa"/>
            <w:tcBorders>
              <w:top w:val="single" w:sz="6" w:space="0" w:color="000000"/>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single" w:sz="6" w:space="0" w:color="000000"/>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single" w:sz="6" w:space="0" w:color="000000"/>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6" w:space="0" w:color="000000"/>
              <w:left w:val="single" w:sz="6" w:space="0" w:color="000000"/>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 (респиратор)</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дезинфицирующими средствами дополнительно: </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проведении инвазивных мероприятий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кабинетах ангиографии и компьютерной томографии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воротник </w:t>
            </w:r>
            <w:r w:rsidRPr="00CF0999">
              <w:rPr>
                <w:rFonts w:ascii="Times New Roman" w:eastAsia="Times New Roman" w:hAnsi="Times New Roman" w:cs="Times New Roman"/>
                <w:color w:val="000000"/>
                <w:spacing w:val="0"/>
                <w:sz w:val="24"/>
                <w:szCs w:val="24"/>
                <w:lang w:eastAsia="ru-RU" w:bidi="ar-SA"/>
              </w:rPr>
              <w:lastRenderedPageBreak/>
              <w:t>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lastRenderedPageBreak/>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физиотерапевтическом кабинете электролечения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диэлектрические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Эн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хлопчатобумажные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лазерным оборудованием дополнительно: </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медицинскими паровыми стерилизаторами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Тп100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 (респиратор)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централизованном стерилизационном отделении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Тп100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источниками </w:t>
            </w:r>
            <w:r w:rsidRPr="00CF0999">
              <w:rPr>
                <w:rFonts w:ascii="Times New Roman" w:eastAsia="Times New Roman" w:hAnsi="Times New Roman" w:cs="Times New Roman"/>
                <w:color w:val="000000"/>
                <w:spacing w:val="0"/>
                <w:sz w:val="24"/>
                <w:szCs w:val="24"/>
                <w:lang w:eastAsia="ru-RU" w:bidi="ar-SA"/>
              </w:rPr>
              <w:lastRenderedPageBreak/>
              <w:t xml:space="preserve">рентгеновского излучения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галоши диэлектрические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Эн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открытыми источниками ионизирующего излучения дополнительно: </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полухалат пластикатовый</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пластикатовый с нагрудником</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пластикатовые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Рз</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выполнении ультразвуковых процедур в светоэлектролечебных кабинетах </w:t>
            </w:r>
            <w:r w:rsidRPr="00CF0999">
              <w:rPr>
                <w:rFonts w:ascii="Times New Roman" w:eastAsia="Times New Roman" w:hAnsi="Times New Roman" w:cs="Times New Roman"/>
                <w:color w:val="000000"/>
                <w:spacing w:val="0"/>
                <w:sz w:val="24"/>
                <w:szCs w:val="24"/>
                <w:lang w:eastAsia="ru-RU" w:bidi="ar-SA"/>
              </w:rPr>
              <w:lastRenderedPageBreak/>
              <w:t xml:space="preserve">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5"/>
          <w:tblCellSpacing w:w="-8" w:type="nil"/>
        </w:trPr>
        <w:tc>
          <w:tcPr>
            <w:tcW w:w="567" w:type="dxa"/>
            <w:vMerge w:val="restart"/>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165" w:lineRule="atLeast"/>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17.</w:t>
            </w:r>
          </w:p>
        </w:tc>
        <w:tc>
          <w:tcPr>
            <w:tcW w:w="1276" w:type="dxa"/>
            <w:vMerge w:val="restart"/>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165" w:lineRule="atLeast"/>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3252-001</w:t>
            </w:r>
          </w:p>
        </w:tc>
        <w:tc>
          <w:tcPr>
            <w:tcW w:w="1701" w:type="dxa"/>
            <w:vMerge w:val="restart"/>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165" w:lineRule="atLeast"/>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Медицинский регистратор</w:t>
            </w:r>
          </w:p>
        </w:tc>
        <w:tc>
          <w:tcPr>
            <w:tcW w:w="2693" w:type="dxa"/>
            <w:tcBorders>
              <w:top w:val="single" w:sz="6" w:space="0" w:color="000000"/>
              <w:left w:val="single" w:sz="6" w:space="0" w:color="000000"/>
              <w:bottom w:val="nil"/>
              <w:right w:val="nil"/>
            </w:tcBorders>
          </w:tcPr>
          <w:p w:rsidR="001110D0" w:rsidRPr="00CF0999" w:rsidRDefault="001110D0" w:rsidP="00C46FAE">
            <w:pPr>
              <w:widowControl w:val="0"/>
              <w:shd w:val="clear" w:color="auto" w:fill="auto"/>
              <w:tabs>
                <w:tab w:val="clear" w:pos="638"/>
              </w:tabs>
              <w:autoSpaceDE w:val="0"/>
              <w:autoSpaceDN w:val="0"/>
              <w:adjustRightInd w:val="0"/>
              <w:spacing w:after="0" w:line="165" w:lineRule="atLeast"/>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single" w:sz="6" w:space="0" w:color="000000"/>
              <w:left w:val="single" w:sz="6" w:space="0" w:color="000000"/>
              <w:bottom w:val="nil"/>
              <w:right w:val="nil"/>
            </w:tcBorders>
          </w:tcPr>
          <w:p w:rsidR="001110D0" w:rsidRPr="00CF0999" w:rsidRDefault="001110D0" w:rsidP="00C46FAE">
            <w:pPr>
              <w:widowControl w:val="0"/>
              <w:shd w:val="clear" w:color="auto" w:fill="auto"/>
              <w:tabs>
                <w:tab w:val="clear" w:pos="638"/>
              </w:tabs>
              <w:autoSpaceDE w:val="0"/>
              <w:autoSpaceDN w:val="0"/>
              <w:adjustRightInd w:val="0"/>
              <w:spacing w:after="0" w:line="165" w:lineRule="atLeast"/>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165" w:lineRule="atLeast"/>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165" w:lineRule="atLeast"/>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0"/>
          <w:tblCellSpacing w:w="-8" w:type="nil"/>
        </w:trPr>
        <w:tc>
          <w:tcPr>
            <w:tcW w:w="567"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nil"/>
            </w:tcBorders>
          </w:tcPr>
          <w:p w:rsidR="001110D0" w:rsidRPr="00CF0999" w:rsidRDefault="001110D0" w:rsidP="00C46FAE">
            <w:pPr>
              <w:widowControl w:val="0"/>
              <w:shd w:val="clear" w:color="auto" w:fill="auto"/>
              <w:tabs>
                <w:tab w:val="clear" w:pos="638"/>
              </w:tabs>
              <w:autoSpaceDE w:val="0"/>
              <w:autoSpaceDN w:val="0"/>
              <w:adjustRightInd w:val="0"/>
              <w:spacing w:before="120" w:after="0" w:line="120" w:lineRule="atLeast"/>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nil"/>
            </w:tcBorders>
          </w:tcPr>
          <w:p w:rsidR="001110D0" w:rsidRPr="00CF0999" w:rsidRDefault="001110D0" w:rsidP="00C46FAE">
            <w:pPr>
              <w:widowControl w:val="0"/>
              <w:shd w:val="clear" w:color="auto" w:fill="auto"/>
              <w:tabs>
                <w:tab w:val="clear" w:pos="638"/>
              </w:tabs>
              <w:autoSpaceDE w:val="0"/>
              <w:autoSpaceDN w:val="0"/>
              <w:adjustRightInd w:val="0"/>
              <w:spacing w:before="120" w:after="0" w:line="120" w:lineRule="atLeast"/>
              <w:ind w:firstLine="0"/>
              <w:jc w:val="left"/>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120" w:lineRule="atLeast"/>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120" w:lineRule="atLeast"/>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18.</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2262-005</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Провизор</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хлопчатобумажный с нагрудником</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химическими ядовитыми веществами и цитостатиками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прорезиненный кислотощелочестойкий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цельнорезиновые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прорезиненные кислотощелочестойкие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ЗН(Г)</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на аптечном складе: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куртка хлопчатобумажная на утепляющей прокладке (жилет утепленный)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ботинки кожаные или </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Ми </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справочно-информационном отделе </w:t>
            </w:r>
            <w:r w:rsidRPr="00CF0999">
              <w:rPr>
                <w:rFonts w:ascii="Times New Roman" w:eastAsia="Times New Roman" w:hAnsi="Times New Roman" w:cs="Times New Roman"/>
                <w:color w:val="000000"/>
                <w:spacing w:val="0"/>
                <w:sz w:val="24"/>
                <w:szCs w:val="24"/>
                <w:lang w:eastAsia="ru-RU" w:bidi="ar-SA"/>
              </w:rPr>
              <w:lastRenderedPageBreak/>
              <w:t xml:space="preserve">(службе):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из хлопчатобумажной антистатической ткани</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ЗМиЭс</w:t>
            </w: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19.</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3211-001</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Рентгено-лаборант</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рентгенозащитный с нагрудником</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Воротник рентгенозащитный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рентгенозащитные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проявлении рентгеновских пленок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обслуживании инфекционных больных дополнительно: </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тапочки кожаные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6</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 (респиратор)</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20.</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3211-002</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Техник</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 (костюм хлопчатобумажный)</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хлопчатобумажные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21.</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3213-001</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Фармацевт</w:t>
            </w:r>
          </w:p>
        </w:tc>
        <w:tc>
          <w:tcPr>
            <w:tcW w:w="2693"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хлопчатобумажный с нагрудником</w:t>
            </w:r>
          </w:p>
        </w:tc>
        <w:tc>
          <w:tcPr>
            <w:tcW w:w="1701"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single" w:sz="6" w:space="0" w:color="000000"/>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6" w:space="0" w:color="000000"/>
              <w:left w:val="single" w:sz="6" w:space="0" w:color="000000"/>
              <w:bottom w:val="nil"/>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w:t>
            </w:r>
            <w:r w:rsidRPr="00CF0999">
              <w:rPr>
                <w:rFonts w:ascii="Times New Roman" w:eastAsia="Times New Roman" w:hAnsi="Times New Roman" w:cs="Times New Roman"/>
                <w:color w:val="auto"/>
                <w:spacing w:val="0"/>
                <w:sz w:val="22"/>
                <w:szCs w:val="22"/>
                <w:lang w:eastAsia="ru-RU" w:bidi="ar-SA"/>
              </w:rPr>
              <w:lastRenderedPageBreak/>
              <w:t>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химическими веществами и цитостатиками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прорезиненный кислотощелочестойкий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цельнорезиновые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трикотажные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прорезиненные кислотощелочестойкие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ЗН(Г)</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на аптечном складе: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ботинки кожаные или </w:t>
            </w:r>
            <w:r w:rsidRPr="00CF0999">
              <w:rPr>
                <w:rFonts w:ascii="Times New Roman" w:eastAsia="Times New Roman" w:hAnsi="Times New Roman" w:cs="Times New Roman"/>
                <w:color w:val="000000"/>
                <w:spacing w:val="0"/>
                <w:sz w:val="24"/>
                <w:szCs w:val="24"/>
                <w:lang w:eastAsia="ru-RU" w:bidi="ar-SA"/>
              </w:rPr>
              <w:br/>
              <w:t>тапочки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Ми </w:t>
            </w:r>
            <w:r w:rsidRPr="00CF0999">
              <w:rPr>
                <w:rFonts w:ascii="Times New Roman" w:eastAsia="Times New Roman" w:hAnsi="Times New Roman" w:cs="Times New Roman"/>
                <w:color w:val="000000"/>
                <w:spacing w:val="0"/>
                <w:sz w:val="24"/>
                <w:szCs w:val="24"/>
                <w:lang w:eastAsia="ru-RU" w:bidi="ar-SA"/>
              </w:rPr>
              <w:b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r w:rsidRPr="00CF0999">
              <w:rPr>
                <w:rFonts w:ascii="Times New Roman" w:eastAsia="Times New Roman" w:hAnsi="Times New Roman" w:cs="Times New Roman"/>
                <w:color w:val="000000"/>
                <w:spacing w:val="0"/>
                <w:sz w:val="24"/>
                <w:szCs w:val="24"/>
                <w:lang w:eastAsia="ru-RU" w:bidi="ar-SA"/>
              </w:rPr>
              <w:b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куртка хлопчатобумажная на утепляющей прокладке (жилет утепленный)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Тн</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36</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комбинированные (перчатки трикотажные)</w:t>
            </w:r>
          </w:p>
        </w:tc>
        <w:tc>
          <w:tcPr>
            <w:tcW w:w="1701"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22.</w:t>
            </w:r>
          </w:p>
        </w:tc>
        <w:tc>
          <w:tcPr>
            <w:tcW w:w="1276"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3212-003</w:t>
            </w:r>
          </w:p>
        </w:tc>
        <w:tc>
          <w:tcPr>
            <w:tcW w:w="1701" w:type="dxa"/>
            <w:vMerge w:val="restart"/>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Фельдшер-лаборант</w:t>
            </w:r>
          </w:p>
        </w:tc>
        <w:tc>
          <w:tcPr>
            <w:tcW w:w="2693" w:type="dxa"/>
            <w:tcBorders>
              <w:top w:val="single" w:sz="6" w:space="0" w:color="000000"/>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single" w:sz="6" w:space="0" w:color="000000"/>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single" w:sz="6" w:space="0" w:color="000000"/>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6" w:space="0" w:color="000000"/>
              <w:left w:val="single" w:sz="6" w:space="0" w:color="000000"/>
              <w:bottom w:val="single" w:sz="4" w:space="0" w:color="auto"/>
              <w:right w:val="single" w:sz="6" w:space="0" w:color="000000"/>
            </w:tcBorders>
          </w:tcPr>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xml:space="preserve"> и СЗ от 01.09.2008</w:t>
            </w:r>
          </w:p>
          <w:p w:rsidR="001110D0" w:rsidRPr="00CF0999" w:rsidRDefault="001110D0" w:rsidP="00C46FAE">
            <w:pPr>
              <w:shd w:val="clear" w:color="auto" w:fill="auto"/>
              <w:tabs>
                <w:tab w:val="clear" w:pos="638"/>
              </w:tabs>
              <w:spacing w:after="0"/>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 129</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Сапоги резиновые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медицинские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Респиратор</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Маска медицинская</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с кислотами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халат хлопчатобумажный с кислотозащитной пропиткой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прорезиненные или нарукавники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ботинки кожаные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ЗМи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исследовании крови дополнительно: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ПВХ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головной убор из ПВХ</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сапоги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В</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Бм</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 xml:space="preserve">При работе в клинико-диагностической лаборатории: </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фартук прорезиненный кислотощелочестойкий с нагрудником</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нарукавники прорезиненные кислотощелочестойкие</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К20Щ20</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туфли кожаные или</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24</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тапочки кожаные</w:t>
            </w:r>
          </w:p>
        </w:tc>
        <w:tc>
          <w:tcPr>
            <w:tcW w:w="1701"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12</w:t>
            </w:r>
          </w:p>
        </w:tc>
        <w:tc>
          <w:tcPr>
            <w:tcW w:w="1276" w:type="dxa"/>
            <w:tcBorders>
              <w:top w:val="nil"/>
              <w:left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рукавицы комбинированные</w:t>
            </w:r>
          </w:p>
        </w:tc>
        <w:tc>
          <w:tcPr>
            <w:tcW w:w="1701"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Ми</w:t>
            </w:r>
          </w:p>
        </w:tc>
        <w:tc>
          <w:tcPr>
            <w:tcW w:w="1247"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nil"/>
              <w:left w:val="single" w:sz="6" w:space="0" w:color="000000"/>
              <w:bottom w:val="single" w:sz="4" w:space="0" w:color="auto"/>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перчатки резиновые</w:t>
            </w:r>
          </w:p>
        </w:tc>
        <w:tc>
          <w:tcPr>
            <w:tcW w:w="1701"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К50Щ20</w:t>
            </w:r>
          </w:p>
        </w:tc>
        <w:tc>
          <w:tcPr>
            <w:tcW w:w="1247"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p>
        </w:tc>
        <w:tc>
          <w:tcPr>
            <w:tcW w:w="1276" w:type="dxa"/>
            <w:tcBorders>
              <w:top w:val="single" w:sz="4" w:space="0" w:color="auto"/>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8"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0"/>
          <w:tblCellSpacing w:w="-8" w:type="nil"/>
        </w:trPr>
        <w:tc>
          <w:tcPr>
            <w:tcW w:w="567"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276"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808080"/>
                <w:spacing w:val="0"/>
                <w:sz w:val="24"/>
                <w:szCs w:val="24"/>
                <w:lang w:eastAsia="ru-RU" w:bidi="ar-SA"/>
              </w:rPr>
            </w:pPr>
          </w:p>
        </w:tc>
        <w:tc>
          <w:tcPr>
            <w:tcW w:w="1701" w:type="dxa"/>
            <w:vMerge/>
            <w:tcBorders>
              <w:top w:val="single" w:sz="6" w:space="0" w:color="000000"/>
              <w:left w:val="single" w:sz="6" w:space="0" w:color="000000"/>
              <w:bottom w:val="single" w:sz="6" w:space="0" w:color="000000"/>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808080"/>
                <w:spacing w:val="0"/>
                <w:sz w:val="24"/>
                <w:szCs w:val="24"/>
                <w:lang w:eastAsia="ru-RU" w:bidi="ar-SA"/>
              </w:rPr>
            </w:pPr>
          </w:p>
        </w:tc>
        <w:tc>
          <w:tcPr>
            <w:tcW w:w="2693"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left"/>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очки защитные или</w:t>
            </w:r>
            <w:r w:rsidRPr="00CF0999">
              <w:rPr>
                <w:rFonts w:ascii="Times New Roman" w:eastAsia="Times New Roman" w:hAnsi="Times New Roman" w:cs="Times New Roman"/>
                <w:color w:val="000000"/>
                <w:spacing w:val="0"/>
                <w:sz w:val="24"/>
                <w:szCs w:val="24"/>
                <w:lang w:eastAsia="ru-RU" w:bidi="ar-SA"/>
              </w:rPr>
              <w:br/>
              <w:t>щиток защитный лицевой</w:t>
            </w:r>
          </w:p>
        </w:tc>
        <w:tc>
          <w:tcPr>
            <w:tcW w:w="1701"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О</w:t>
            </w:r>
            <w:r w:rsidRPr="00CF0999">
              <w:rPr>
                <w:rFonts w:ascii="Times New Roman" w:eastAsia="Times New Roman" w:hAnsi="Times New Roman" w:cs="Times New Roman"/>
                <w:color w:val="000000"/>
                <w:spacing w:val="0"/>
                <w:sz w:val="24"/>
                <w:szCs w:val="24"/>
                <w:lang w:eastAsia="ru-RU" w:bidi="ar-SA"/>
              </w:rPr>
              <w:br/>
              <w:t>НБХ</w:t>
            </w:r>
          </w:p>
        </w:tc>
        <w:tc>
          <w:tcPr>
            <w:tcW w:w="1247"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r w:rsidRPr="00CF0999">
              <w:rPr>
                <w:rFonts w:ascii="Times New Roman" w:eastAsia="Times New Roman" w:hAnsi="Times New Roman" w:cs="Times New Roman"/>
                <w:color w:val="000000"/>
                <w:spacing w:val="0"/>
                <w:sz w:val="24"/>
                <w:szCs w:val="24"/>
                <w:lang w:eastAsia="ru-RU" w:bidi="ar-SA"/>
              </w:rPr>
              <w:t>До износа</w:t>
            </w:r>
            <w:r w:rsidRPr="00CF0999">
              <w:rPr>
                <w:rFonts w:ascii="Times New Roman" w:eastAsia="Times New Roman" w:hAnsi="Times New Roman" w:cs="Times New Roman"/>
                <w:color w:val="000000"/>
                <w:spacing w:val="0"/>
                <w:sz w:val="24"/>
                <w:szCs w:val="24"/>
                <w:lang w:eastAsia="ru-RU" w:bidi="ar-SA"/>
              </w:rPr>
              <w:br/>
              <w:t>До износа</w:t>
            </w:r>
          </w:p>
        </w:tc>
        <w:tc>
          <w:tcPr>
            <w:tcW w:w="1276" w:type="dxa"/>
            <w:tcBorders>
              <w:top w:val="nil"/>
              <w:left w:val="single" w:sz="6" w:space="0" w:color="000000"/>
              <w:bottom w:val="nil"/>
              <w:right w:val="single" w:sz="6" w:space="0" w:color="000000"/>
            </w:tcBorders>
          </w:tcPr>
          <w:p w:rsidR="001110D0" w:rsidRPr="00CF0999" w:rsidRDefault="001110D0" w:rsidP="00C46FAE">
            <w:pPr>
              <w:widowControl w:val="0"/>
              <w:shd w:val="clear" w:color="auto" w:fill="auto"/>
              <w:tabs>
                <w:tab w:val="clear" w:pos="638"/>
              </w:tabs>
              <w:autoSpaceDE w:val="0"/>
              <w:autoSpaceDN w:val="0"/>
              <w:adjustRightInd w:val="0"/>
              <w:spacing w:before="120" w:after="0" w:line="240" w:lineRule="auto"/>
              <w:ind w:firstLine="0"/>
              <w:jc w:val="center"/>
              <w:rPr>
                <w:rFonts w:ascii="Times New Roman" w:eastAsia="Times New Roman" w:hAnsi="Times New Roman" w:cs="Times New Roman"/>
                <w:color w:val="000000"/>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153"/>
          <w:tblCellSpacing w:w="5" w:type="nil"/>
        </w:trPr>
        <w:tc>
          <w:tcPr>
            <w:tcW w:w="567" w:type="dxa"/>
            <w:vMerge w:val="restart"/>
            <w:tcBorders>
              <w:left w:val="single" w:sz="8"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23.</w:t>
            </w:r>
          </w:p>
        </w:tc>
        <w:tc>
          <w:tcPr>
            <w:tcW w:w="1276" w:type="dxa"/>
            <w:vMerge w:val="restart"/>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7119-011</w:t>
            </w:r>
          </w:p>
        </w:tc>
        <w:tc>
          <w:tcPr>
            <w:tcW w:w="1701" w:type="dxa"/>
            <w:vMerge w:val="restart"/>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Рабочий</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КОЗ и С</w:t>
            </w:r>
          </w:p>
        </w:tc>
        <w:tc>
          <w:tcPr>
            <w:tcW w:w="2693" w:type="dxa"/>
            <w:tcBorders>
              <w:top w:val="single" w:sz="4" w:space="0" w:color="auto"/>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Костюм хлопчатобумажный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(куртка хлопчатобумажная и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полукомбинезон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хлопчатобумажный)            </w:t>
            </w:r>
          </w:p>
          <w:p w:rsidR="001110D0" w:rsidRPr="00CF0999" w:rsidRDefault="001110D0" w:rsidP="00C46FAE">
            <w:pPr>
              <w:widowControl w:val="0"/>
              <w:shd w:val="clear" w:color="auto" w:fill="auto"/>
              <w:tabs>
                <w:tab w:val="clear" w:pos="638"/>
              </w:tabs>
              <w:autoSpaceDE w:val="0"/>
              <w:autoSpaceDN w:val="0"/>
              <w:adjustRightInd w:val="0"/>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Головной убор                </w:t>
            </w:r>
          </w:p>
        </w:tc>
        <w:tc>
          <w:tcPr>
            <w:tcW w:w="1701" w:type="dxa"/>
            <w:tcBorders>
              <w:top w:val="single" w:sz="4" w:space="0" w:color="auto"/>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ЗМи</w:t>
            </w:r>
          </w:p>
        </w:tc>
        <w:tc>
          <w:tcPr>
            <w:tcW w:w="1247" w:type="dxa"/>
            <w:tcBorders>
              <w:top w:val="single" w:sz="4" w:space="0" w:color="auto"/>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tc>
        <w:tc>
          <w:tcPr>
            <w:tcW w:w="1276" w:type="dxa"/>
            <w:tcBorders>
              <w:top w:val="single" w:sz="4" w:space="0" w:color="auto"/>
              <w:left w:val="single" w:sz="8" w:space="0" w:color="auto"/>
              <w:right w:val="single" w:sz="8"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Пост. МТ</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2"/>
                <w:szCs w:val="22"/>
                <w:lang w:eastAsia="ru-RU" w:bidi="ar-SA"/>
              </w:rPr>
            </w:pPr>
            <w:r w:rsidRPr="00CF0999">
              <w:rPr>
                <w:rFonts w:ascii="Times New Roman" w:eastAsia="Times New Roman" w:hAnsi="Times New Roman" w:cs="Times New Roman"/>
                <w:color w:val="auto"/>
                <w:spacing w:val="0"/>
                <w:sz w:val="22"/>
                <w:szCs w:val="22"/>
                <w:lang w:eastAsia="ru-RU" w:bidi="ar-SA"/>
              </w:rPr>
              <w:t>и СЗ от 22.08.2003 № 96</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091"/>
          <w:tblCellSpacing w:w="5" w:type="nil"/>
        </w:trPr>
        <w:tc>
          <w:tcPr>
            <w:tcW w:w="567" w:type="dxa"/>
            <w:vMerge/>
            <w:tcBorders>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Ботинки кожаные              </w:t>
            </w:r>
          </w:p>
          <w:p w:rsidR="001110D0" w:rsidRPr="00CF0999" w:rsidRDefault="001110D0" w:rsidP="00C46FAE">
            <w:pPr>
              <w:widowControl w:val="0"/>
              <w:shd w:val="clear" w:color="auto" w:fill="auto"/>
              <w:tabs>
                <w:tab w:val="clear" w:pos="638"/>
              </w:tabs>
              <w:autoSpaceDE w:val="0"/>
              <w:autoSpaceDN w:val="0"/>
              <w:adjustRightInd w:val="0"/>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Рукавицы комбинированные     </w:t>
            </w:r>
          </w:p>
        </w:tc>
        <w:tc>
          <w:tcPr>
            <w:tcW w:w="1701"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tc>
        <w:tc>
          <w:tcPr>
            <w:tcW w:w="1247"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325"/>
          <w:tblCellSpacing w:w="5" w:type="nil"/>
        </w:trPr>
        <w:tc>
          <w:tcPr>
            <w:tcW w:w="567" w:type="dxa"/>
            <w:vMerge/>
            <w:tcBorders>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При выполнении малярных работ</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дополнительно:               </w:t>
            </w:r>
          </w:p>
          <w:p w:rsidR="001110D0" w:rsidRPr="00CF0999" w:rsidRDefault="001110D0" w:rsidP="00C46FAE">
            <w:pPr>
              <w:widowControl w:val="0"/>
              <w:shd w:val="clear" w:color="auto" w:fill="auto"/>
              <w:tabs>
                <w:tab w:val="clear" w:pos="638"/>
              </w:tabs>
              <w:autoSpaceDE w:val="0"/>
              <w:autoSpaceDN w:val="0"/>
              <w:adjustRightInd w:val="0"/>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перчатки резиновые           </w:t>
            </w:r>
          </w:p>
        </w:tc>
        <w:tc>
          <w:tcPr>
            <w:tcW w:w="1701"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Вн</w:t>
            </w:r>
          </w:p>
        </w:tc>
        <w:tc>
          <w:tcPr>
            <w:tcW w:w="1247"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367"/>
          <w:tblCellSpacing w:w="5" w:type="nil"/>
        </w:trPr>
        <w:tc>
          <w:tcPr>
            <w:tcW w:w="567" w:type="dxa"/>
            <w:vMerge/>
            <w:tcBorders>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перчатки хлопчатобумажные    </w:t>
            </w:r>
          </w:p>
          <w:p w:rsidR="001110D0" w:rsidRPr="00CF0999" w:rsidRDefault="001110D0" w:rsidP="00C46FAE">
            <w:pPr>
              <w:widowControl w:val="0"/>
              <w:shd w:val="clear" w:color="auto" w:fill="auto"/>
              <w:tabs>
                <w:tab w:val="clear" w:pos="638"/>
              </w:tabs>
              <w:autoSpaceDE w:val="0"/>
              <w:autoSpaceDN w:val="0"/>
              <w:adjustRightInd w:val="0"/>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очки защитные                </w:t>
            </w:r>
          </w:p>
        </w:tc>
        <w:tc>
          <w:tcPr>
            <w:tcW w:w="1701"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Г</w:t>
            </w:r>
          </w:p>
        </w:tc>
        <w:tc>
          <w:tcPr>
            <w:tcW w:w="1247"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471"/>
          <w:tblCellSpacing w:w="5" w:type="nil"/>
        </w:trPr>
        <w:tc>
          <w:tcPr>
            <w:tcW w:w="567" w:type="dxa"/>
            <w:vMerge/>
            <w:tcBorders>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респиратор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При выполнении штукатурных   </w:t>
            </w:r>
          </w:p>
          <w:p w:rsidR="001110D0" w:rsidRPr="00CF0999" w:rsidRDefault="001110D0" w:rsidP="00C46FAE">
            <w:pPr>
              <w:widowControl w:val="0"/>
              <w:shd w:val="clear" w:color="auto" w:fill="auto"/>
              <w:tabs>
                <w:tab w:val="clear" w:pos="638"/>
              </w:tabs>
              <w:autoSpaceDE w:val="0"/>
              <w:autoSpaceDN w:val="0"/>
              <w:adjustRightInd w:val="0"/>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работ дополнительно:         </w:t>
            </w:r>
          </w:p>
        </w:tc>
        <w:tc>
          <w:tcPr>
            <w:tcW w:w="1701"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247"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367"/>
          <w:tblCellSpacing w:w="5" w:type="nil"/>
        </w:trPr>
        <w:tc>
          <w:tcPr>
            <w:tcW w:w="567" w:type="dxa"/>
            <w:vMerge/>
            <w:tcBorders>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перчатки резиновые на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трикотажной основе           </w:t>
            </w:r>
          </w:p>
          <w:p w:rsidR="001110D0" w:rsidRPr="00CF0999" w:rsidRDefault="001110D0" w:rsidP="00C46FAE">
            <w:pPr>
              <w:widowControl w:val="0"/>
              <w:shd w:val="clear" w:color="auto" w:fill="auto"/>
              <w:tabs>
                <w:tab w:val="clear" w:pos="638"/>
              </w:tabs>
              <w:autoSpaceDE w:val="0"/>
              <w:autoSpaceDN w:val="0"/>
              <w:adjustRightInd w:val="0"/>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очки защитные                </w:t>
            </w:r>
          </w:p>
        </w:tc>
        <w:tc>
          <w:tcPr>
            <w:tcW w:w="1701"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Вн</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Г</w:t>
            </w:r>
          </w:p>
        </w:tc>
        <w:tc>
          <w:tcPr>
            <w:tcW w:w="1247"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049"/>
          <w:tblCellSpacing w:w="5" w:type="nil"/>
        </w:trPr>
        <w:tc>
          <w:tcPr>
            <w:tcW w:w="567" w:type="dxa"/>
            <w:vMerge/>
            <w:tcBorders>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При работе на высоте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дополнительно:               </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каска защитная               </w:t>
            </w:r>
          </w:p>
        </w:tc>
        <w:tc>
          <w:tcPr>
            <w:tcW w:w="1701"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247"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24</w:t>
            </w:r>
          </w:p>
        </w:tc>
        <w:tc>
          <w:tcPr>
            <w:tcW w:w="1276"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877"/>
          <w:tblCellSpacing w:w="5" w:type="nil"/>
        </w:trPr>
        <w:tc>
          <w:tcPr>
            <w:tcW w:w="567" w:type="dxa"/>
            <w:vMerge/>
            <w:tcBorders>
              <w:left w:val="single" w:sz="8"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пояс предохранительный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лямочный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Зимой на наружных работах    </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дополнительно:               </w:t>
            </w:r>
          </w:p>
        </w:tc>
        <w:tc>
          <w:tcPr>
            <w:tcW w:w="1701"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247"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Дежурный</w:t>
            </w:r>
          </w:p>
        </w:tc>
        <w:tc>
          <w:tcPr>
            <w:tcW w:w="1276"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471"/>
          <w:tblCellSpacing w:w="5" w:type="nil"/>
        </w:trPr>
        <w:tc>
          <w:tcPr>
            <w:tcW w:w="567" w:type="dxa"/>
            <w:vMerge/>
            <w:tcBorders>
              <w:top w:val="single" w:sz="4" w:space="0" w:color="auto"/>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top w:val="single" w:sz="4" w:space="0" w:color="auto"/>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top w:val="single" w:sz="4" w:space="0" w:color="auto"/>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top w:val="single" w:sz="4" w:space="0" w:color="auto"/>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куртка хлопчатобумажная на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утепляющей прокладке         </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брюки хлопчатобумажные на    </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утепляющей прокладке         </w:t>
            </w:r>
          </w:p>
        </w:tc>
        <w:tc>
          <w:tcPr>
            <w:tcW w:w="1701" w:type="dxa"/>
            <w:tcBorders>
              <w:top w:val="single" w:sz="4" w:space="0" w:color="auto"/>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tc>
        <w:tc>
          <w:tcPr>
            <w:tcW w:w="1247" w:type="dxa"/>
            <w:tcBorders>
              <w:top w:val="single" w:sz="4" w:space="0" w:color="auto"/>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36</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36</w:t>
            </w:r>
          </w:p>
        </w:tc>
        <w:tc>
          <w:tcPr>
            <w:tcW w:w="1276" w:type="dxa"/>
            <w:tcBorders>
              <w:top w:val="single" w:sz="4" w:space="0" w:color="auto"/>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325"/>
          <w:tblCellSpacing w:w="5" w:type="nil"/>
        </w:trPr>
        <w:tc>
          <w:tcPr>
            <w:tcW w:w="567" w:type="dxa"/>
            <w:vMerge/>
            <w:tcBorders>
              <w:left w:val="single" w:sz="8"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сапоги кирзовые утепленные на</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резиновой подошве            </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рукавицы утепленные          </w:t>
            </w:r>
          </w:p>
        </w:tc>
        <w:tc>
          <w:tcPr>
            <w:tcW w:w="1701"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СлТн30</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tc>
        <w:tc>
          <w:tcPr>
            <w:tcW w:w="1247"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24</w:t>
            </w: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left w:val="single" w:sz="8"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85"/>
          <w:tblCellSpacing w:w="5" w:type="nil"/>
        </w:trPr>
        <w:tc>
          <w:tcPr>
            <w:tcW w:w="567" w:type="dxa"/>
            <w:vMerge/>
            <w:tcBorders>
              <w:left w:val="single" w:sz="8"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276" w:type="dxa"/>
            <w:vMerge/>
            <w:tcBorders>
              <w:left w:val="single" w:sz="4" w:space="0" w:color="auto"/>
              <w:bottom w:val="single" w:sz="4" w:space="0" w:color="auto"/>
              <w:right w:val="single" w:sz="4"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1701" w:type="dxa"/>
            <w:vMerge/>
            <w:tcBorders>
              <w:left w:val="single" w:sz="4"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подшлемник зимний            </w:t>
            </w:r>
          </w:p>
        </w:tc>
        <w:tc>
          <w:tcPr>
            <w:tcW w:w="1701"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tc>
        <w:tc>
          <w:tcPr>
            <w:tcW w:w="1247"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left w:val="single" w:sz="8" w:space="0" w:color="auto"/>
              <w:bottom w:val="single" w:sz="4" w:space="0" w:color="auto"/>
              <w:right w:val="single" w:sz="8" w:space="0" w:color="auto"/>
            </w:tcBorders>
          </w:tcPr>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219"/>
          <w:tblCellSpacing w:w="5" w:type="nil"/>
        </w:trPr>
        <w:tc>
          <w:tcPr>
            <w:tcW w:w="567" w:type="dxa"/>
            <w:tcBorders>
              <w:top w:val="single" w:sz="4" w:space="0" w:color="auto"/>
              <w:left w:val="single" w:sz="8"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24.</w:t>
            </w:r>
          </w:p>
        </w:tc>
        <w:tc>
          <w:tcPr>
            <w:tcW w:w="1276" w:type="dxa"/>
            <w:tcBorders>
              <w:top w:val="single" w:sz="4" w:space="0" w:color="auto"/>
              <w:left w:val="single" w:sz="4"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9621-005</w:t>
            </w:r>
          </w:p>
        </w:tc>
        <w:tc>
          <w:tcPr>
            <w:tcW w:w="1701" w:type="dxa"/>
            <w:tcBorders>
              <w:top w:val="single" w:sz="4" w:space="0" w:color="auto"/>
              <w:left w:val="single" w:sz="4" w:space="0" w:color="auto"/>
              <w:right w:val="single" w:sz="8"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Лифтер</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693" w:type="dxa"/>
            <w:tcBorders>
              <w:top w:val="single" w:sz="4" w:space="0" w:color="auto"/>
              <w:left w:val="single" w:sz="8" w:space="0" w:color="auto"/>
              <w:right w:val="single" w:sz="8" w:space="0" w:color="auto"/>
            </w:tcBorders>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Костюм хлопчатобумажный (халат хлопчатобумажный)</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Головной убор из хлопчатобумажной ткани</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Полуботинки кожаные</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Перчатки трикотажные</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Зимой при работе в неотапливаемых помещениях дополнительно: </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куртка хлопчатобумажная на утепляющей прокладке (жилет утепленный)</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Зимой на наружных работах дополнительно: </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костюм для защиты от пониженных температур из хлопчатобумажной ткани</w:t>
            </w:r>
          </w:p>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полусапоги кожаные утепленные</w:t>
            </w:r>
          </w:p>
        </w:tc>
        <w:tc>
          <w:tcPr>
            <w:tcW w:w="1701" w:type="dxa"/>
            <w:tcBorders>
              <w:top w:val="single" w:sz="4" w:space="0" w:color="auto"/>
              <w:left w:val="single" w:sz="8" w:space="0" w:color="auto"/>
              <w:right w:val="single" w:sz="8"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ЗМи</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tc>
        <w:tc>
          <w:tcPr>
            <w:tcW w:w="1247" w:type="dxa"/>
            <w:tcBorders>
              <w:top w:val="single" w:sz="4" w:space="0" w:color="auto"/>
              <w:left w:val="single" w:sz="8" w:space="0" w:color="auto"/>
              <w:right w:val="single" w:sz="8"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24</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36</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36</w:t>
            </w: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36</w:t>
            </w:r>
          </w:p>
        </w:tc>
        <w:tc>
          <w:tcPr>
            <w:tcW w:w="1276" w:type="dxa"/>
            <w:tcBorders>
              <w:top w:val="single" w:sz="4" w:space="0" w:color="auto"/>
              <w:left w:val="single" w:sz="8" w:space="0" w:color="auto"/>
              <w:right w:val="single" w:sz="4" w:space="0" w:color="auto"/>
            </w:tcBorders>
          </w:tcPr>
          <w:p w:rsidR="001110D0" w:rsidRPr="00CF0999" w:rsidRDefault="001110D0" w:rsidP="00C46FAE">
            <w:pPr>
              <w:tabs>
                <w:tab w:val="clear" w:pos="638"/>
              </w:tabs>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Пост. МТ и СЗ от 22.09.2006 № 110</w:t>
            </w:r>
          </w:p>
          <w:p w:rsidR="001110D0" w:rsidRPr="00CF0999" w:rsidRDefault="001110D0" w:rsidP="00C46FAE">
            <w:pPr>
              <w:tabs>
                <w:tab w:val="clear" w:pos="638"/>
              </w:tabs>
              <w:ind w:firstLine="0"/>
              <w:jc w:val="center"/>
              <w:rPr>
                <w:rFonts w:ascii="Calibri" w:eastAsia="Times New Roman" w:hAnsi="Calibri"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901"/>
          <w:tblCellSpacing w:w="5" w:type="nil"/>
        </w:trPr>
        <w:tc>
          <w:tcPr>
            <w:tcW w:w="567" w:type="dxa"/>
            <w:tcBorders>
              <w:top w:val="single" w:sz="4" w:space="0" w:color="auto"/>
              <w:left w:val="single" w:sz="8" w:space="0" w:color="auto"/>
              <w:bottom w:val="single" w:sz="4"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25.</w:t>
            </w:r>
          </w:p>
        </w:tc>
        <w:tc>
          <w:tcPr>
            <w:tcW w:w="1276"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5414-003</w:t>
            </w:r>
          </w:p>
        </w:tc>
        <w:tc>
          <w:tcPr>
            <w:tcW w:w="1701" w:type="dxa"/>
            <w:tcBorders>
              <w:top w:val="single" w:sz="4" w:space="0" w:color="auto"/>
              <w:left w:val="single" w:sz="4"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right="110"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Вахтер</w:t>
            </w:r>
          </w:p>
        </w:tc>
        <w:tc>
          <w:tcPr>
            <w:tcW w:w="2693"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Костюм хлопчатобумажный</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Головной убор (зимний)</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Ботинки кожаные</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Валенная обувь</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Калоши на валенную обувь</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Плащ непромокаемый</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Сапоги резиновые</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Рукавицы утепленные</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Костюм для защиты от низких температур - из хлопчатобумажной ткани</w:t>
            </w:r>
          </w:p>
        </w:tc>
        <w:tc>
          <w:tcPr>
            <w:tcW w:w="1701"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ЗМи</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Тн20</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Тн</w:t>
            </w:r>
          </w:p>
        </w:tc>
        <w:tc>
          <w:tcPr>
            <w:tcW w:w="1247"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48</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24</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Дежурный</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24</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Дежурные</w:t>
            </w:r>
          </w:p>
          <w:p w:rsidR="001110D0" w:rsidRPr="00CF0999" w:rsidRDefault="001110D0" w:rsidP="00C46FAE">
            <w:pPr>
              <w:widowControl w:val="0"/>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36</w:t>
            </w:r>
          </w:p>
        </w:tc>
        <w:tc>
          <w:tcPr>
            <w:tcW w:w="1276" w:type="dxa"/>
            <w:tcBorders>
              <w:top w:val="single" w:sz="4" w:space="0" w:color="auto"/>
              <w:left w:val="single" w:sz="8" w:space="0" w:color="auto"/>
              <w:bottom w:val="single" w:sz="4" w:space="0" w:color="auto"/>
              <w:right w:val="single" w:sz="4" w:space="0" w:color="auto"/>
            </w:tcBorders>
          </w:tcPr>
          <w:p w:rsidR="001110D0" w:rsidRPr="00CF0999" w:rsidRDefault="001110D0" w:rsidP="00C46FAE">
            <w:pPr>
              <w:tabs>
                <w:tab w:val="clear" w:pos="638"/>
              </w:tabs>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Пост. МТ и СЗ от 22.09.2006 № 110</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312"/>
          <w:tblCellSpacing w:w="5" w:type="nil"/>
        </w:trPr>
        <w:tc>
          <w:tcPr>
            <w:tcW w:w="567" w:type="dxa"/>
            <w:tcBorders>
              <w:top w:val="single" w:sz="4" w:space="0" w:color="auto"/>
              <w:left w:val="single" w:sz="8" w:space="0" w:color="auto"/>
              <w:bottom w:val="single" w:sz="4"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26.</w:t>
            </w:r>
          </w:p>
        </w:tc>
        <w:tc>
          <w:tcPr>
            <w:tcW w:w="1276"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9621-002</w:t>
            </w:r>
          </w:p>
        </w:tc>
        <w:tc>
          <w:tcPr>
            <w:tcW w:w="1701" w:type="dxa"/>
            <w:tcBorders>
              <w:top w:val="single" w:sz="4" w:space="0" w:color="auto"/>
              <w:left w:val="single" w:sz="4"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right="110"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Гардеробщик</w:t>
            </w:r>
          </w:p>
        </w:tc>
        <w:tc>
          <w:tcPr>
            <w:tcW w:w="2693"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Халат хлопчатобумажный</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Тапочки кожаные</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При влажной уборке полов дополнительно:</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галоши резиновые </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(туфли цельнорезиновые)</w:t>
            </w:r>
          </w:p>
        </w:tc>
        <w:tc>
          <w:tcPr>
            <w:tcW w:w="1701"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Зми</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Вн</w:t>
            </w:r>
          </w:p>
        </w:tc>
        <w:tc>
          <w:tcPr>
            <w:tcW w:w="1247"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tc>
        <w:tc>
          <w:tcPr>
            <w:tcW w:w="1276" w:type="dxa"/>
            <w:tcBorders>
              <w:top w:val="single" w:sz="4" w:space="0" w:color="auto"/>
              <w:left w:val="single" w:sz="8" w:space="0" w:color="auto"/>
              <w:bottom w:val="single" w:sz="4" w:space="0" w:color="auto"/>
              <w:right w:val="single" w:sz="4" w:space="0" w:color="auto"/>
            </w:tcBorders>
          </w:tcPr>
          <w:p w:rsidR="001110D0" w:rsidRPr="00CF0999" w:rsidRDefault="001110D0" w:rsidP="00C46FAE">
            <w:pPr>
              <w:tabs>
                <w:tab w:val="clear" w:pos="638"/>
              </w:tabs>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Пост. МТ и СЗ от 22.09.2006 № 110</w:t>
            </w:r>
          </w:p>
          <w:p w:rsidR="001110D0" w:rsidRPr="00CF0999" w:rsidRDefault="001110D0" w:rsidP="00C46FAE">
            <w:pPr>
              <w:tabs>
                <w:tab w:val="clear" w:pos="638"/>
              </w:tabs>
              <w:ind w:firstLine="0"/>
              <w:jc w:val="center"/>
              <w:rPr>
                <w:rFonts w:ascii="Times New Roman" w:eastAsia="Times New Roman" w:hAnsi="Times New Roman" w:cs="Times New Roman"/>
                <w:color w:val="auto"/>
                <w:spacing w:val="0"/>
                <w:sz w:val="24"/>
                <w:szCs w:val="24"/>
                <w:lang w:eastAsia="ru-RU" w:bidi="ar-SA"/>
              </w:rPr>
            </w:pPr>
          </w:p>
        </w:tc>
      </w:tr>
      <w:tr w:rsidR="001110D0" w:rsidRPr="00CF0999" w:rsidTr="00C46FAE">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312"/>
          <w:tblCellSpacing w:w="5" w:type="nil"/>
        </w:trPr>
        <w:tc>
          <w:tcPr>
            <w:tcW w:w="567" w:type="dxa"/>
            <w:tcBorders>
              <w:top w:val="single" w:sz="4" w:space="0" w:color="auto"/>
              <w:left w:val="single" w:sz="8" w:space="0" w:color="auto"/>
              <w:bottom w:val="single" w:sz="4"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27.</w:t>
            </w:r>
          </w:p>
        </w:tc>
        <w:tc>
          <w:tcPr>
            <w:tcW w:w="1276" w:type="dxa"/>
            <w:tcBorders>
              <w:top w:val="single" w:sz="4" w:space="0" w:color="auto"/>
              <w:left w:val="single" w:sz="4" w:space="0" w:color="auto"/>
              <w:bottom w:val="single" w:sz="4" w:space="0" w:color="auto"/>
              <w:right w:val="single" w:sz="4" w:space="0" w:color="auto"/>
            </w:tcBorders>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9112-001</w:t>
            </w:r>
          </w:p>
        </w:tc>
        <w:tc>
          <w:tcPr>
            <w:tcW w:w="1701" w:type="dxa"/>
            <w:tcBorders>
              <w:top w:val="single" w:sz="4" w:space="0" w:color="auto"/>
              <w:left w:val="single" w:sz="4"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right="110"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Уборщик помещений (произ-водственных, служебных)</w:t>
            </w:r>
          </w:p>
        </w:tc>
        <w:tc>
          <w:tcPr>
            <w:tcW w:w="2693"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Халат хлопчатобумажный</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Перчатки трикотажные</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При уборке производственных помещений дополнительно:</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полуботинки кожаные</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перчатки резиновые </w:t>
            </w:r>
          </w:p>
        </w:tc>
        <w:tc>
          <w:tcPr>
            <w:tcW w:w="1701"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Зми</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Ми</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Вн</w:t>
            </w:r>
          </w:p>
        </w:tc>
        <w:tc>
          <w:tcPr>
            <w:tcW w:w="1247" w:type="dxa"/>
            <w:tcBorders>
              <w:top w:val="single" w:sz="4" w:space="0" w:color="auto"/>
              <w:left w:val="single" w:sz="8" w:space="0" w:color="auto"/>
              <w:bottom w:val="single" w:sz="4" w:space="0" w:color="auto"/>
              <w:right w:val="single" w:sz="8" w:space="0" w:color="auto"/>
            </w:tcBorders>
          </w:tcPr>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p w:rsidR="001110D0" w:rsidRPr="00CF0999" w:rsidRDefault="001110D0" w:rsidP="00C46FAE">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До износа</w:t>
            </w:r>
          </w:p>
        </w:tc>
        <w:tc>
          <w:tcPr>
            <w:tcW w:w="1276" w:type="dxa"/>
            <w:tcBorders>
              <w:top w:val="single" w:sz="4" w:space="0" w:color="auto"/>
              <w:left w:val="single" w:sz="8" w:space="0" w:color="auto"/>
              <w:bottom w:val="single" w:sz="4" w:space="0" w:color="auto"/>
              <w:right w:val="single" w:sz="4" w:space="0" w:color="auto"/>
            </w:tcBorders>
          </w:tcPr>
          <w:p w:rsidR="001110D0" w:rsidRPr="00CF0999" w:rsidRDefault="001110D0" w:rsidP="00C46FAE">
            <w:pPr>
              <w:tabs>
                <w:tab w:val="clear" w:pos="638"/>
              </w:tabs>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Пост. МТ и СЗ от 22.09.2006 № 110</w:t>
            </w:r>
          </w:p>
          <w:p w:rsidR="001110D0" w:rsidRPr="00CF0999" w:rsidRDefault="001110D0" w:rsidP="00C46FAE">
            <w:pPr>
              <w:tabs>
                <w:tab w:val="clear" w:pos="638"/>
              </w:tabs>
              <w:ind w:firstLine="0"/>
              <w:jc w:val="center"/>
              <w:rPr>
                <w:rFonts w:ascii="Times New Roman" w:eastAsia="Times New Roman" w:hAnsi="Times New Roman" w:cs="Times New Roman"/>
                <w:color w:val="auto"/>
                <w:spacing w:val="0"/>
                <w:sz w:val="24"/>
                <w:szCs w:val="24"/>
                <w:lang w:eastAsia="ru-RU" w:bidi="ar-SA"/>
              </w:rPr>
            </w:pPr>
          </w:p>
        </w:tc>
      </w:tr>
    </w:tbl>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p>
    <w:p w:rsidR="001110D0" w:rsidRPr="00CF0999" w:rsidRDefault="00571661" w:rsidP="001110D0">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Ведущий инженер по ОТ</w:t>
      </w:r>
      <w:r>
        <w:rPr>
          <w:rFonts w:ascii="Times New Roman" w:eastAsia="Times New Roman" w:hAnsi="Times New Roman" w:cs="Times New Roman"/>
          <w:color w:val="auto"/>
          <w:spacing w:val="0"/>
          <w:lang w:eastAsia="ru-RU" w:bidi="ar-SA"/>
        </w:rPr>
        <w:tab/>
        <w:t>Н.С.</w:t>
      </w:r>
      <w:r w:rsidR="001110D0" w:rsidRPr="00CF0999">
        <w:rPr>
          <w:rFonts w:ascii="Times New Roman" w:eastAsia="Times New Roman" w:hAnsi="Times New Roman" w:cs="Times New Roman"/>
          <w:color w:val="auto"/>
          <w:spacing w:val="0"/>
          <w:lang w:eastAsia="ru-RU" w:bidi="ar-SA"/>
        </w:rPr>
        <w:t>Здрок</w:t>
      </w:r>
    </w:p>
    <w:p w:rsidR="00752228" w:rsidRPr="00CF0999" w:rsidRDefault="00752228" w:rsidP="009F19C1">
      <w:pPr>
        <w:shd w:val="clear" w:color="auto" w:fill="auto"/>
        <w:tabs>
          <w:tab w:val="clear" w:pos="638"/>
          <w:tab w:val="left" w:pos="6804"/>
        </w:tabs>
        <w:spacing w:after="0" w:line="240" w:lineRule="auto"/>
        <w:ind w:firstLine="0"/>
        <w:jc w:val="left"/>
        <w:rPr>
          <w:color w:val="auto"/>
        </w:rPr>
      </w:pPr>
    </w:p>
    <w:p w:rsidR="005222FD" w:rsidRPr="00CF0999" w:rsidRDefault="005222FD" w:rsidP="009F19C1">
      <w:pPr>
        <w:shd w:val="clear" w:color="auto" w:fill="auto"/>
        <w:tabs>
          <w:tab w:val="clear" w:pos="638"/>
          <w:tab w:val="left" w:pos="6804"/>
        </w:tabs>
        <w:spacing w:after="0" w:line="240" w:lineRule="auto"/>
        <w:ind w:firstLine="0"/>
        <w:jc w:val="left"/>
        <w:rPr>
          <w:color w:val="auto"/>
        </w:rPr>
      </w:pPr>
    </w:p>
    <w:p w:rsidR="005222FD" w:rsidRPr="00CF0999" w:rsidRDefault="005222FD" w:rsidP="009F19C1">
      <w:pPr>
        <w:shd w:val="clear" w:color="auto" w:fill="auto"/>
        <w:tabs>
          <w:tab w:val="clear" w:pos="638"/>
          <w:tab w:val="left" w:pos="6804"/>
        </w:tabs>
        <w:spacing w:after="0" w:line="240" w:lineRule="auto"/>
        <w:ind w:firstLine="0"/>
        <w:jc w:val="left"/>
        <w:rPr>
          <w:color w:val="auto"/>
        </w:rPr>
      </w:pPr>
    </w:p>
    <w:p w:rsidR="005222FD" w:rsidRPr="00CF0999" w:rsidRDefault="005222FD" w:rsidP="009F19C1">
      <w:pPr>
        <w:shd w:val="clear" w:color="auto" w:fill="auto"/>
        <w:tabs>
          <w:tab w:val="clear" w:pos="638"/>
          <w:tab w:val="left" w:pos="6804"/>
        </w:tabs>
        <w:spacing w:after="0" w:line="240" w:lineRule="auto"/>
        <w:ind w:firstLine="0"/>
        <w:jc w:val="left"/>
        <w:rPr>
          <w:color w:val="auto"/>
        </w:rPr>
      </w:pPr>
    </w:p>
    <w:p w:rsidR="005222FD" w:rsidRDefault="005222FD" w:rsidP="009F19C1">
      <w:pPr>
        <w:shd w:val="clear" w:color="auto" w:fill="auto"/>
        <w:tabs>
          <w:tab w:val="clear" w:pos="638"/>
          <w:tab w:val="left" w:pos="6804"/>
        </w:tabs>
        <w:spacing w:after="0" w:line="240" w:lineRule="auto"/>
        <w:ind w:firstLine="0"/>
        <w:jc w:val="left"/>
        <w:rPr>
          <w:color w:val="auto"/>
        </w:rPr>
      </w:pPr>
    </w:p>
    <w:p w:rsidR="00BE6229" w:rsidRDefault="00BE6229" w:rsidP="009F19C1">
      <w:pPr>
        <w:shd w:val="clear" w:color="auto" w:fill="auto"/>
        <w:tabs>
          <w:tab w:val="clear" w:pos="638"/>
          <w:tab w:val="left" w:pos="6804"/>
        </w:tabs>
        <w:spacing w:after="0" w:line="240" w:lineRule="auto"/>
        <w:ind w:firstLine="0"/>
        <w:jc w:val="left"/>
        <w:rPr>
          <w:color w:val="auto"/>
        </w:rPr>
      </w:pPr>
    </w:p>
    <w:p w:rsidR="00BE6229" w:rsidRDefault="00BE6229" w:rsidP="009F19C1">
      <w:pPr>
        <w:shd w:val="clear" w:color="auto" w:fill="auto"/>
        <w:tabs>
          <w:tab w:val="clear" w:pos="638"/>
          <w:tab w:val="left" w:pos="6804"/>
        </w:tabs>
        <w:spacing w:after="0" w:line="240" w:lineRule="auto"/>
        <w:ind w:firstLine="0"/>
        <w:jc w:val="left"/>
        <w:rPr>
          <w:color w:val="auto"/>
        </w:rPr>
      </w:pPr>
    </w:p>
    <w:p w:rsidR="00BE6229" w:rsidRDefault="00BE6229" w:rsidP="009F19C1">
      <w:pPr>
        <w:shd w:val="clear" w:color="auto" w:fill="auto"/>
        <w:tabs>
          <w:tab w:val="clear" w:pos="638"/>
          <w:tab w:val="left" w:pos="6804"/>
        </w:tabs>
        <w:spacing w:after="0" w:line="240" w:lineRule="auto"/>
        <w:ind w:firstLine="0"/>
        <w:jc w:val="left"/>
        <w:rPr>
          <w:color w:val="auto"/>
        </w:rPr>
      </w:pPr>
    </w:p>
    <w:p w:rsidR="00BE6229" w:rsidRDefault="00BE6229" w:rsidP="009F19C1">
      <w:pPr>
        <w:shd w:val="clear" w:color="auto" w:fill="auto"/>
        <w:tabs>
          <w:tab w:val="clear" w:pos="638"/>
          <w:tab w:val="left" w:pos="6804"/>
        </w:tabs>
        <w:spacing w:after="0" w:line="240" w:lineRule="auto"/>
        <w:ind w:firstLine="0"/>
        <w:jc w:val="left"/>
        <w:rPr>
          <w:color w:val="auto"/>
        </w:rPr>
      </w:pPr>
    </w:p>
    <w:p w:rsidR="00BE6229" w:rsidRDefault="00BE6229" w:rsidP="009F19C1">
      <w:pPr>
        <w:shd w:val="clear" w:color="auto" w:fill="auto"/>
        <w:tabs>
          <w:tab w:val="clear" w:pos="638"/>
          <w:tab w:val="left" w:pos="6804"/>
        </w:tabs>
        <w:spacing w:after="0" w:line="240" w:lineRule="auto"/>
        <w:ind w:firstLine="0"/>
        <w:jc w:val="left"/>
        <w:rPr>
          <w:color w:val="auto"/>
        </w:rPr>
      </w:pPr>
    </w:p>
    <w:p w:rsidR="00BE6229" w:rsidRDefault="00BE6229" w:rsidP="009F19C1">
      <w:pPr>
        <w:shd w:val="clear" w:color="auto" w:fill="auto"/>
        <w:tabs>
          <w:tab w:val="clear" w:pos="638"/>
          <w:tab w:val="left" w:pos="6804"/>
        </w:tabs>
        <w:spacing w:after="0" w:line="240" w:lineRule="auto"/>
        <w:ind w:firstLine="0"/>
        <w:jc w:val="left"/>
        <w:rPr>
          <w:color w:val="auto"/>
        </w:rPr>
      </w:pPr>
    </w:p>
    <w:p w:rsidR="00BE6229" w:rsidRDefault="00BE6229" w:rsidP="009F19C1">
      <w:pPr>
        <w:shd w:val="clear" w:color="auto" w:fill="auto"/>
        <w:tabs>
          <w:tab w:val="clear" w:pos="638"/>
          <w:tab w:val="left" w:pos="6804"/>
        </w:tabs>
        <w:spacing w:after="0" w:line="240" w:lineRule="auto"/>
        <w:ind w:firstLine="0"/>
        <w:jc w:val="left"/>
        <w:rPr>
          <w:color w:val="auto"/>
        </w:rPr>
      </w:pPr>
    </w:p>
    <w:p w:rsidR="005222FD" w:rsidRPr="00CF0999" w:rsidRDefault="003F7560" w:rsidP="009F65EE">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lastRenderedPageBreak/>
        <w:tab/>
      </w:r>
      <w:r w:rsidR="005222FD" w:rsidRPr="00CF0999">
        <w:rPr>
          <w:rFonts w:ascii="Times New Roman" w:eastAsia="Times New Roman" w:hAnsi="Times New Roman" w:cs="Times New Roman"/>
          <w:color w:val="auto"/>
          <w:spacing w:val="0"/>
          <w:lang w:eastAsia="ru-RU" w:bidi="ar-SA"/>
        </w:rPr>
        <w:t xml:space="preserve">Приложение </w:t>
      </w:r>
      <w:r w:rsidR="00BB4D60">
        <w:rPr>
          <w:rFonts w:ascii="Times New Roman" w:eastAsia="Times New Roman" w:hAnsi="Times New Roman" w:cs="Times New Roman"/>
          <w:color w:val="auto"/>
          <w:spacing w:val="0"/>
          <w:lang w:eastAsia="ru-RU" w:bidi="ar-SA"/>
        </w:rPr>
        <w:t>2</w:t>
      </w:r>
      <w:r w:rsidR="005222FD" w:rsidRPr="00CF0999">
        <w:rPr>
          <w:rFonts w:ascii="Times New Roman" w:eastAsia="Times New Roman" w:hAnsi="Times New Roman" w:cs="Times New Roman"/>
          <w:color w:val="auto"/>
          <w:spacing w:val="0"/>
          <w:lang w:eastAsia="ru-RU" w:bidi="ar-SA"/>
        </w:rPr>
        <w:t>1</w:t>
      </w:r>
    </w:p>
    <w:p w:rsidR="005222FD" w:rsidRPr="00CF0999" w:rsidRDefault="005222FD" w:rsidP="005222FD">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СОГЛАСОВАНО</w:t>
      </w:r>
      <w:r w:rsidRPr="00CF0999">
        <w:rPr>
          <w:rFonts w:ascii="Times New Roman" w:eastAsia="Times New Roman" w:hAnsi="Times New Roman" w:cs="Times New Roman"/>
          <w:color w:val="auto"/>
          <w:spacing w:val="0"/>
          <w:lang w:eastAsia="ru-RU" w:bidi="ar-SA"/>
        </w:rPr>
        <w:tab/>
        <w:t>УТВЕРЖДАЮ</w:t>
      </w: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Председатель профкома</w:t>
      </w:r>
      <w:r w:rsidRPr="00CF0999">
        <w:rPr>
          <w:rFonts w:ascii="Times New Roman" w:eastAsia="Times New Roman" w:hAnsi="Times New Roman" w:cs="Times New Roman"/>
          <w:color w:val="auto"/>
          <w:spacing w:val="0"/>
          <w:lang w:eastAsia="ru-RU" w:bidi="ar-SA"/>
        </w:rPr>
        <w:tab/>
        <w:t>Главный врач</w:t>
      </w: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УЗ «5-я городская клиническая</w:t>
      </w:r>
      <w:r w:rsidRPr="00CF0999">
        <w:rPr>
          <w:rFonts w:ascii="Times New Roman" w:eastAsia="Times New Roman" w:hAnsi="Times New Roman" w:cs="Times New Roman"/>
          <w:color w:val="auto"/>
          <w:spacing w:val="0"/>
          <w:lang w:eastAsia="ru-RU" w:bidi="ar-SA"/>
        </w:rPr>
        <w:tab/>
        <w:t xml:space="preserve">УЗ «5-я городская клиническая </w:t>
      </w:r>
    </w:p>
    <w:p w:rsidR="001110D0" w:rsidRPr="00CF0999"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больница»</w:t>
      </w:r>
      <w:r w:rsidRPr="00CF0999">
        <w:rPr>
          <w:rFonts w:ascii="Times New Roman" w:eastAsia="Times New Roman" w:hAnsi="Times New Roman" w:cs="Times New Roman"/>
          <w:color w:val="auto"/>
          <w:spacing w:val="0"/>
          <w:lang w:eastAsia="ru-RU" w:bidi="ar-SA"/>
        </w:rPr>
        <w:tab/>
        <w:t>больница»</w:t>
      </w:r>
    </w:p>
    <w:p w:rsidR="001110D0" w:rsidRPr="00CF099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_____________ Т.В.Кажуро</w:t>
      </w:r>
      <w:r w:rsidRPr="00CF0999">
        <w:rPr>
          <w:rFonts w:ascii="Times New Roman" w:eastAsia="Times New Roman" w:hAnsi="Times New Roman" w:cs="Times New Roman"/>
          <w:color w:val="auto"/>
          <w:spacing w:val="0"/>
          <w:lang w:eastAsia="ru-RU" w:bidi="ar-SA"/>
        </w:rPr>
        <w:tab/>
        <w:t>_____________ М.Ф. Назарчук</w:t>
      </w:r>
    </w:p>
    <w:p w:rsidR="001110D0" w:rsidRPr="00CF099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«___»_____________2021 г.</w:t>
      </w:r>
      <w:r w:rsidRPr="00CF0999">
        <w:rPr>
          <w:rFonts w:ascii="Times New Roman" w:eastAsia="Times New Roman" w:hAnsi="Times New Roman" w:cs="Times New Roman"/>
          <w:color w:val="auto"/>
          <w:spacing w:val="0"/>
          <w:lang w:eastAsia="ru-RU" w:bidi="ar-SA"/>
        </w:rPr>
        <w:tab/>
        <w:t>«___»_____________2021 г.</w:t>
      </w:r>
    </w:p>
    <w:p w:rsidR="001110D0" w:rsidRPr="00CF099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ПЕРЕЧЕНЬ</w:t>
      </w:r>
    </w:p>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 xml:space="preserve">профессий и должностей работников, которые в соответствии </w:t>
      </w:r>
      <w:r w:rsidRPr="00CF0999">
        <w:rPr>
          <w:rFonts w:ascii="Times New Roman" w:eastAsia="Times New Roman" w:hAnsi="Times New Roman" w:cs="Times New Roman"/>
          <w:color w:val="auto"/>
          <w:spacing w:val="0"/>
          <w:lang w:eastAsia="ru-RU" w:bidi="ar-SA"/>
        </w:rPr>
        <w:br/>
        <w:t xml:space="preserve">с постановлением Министерства труда и социальной защиты </w:t>
      </w:r>
      <w:r w:rsidRPr="00CF0999">
        <w:rPr>
          <w:rFonts w:ascii="Times New Roman" w:eastAsia="Times New Roman" w:hAnsi="Times New Roman" w:cs="Times New Roman"/>
          <w:color w:val="auto"/>
          <w:spacing w:val="0"/>
          <w:lang w:eastAsia="ru-RU" w:bidi="ar-SA"/>
        </w:rPr>
        <w:br/>
        <w:t xml:space="preserve">от 30.12.2008 № 208, обеспечиваются смывающими </w:t>
      </w:r>
      <w:r w:rsidRPr="00CF0999">
        <w:rPr>
          <w:rFonts w:ascii="Times New Roman" w:eastAsia="Times New Roman" w:hAnsi="Times New Roman" w:cs="Times New Roman"/>
          <w:color w:val="auto"/>
          <w:spacing w:val="0"/>
          <w:lang w:eastAsia="ru-RU" w:bidi="ar-SA"/>
        </w:rPr>
        <w:br/>
        <w:t>и обеззараживающими средствами</w:t>
      </w:r>
    </w:p>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016"/>
        <w:gridCol w:w="3686"/>
        <w:gridCol w:w="2409"/>
      </w:tblGrid>
      <w:tr w:rsidR="001110D0" w:rsidRPr="00CF0999" w:rsidTr="00C46FAE">
        <w:trPr>
          <w:cantSplit/>
          <w:trHeight w:val="380"/>
        </w:trPr>
        <w:tc>
          <w:tcPr>
            <w:tcW w:w="636" w:type="dxa"/>
            <w:vMerge w:val="restart"/>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п/п</w:t>
            </w:r>
          </w:p>
        </w:tc>
        <w:tc>
          <w:tcPr>
            <w:tcW w:w="3016" w:type="dxa"/>
            <w:vMerge w:val="restart"/>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Наименование структурного подразделения</w:t>
            </w:r>
          </w:p>
        </w:tc>
        <w:tc>
          <w:tcPr>
            <w:tcW w:w="6095" w:type="dxa"/>
            <w:gridSpan w:val="2"/>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Профессия, должность работников, которые обеспечиваются:</w:t>
            </w:r>
          </w:p>
        </w:tc>
      </w:tr>
      <w:tr w:rsidR="001110D0" w:rsidRPr="00CF0999" w:rsidTr="00C46FAE">
        <w:trPr>
          <w:cantSplit/>
          <w:trHeight w:val="480"/>
        </w:trPr>
        <w:tc>
          <w:tcPr>
            <w:tcW w:w="636" w:type="dxa"/>
            <w:vMerge/>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3016" w:type="dxa"/>
            <w:vMerge/>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Обезвреживающими средствами</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Смывающими средствами</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w:t>
            </w:r>
          </w:p>
        </w:tc>
        <w:tc>
          <w:tcPr>
            <w:tcW w:w="3016" w:type="dxa"/>
          </w:tcPr>
          <w:p w:rsidR="001110D0" w:rsidRPr="00CF0999" w:rsidRDefault="00571661"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 xml:space="preserve">Неврологическое </w:t>
            </w:r>
            <w:r w:rsidR="001110D0" w:rsidRPr="00CF0999">
              <w:rPr>
                <w:rFonts w:ascii="Times New Roman" w:eastAsia="Times New Roman" w:hAnsi="Times New Roman" w:cs="Times New Roman"/>
                <w:color w:val="auto"/>
                <w:spacing w:val="0"/>
                <w:sz w:val="24"/>
                <w:szCs w:val="24"/>
                <w:lang w:eastAsia="ru-RU" w:bidi="ar-SA"/>
              </w:rPr>
              <w:t>отделение № 1</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Врач, медицинская сестра, медицинская сестра процедурного кабинета, медицинская сестра (старшая), сестра-хозяйка, санитарка </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w:t>
            </w:r>
          </w:p>
        </w:tc>
        <w:tc>
          <w:tcPr>
            <w:tcW w:w="3016" w:type="dxa"/>
          </w:tcPr>
          <w:p w:rsidR="001110D0" w:rsidRPr="00CF0999" w:rsidRDefault="00571661"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 xml:space="preserve">Неврологическое </w:t>
            </w:r>
            <w:r w:rsidR="001110D0" w:rsidRPr="00CF0999">
              <w:rPr>
                <w:rFonts w:ascii="Times New Roman" w:eastAsia="Times New Roman" w:hAnsi="Times New Roman" w:cs="Times New Roman"/>
                <w:color w:val="auto"/>
                <w:spacing w:val="0"/>
                <w:sz w:val="24"/>
                <w:szCs w:val="24"/>
                <w:lang w:eastAsia="ru-RU" w:bidi="ar-SA"/>
              </w:rPr>
              <w:t>отделение № 2</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медицинская сестра процедурного кабинета, медицинская сестра (старшая),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w:t>
            </w:r>
          </w:p>
        </w:tc>
        <w:tc>
          <w:tcPr>
            <w:tcW w:w="3016" w:type="dxa"/>
          </w:tcPr>
          <w:p w:rsidR="001110D0" w:rsidRPr="00CF0999" w:rsidRDefault="00571661"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 xml:space="preserve">Неврологическое </w:t>
            </w:r>
            <w:r w:rsidR="001110D0" w:rsidRPr="00CF0999">
              <w:rPr>
                <w:rFonts w:ascii="Times New Roman" w:eastAsia="Times New Roman" w:hAnsi="Times New Roman" w:cs="Times New Roman"/>
                <w:color w:val="auto"/>
                <w:spacing w:val="0"/>
                <w:sz w:val="24"/>
                <w:szCs w:val="24"/>
                <w:lang w:eastAsia="ru-RU" w:bidi="ar-SA"/>
              </w:rPr>
              <w:t>гнойное отделение  № 4</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медицинская сестра процедурного кабинета, медицинская сестра (перевязочного кабинета), инструктор по лечебной физкультуре,  медицинская сестра (старшая),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4.</w:t>
            </w:r>
          </w:p>
        </w:tc>
        <w:tc>
          <w:tcPr>
            <w:tcW w:w="3016" w:type="dxa"/>
          </w:tcPr>
          <w:p w:rsidR="001110D0" w:rsidRPr="00CF0999" w:rsidRDefault="00571661"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Pr>
                <w:rFonts w:ascii="Times New Roman" w:eastAsia="Times New Roman" w:hAnsi="Times New Roman" w:cs="Times New Roman"/>
                <w:color w:val="auto"/>
                <w:spacing w:val="0"/>
                <w:sz w:val="24"/>
                <w:szCs w:val="24"/>
                <w:lang w:eastAsia="ru-RU" w:bidi="ar-SA"/>
              </w:rPr>
              <w:t xml:space="preserve">Неврологическое </w:t>
            </w:r>
            <w:r w:rsidR="001110D0" w:rsidRPr="00CF0999">
              <w:rPr>
                <w:rFonts w:ascii="Times New Roman" w:eastAsia="Times New Roman" w:hAnsi="Times New Roman" w:cs="Times New Roman"/>
                <w:color w:val="auto"/>
                <w:spacing w:val="0"/>
                <w:sz w:val="24"/>
                <w:szCs w:val="24"/>
                <w:lang w:eastAsia="ru-RU" w:bidi="ar-SA"/>
              </w:rPr>
              <w:t>отделение № 5</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медицинская сестра процедурного кабинета,  медицинская сестра (старшая), сестра-хозяйка, младшая медицинская сестра по уходу за больными,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5.</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Нейрохирургическое отделение </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Врач, медицинская сестра, медицинская сестра </w:t>
            </w:r>
            <w:r w:rsidRPr="00CF0999">
              <w:rPr>
                <w:rFonts w:ascii="Times New Roman" w:eastAsia="Times New Roman" w:hAnsi="Times New Roman" w:cs="Times New Roman"/>
                <w:color w:val="auto"/>
                <w:spacing w:val="0"/>
                <w:sz w:val="24"/>
                <w:szCs w:val="24"/>
                <w:lang w:eastAsia="ru-RU" w:bidi="ar-SA"/>
              </w:rPr>
              <w:lastRenderedPageBreak/>
              <w:t>процедурного кабинета, медицинская сестра (перевязочного кабинета), медицинская сестра (старшая),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 xml:space="preserve">Все сотрудники согласно штатного </w:t>
            </w:r>
            <w:r w:rsidRPr="00CF0999">
              <w:rPr>
                <w:rFonts w:ascii="Times New Roman" w:eastAsia="Times New Roman" w:hAnsi="Times New Roman" w:cs="Times New Roman"/>
                <w:color w:val="auto"/>
                <w:spacing w:val="0"/>
                <w:sz w:val="24"/>
                <w:szCs w:val="24"/>
                <w:lang w:eastAsia="ru-RU" w:bidi="ar-SA"/>
              </w:rPr>
              <w:lastRenderedPageBreak/>
              <w:t>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6.</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Операционный блок нейрохирургического отделения </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операционная, медицинская сестра операционная (старшая),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7.</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Приемное отделение (для родильных и гинеколог. отделений)</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акушерка, акушерка (старшая), санитарка, сестра-хозяйка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8.</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Операционный блок (для гинеколог. и родильных  отделений)</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операционная, медицинская сестра операционная (старшая),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9.</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Родовое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акушерка, акушерка (старшая),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10.</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патологии беременности</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акушерка (старшая), акушерка,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11.</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для новорожденных детей</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процедурного кабинета, младшая медицинская сестра по уходу за больными,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12.</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8"/>
                <w:sz w:val="24"/>
                <w:szCs w:val="24"/>
                <w:lang w:eastAsia="ru-RU" w:bidi="ar-SA"/>
              </w:rPr>
              <w:t>Акушерское обсервационное</w:t>
            </w:r>
            <w:r w:rsidRPr="00CF0999">
              <w:rPr>
                <w:rFonts w:ascii="Times New Roman" w:eastAsia="Times New Roman" w:hAnsi="Times New Roman" w:cs="Times New Roman"/>
                <w:color w:val="auto"/>
                <w:spacing w:val="0"/>
                <w:sz w:val="24"/>
                <w:szCs w:val="24"/>
                <w:lang w:eastAsia="ru-RU" w:bidi="ar-SA"/>
              </w:rPr>
              <w:t xml:space="preserve">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акушерка (старшая), акушерка,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rPr>
          <w:trHeight w:val="338"/>
        </w:trPr>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13.</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12"/>
                <w:sz w:val="24"/>
                <w:szCs w:val="24"/>
                <w:lang w:eastAsia="ru-RU" w:bidi="ar-SA"/>
              </w:rPr>
              <w:t>Акушерское физиологическое</w:t>
            </w:r>
            <w:r w:rsidRPr="00CF0999">
              <w:rPr>
                <w:rFonts w:ascii="Times New Roman" w:eastAsia="Times New Roman" w:hAnsi="Times New Roman" w:cs="Times New Roman"/>
                <w:color w:val="auto"/>
                <w:spacing w:val="0"/>
                <w:sz w:val="24"/>
                <w:szCs w:val="24"/>
                <w:lang w:eastAsia="ru-RU" w:bidi="ar-SA"/>
              </w:rPr>
              <w:t xml:space="preserve">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акушерка (старшая), акушерка,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rPr>
          <w:trHeight w:val="338"/>
        </w:trPr>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14.</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Педиатрическое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rPr>
          <w:trHeight w:val="338"/>
        </w:trPr>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15.</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анестезиологии и реанимации (для родильных и гинеколог. отделений)</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анестезист (старшая), медицинская сестра-анестезист,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rPr>
          <w:trHeight w:val="338"/>
        </w:trPr>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16.</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анестезиологии и реанимации (для новорожденных детей)</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17.</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Гинекологическое отделение № 2</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процедурного кабинета, медицинская сестра (перевязочного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18.</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Гинекологическое отделение (острых заболеваний)</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процедурного кабинета, медицинская сестра (перевязочного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19.</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Аптека</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Фармацевт, провизор, укладчик-упаковщик лекарственных средств,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20.</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Хирургическое отделение № 1</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(перевязочного кабинета), медицинская сестра процедурного кабинета, медицинская сестра операционная (старшая), медицинская сестра операционная,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21.</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гнойной хирургии</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(перевязочного кабинета), медицинская сестра процедурного кабинета, медицинская сестра операционная,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22.</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Клинико-диагностическая лаборатория</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фельдшер-лаборант (старший), медицинская сестра процедурного кабинета, фельдшер-лаборант,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23.</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Кардиологическое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24.</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Пульмонологическое </w:t>
            </w:r>
            <w:r w:rsidRPr="00CF0999">
              <w:rPr>
                <w:rFonts w:ascii="Times New Roman" w:eastAsia="Times New Roman" w:hAnsi="Times New Roman" w:cs="Times New Roman"/>
                <w:color w:val="auto"/>
                <w:spacing w:val="0"/>
                <w:sz w:val="24"/>
                <w:szCs w:val="24"/>
                <w:lang w:eastAsia="ru-RU" w:bidi="ar-SA"/>
              </w:rPr>
              <w:lastRenderedPageBreak/>
              <w:t>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 xml:space="preserve">Врач, медицинская сестра </w:t>
            </w:r>
            <w:r w:rsidRPr="00CF0999">
              <w:rPr>
                <w:rFonts w:ascii="Times New Roman" w:eastAsia="Times New Roman" w:hAnsi="Times New Roman" w:cs="Times New Roman"/>
                <w:color w:val="auto"/>
                <w:spacing w:val="0"/>
                <w:sz w:val="24"/>
                <w:szCs w:val="24"/>
                <w:lang w:eastAsia="ru-RU" w:bidi="ar-SA"/>
              </w:rPr>
              <w:lastRenderedPageBreak/>
              <w:t>(старшая), медицинская сестра,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 xml:space="preserve">Все сотрудники </w:t>
            </w:r>
            <w:r w:rsidRPr="00CF0999">
              <w:rPr>
                <w:rFonts w:ascii="Times New Roman" w:eastAsia="Times New Roman" w:hAnsi="Times New Roman" w:cs="Times New Roman"/>
                <w:color w:val="auto"/>
                <w:spacing w:val="0"/>
                <w:sz w:val="24"/>
                <w:szCs w:val="24"/>
                <w:lang w:eastAsia="ru-RU" w:bidi="ar-SA"/>
              </w:rPr>
              <w:lastRenderedPageBreak/>
              <w:t>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25.</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Пульмонологическое отделение № 2</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26.</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Рентгеновское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рентгенолаборант (старший), рентгенолаборант,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27.</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Физиотерапевтическое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Медицинская сестра по физиотерапии, медицинская сестра по массажу, техник-массажист, инструктор-методист физической реабилитации, инструктор по лечебной физкультуре, врачи ФТО, медицинская сестра,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28.</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Кабинет трансфузиологии</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Врач-трансфузиолог (заведующий кабинетом), медицинская сестра,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29.</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Приемное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(старшая), медицинская сестра, медицинская сестра (перевязочного кабинета),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30.</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анестезиологии и реанимации № 1</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сестра-анестезист (старшая), медицинская сестра-анестезист, младшая медицинская сестра по уходу за больными,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31.</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анестезиологии и реанимации № 2</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сестра-анестезист (старшая), медицинская сестра-анестезист, младшая медицинская сестра по уходу за больными,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32.</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Отделение анестезиологии и реанимации № 3 </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 xml:space="preserve">Врач, медицинская сестра-анестезист (старшая), медицинская сестра-анестезист, медицинская сестра, младшая медицинская сестра по уходу за </w:t>
            </w:r>
            <w:r w:rsidRPr="00CF0999">
              <w:rPr>
                <w:rFonts w:ascii="Times New Roman" w:eastAsia="Times New Roman" w:hAnsi="Times New Roman" w:cs="Times New Roman"/>
                <w:color w:val="auto"/>
                <w:spacing w:val="0"/>
                <w:sz w:val="24"/>
                <w:szCs w:val="24"/>
                <w:lang w:eastAsia="ru-RU" w:bidi="ar-SA"/>
              </w:rPr>
              <w:lastRenderedPageBreak/>
              <w:t>больными,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lastRenderedPageBreak/>
              <w:t>32.</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Хозяйственно-обслуживающий персонал</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Уборщик территории, уборщик помещений, подсобный рабочий, рабочий по комплексному обслуживанию и ремонту зданий и сооружений, лифтер, вахтер</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33.</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Центральное стерилизационное отделение</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Медицинская сестра (старшая), медицинская сестра, медицинский дезинфектор,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34.</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Отделение рентгеновской компьютерной и магнитно-резонансной томографии</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рентгенолаборант (старший), рентгенолаборант, медицинская сестра процедурного кабинета, сестра-хозяйка,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r w:rsidR="001110D0" w:rsidRPr="00CF0999" w:rsidTr="00C46FAE">
        <w:tc>
          <w:tcPr>
            <w:tcW w:w="63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35.</w:t>
            </w:r>
          </w:p>
        </w:tc>
        <w:tc>
          <w:tcPr>
            <w:tcW w:w="3016" w:type="dxa"/>
          </w:tcPr>
          <w:p w:rsidR="001110D0" w:rsidRPr="00CF0999" w:rsidRDefault="001110D0" w:rsidP="00C46FAE">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Общебольничный персонал</w:t>
            </w:r>
          </w:p>
        </w:tc>
        <w:tc>
          <w:tcPr>
            <w:tcW w:w="3686"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Врач, медицинская сестра, санитарка</w:t>
            </w:r>
          </w:p>
        </w:tc>
        <w:tc>
          <w:tcPr>
            <w:tcW w:w="2409" w:type="dxa"/>
          </w:tcPr>
          <w:p w:rsidR="001110D0" w:rsidRPr="00CF0999" w:rsidRDefault="001110D0" w:rsidP="00C46FAE">
            <w:pPr>
              <w:shd w:val="clear" w:color="auto" w:fill="auto"/>
              <w:tabs>
                <w:tab w:val="clear" w:pos="638"/>
              </w:tabs>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CF0999">
              <w:rPr>
                <w:rFonts w:ascii="Times New Roman" w:eastAsia="Times New Roman" w:hAnsi="Times New Roman" w:cs="Times New Roman"/>
                <w:color w:val="auto"/>
                <w:spacing w:val="0"/>
                <w:sz w:val="24"/>
                <w:szCs w:val="24"/>
                <w:lang w:eastAsia="ru-RU" w:bidi="ar-SA"/>
              </w:rPr>
              <w:t>Все сотрудники согласно штатного расписания</w:t>
            </w:r>
          </w:p>
        </w:tc>
      </w:tr>
    </w:tbl>
    <w:p w:rsidR="001110D0" w:rsidRPr="00CF099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p>
    <w:p w:rsidR="001110D0" w:rsidRPr="00CF0999" w:rsidRDefault="001110D0" w:rsidP="001110D0">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Согласно Правилам обеспечения работников смывающими и обезвреживающими средствами, утвержденных Постановлением Министерства труда и социальной защиты Республики Беларусь от 30.12.2008 № 208:</w:t>
      </w:r>
    </w:p>
    <w:p w:rsidR="001110D0" w:rsidRPr="00CF0999" w:rsidRDefault="001110D0" w:rsidP="001110D0">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1. Потребность в смывающих средствах определяется из расчета не менее 400 гр. в месяц мыла или аналогичных по действию смывающих средств на одного работника.</w:t>
      </w:r>
    </w:p>
    <w:p w:rsidR="001110D0" w:rsidRPr="00CF0999" w:rsidRDefault="001110D0" w:rsidP="001110D0">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2. При работе с веществами-аллергенами и раздражителями кожи, а также для предупреждения вредного воздействия биологических объектов ра</w:t>
      </w:r>
      <w:r w:rsidRPr="00CF0999">
        <w:rPr>
          <w:rFonts w:ascii="Times New Roman" w:eastAsia="Times New Roman" w:hAnsi="Times New Roman" w:cs="Times New Roman"/>
          <w:color w:val="auto"/>
          <w:spacing w:val="0"/>
          <w:lang w:eastAsia="ru-RU" w:bidi="ar-SA"/>
        </w:rPr>
        <w:softHyphen/>
        <w:t>ботники обеспечиваются защитными пастами в количестве не менее 5 гр. для разового нанесения дважды за рабочую смену и в других случаях, обу</w:t>
      </w:r>
      <w:r w:rsidRPr="00CF0999">
        <w:rPr>
          <w:rFonts w:ascii="Times New Roman" w:eastAsia="Times New Roman" w:hAnsi="Times New Roman" w:cs="Times New Roman"/>
          <w:color w:val="auto"/>
          <w:spacing w:val="0"/>
          <w:lang w:eastAsia="ru-RU" w:bidi="ar-SA"/>
        </w:rPr>
        <w:softHyphen/>
        <w:t>словленных организацией труда.</w:t>
      </w:r>
    </w:p>
    <w:p w:rsidR="001110D0" w:rsidRPr="00CF0999" w:rsidRDefault="001110D0" w:rsidP="001110D0">
      <w:pPr>
        <w:shd w:val="clear" w:color="auto" w:fill="auto"/>
        <w:tabs>
          <w:tab w:val="clear" w:pos="638"/>
        </w:tabs>
        <w:spacing w:after="0" w:line="240" w:lineRule="auto"/>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3. В учреждении должен быть в наличии постоянный месячный запас смывающих и обезвреживающих средств.</w:t>
      </w:r>
    </w:p>
    <w:p w:rsidR="001110D0" w:rsidRPr="00CF0999" w:rsidRDefault="001110D0" w:rsidP="001110D0">
      <w:pPr>
        <w:shd w:val="clear" w:color="auto" w:fill="auto"/>
        <w:tabs>
          <w:tab w:val="clear" w:pos="638"/>
        </w:tabs>
        <w:spacing w:after="0" w:line="240" w:lineRule="auto"/>
        <w:ind w:firstLine="0"/>
        <w:rPr>
          <w:rFonts w:ascii="Times New Roman" w:eastAsia="Times New Roman" w:hAnsi="Times New Roman" w:cs="Times New Roman"/>
          <w:color w:val="auto"/>
          <w:spacing w:val="0"/>
          <w:lang w:eastAsia="ru-RU" w:bidi="ar-SA"/>
        </w:rPr>
      </w:pPr>
    </w:p>
    <w:p w:rsidR="001110D0" w:rsidRPr="005222FD" w:rsidRDefault="001110D0" w:rsidP="001110D0">
      <w:pPr>
        <w:shd w:val="clear" w:color="auto" w:fill="auto"/>
        <w:tabs>
          <w:tab w:val="clear" w:pos="638"/>
          <w:tab w:val="left" w:pos="6804"/>
        </w:tabs>
        <w:spacing w:after="0" w:line="240" w:lineRule="auto"/>
        <w:ind w:firstLine="0"/>
        <w:rPr>
          <w:rFonts w:ascii="Times New Roman" w:eastAsia="Times New Roman" w:hAnsi="Times New Roman" w:cs="Times New Roman"/>
          <w:color w:val="auto"/>
          <w:spacing w:val="0"/>
          <w:lang w:eastAsia="ru-RU" w:bidi="ar-SA"/>
        </w:rPr>
      </w:pPr>
      <w:r w:rsidRPr="00CF0999">
        <w:rPr>
          <w:rFonts w:ascii="Times New Roman" w:eastAsia="Times New Roman" w:hAnsi="Times New Roman" w:cs="Times New Roman"/>
          <w:color w:val="auto"/>
          <w:spacing w:val="0"/>
          <w:lang w:eastAsia="ru-RU" w:bidi="ar-SA"/>
        </w:rPr>
        <w:t>Ведущий инженер по ОТ</w:t>
      </w:r>
      <w:r w:rsidRPr="00CF0999">
        <w:rPr>
          <w:rFonts w:ascii="Times New Roman" w:eastAsia="Times New Roman" w:hAnsi="Times New Roman" w:cs="Times New Roman"/>
          <w:color w:val="auto"/>
          <w:spacing w:val="0"/>
          <w:lang w:eastAsia="ru-RU" w:bidi="ar-SA"/>
        </w:rPr>
        <w:tab/>
        <w:t>Н.С.Здрок</w:t>
      </w:r>
    </w:p>
    <w:p w:rsidR="005222FD" w:rsidRDefault="005222FD"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5222FD" w:rsidRDefault="005222FD"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5222FD" w:rsidRDefault="005222FD"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470406" w:rsidRDefault="00470406"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470406" w:rsidRDefault="00470406"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470406" w:rsidRDefault="00470406"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470406" w:rsidRDefault="00470406"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470406" w:rsidRDefault="00470406"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470406" w:rsidRDefault="00470406" w:rsidP="005222FD">
      <w:pPr>
        <w:shd w:val="clear" w:color="auto" w:fill="auto"/>
        <w:tabs>
          <w:tab w:val="clear" w:pos="638"/>
        </w:tabs>
        <w:spacing w:after="0" w:line="240" w:lineRule="auto"/>
        <w:ind w:firstLine="0"/>
        <w:jc w:val="left"/>
        <w:rPr>
          <w:rFonts w:ascii="Times New Roman" w:eastAsia="Times New Roman" w:hAnsi="Times New Roman" w:cs="Times New Roman"/>
          <w:color w:val="auto"/>
          <w:spacing w:val="0"/>
          <w:lang w:eastAsia="ru-RU" w:bidi="ar-SA"/>
        </w:rPr>
      </w:pPr>
    </w:p>
    <w:p w:rsidR="005222FD" w:rsidRPr="00E54A89" w:rsidRDefault="00571661" w:rsidP="00BB4D60">
      <w:pPr>
        <w:shd w:val="clear" w:color="auto" w:fill="auto"/>
        <w:tabs>
          <w:tab w:val="clear" w:pos="638"/>
          <w:tab w:val="left" w:pos="6804"/>
        </w:tabs>
        <w:spacing w:after="0" w:line="240" w:lineRule="auto"/>
        <w:ind w:firstLine="0"/>
        <w:jc w:val="righ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lastRenderedPageBreak/>
        <w:t>П</w:t>
      </w:r>
      <w:r w:rsidR="005222FD" w:rsidRPr="00E54A89">
        <w:rPr>
          <w:rFonts w:ascii="Times New Roman" w:eastAsia="Times New Roman" w:hAnsi="Times New Roman" w:cs="Times New Roman"/>
          <w:color w:val="auto"/>
          <w:spacing w:val="0"/>
          <w:lang w:eastAsia="ru-RU" w:bidi="ar-SA"/>
        </w:rPr>
        <w:t xml:space="preserve">риложение </w:t>
      </w:r>
      <w:r w:rsidR="00BB4D60" w:rsidRPr="00E54A89">
        <w:rPr>
          <w:rFonts w:ascii="Times New Roman" w:eastAsia="Times New Roman" w:hAnsi="Times New Roman" w:cs="Times New Roman"/>
          <w:color w:val="auto"/>
          <w:spacing w:val="0"/>
          <w:lang w:eastAsia="ru-RU" w:bidi="ar-SA"/>
        </w:rPr>
        <w:t>22</w:t>
      </w:r>
    </w:p>
    <w:p w:rsidR="005222FD" w:rsidRPr="00E54A89" w:rsidRDefault="005222FD" w:rsidP="005222FD">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110D0" w:rsidRPr="00E54A89" w:rsidRDefault="001110D0" w:rsidP="00571661">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СОГЛАСОВАНО</w:t>
      </w:r>
      <w:r w:rsidRPr="00E54A89">
        <w:rPr>
          <w:rFonts w:ascii="Times New Roman" w:eastAsia="Times New Roman" w:hAnsi="Times New Roman" w:cs="Times New Roman"/>
          <w:color w:val="auto"/>
          <w:spacing w:val="0"/>
          <w:lang w:eastAsia="ru-RU" w:bidi="ar-SA"/>
        </w:rPr>
        <w:tab/>
        <w:t>УТВЕРЖДАЮ</w:t>
      </w:r>
    </w:p>
    <w:p w:rsidR="001110D0" w:rsidRPr="00E54A89" w:rsidRDefault="001110D0" w:rsidP="00571661">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Председатель профсоюзного</w:t>
      </w:r>
      <w:r w:rsidRPr="00E54A89">
        <w:rPr>
          <w:rFonts w:ascii="Times New Roman" w:eastAsia="Times New Roman" w:hAnsi="Times New Roman" w:cs="Times New Roman"/>
          <w:color w:val="auto"/>
          <w:spacing w:val="0"/>
          <w:lang w:eastAsia="ru-RU" w:bidi="ar-SA"/>
        </w:rPr>
        <w:tab/>
        <w:t>Главный врач</w:t>
      </w:r>
    </w:p>
    <w:p w:rsidR="001110D0" w:rsidRPr="00E54A89" w:rsidRDefault="001110D0" w:rsidP="00571661">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комитета</w:t>
      </w:r>
      <w:r w:rsidRPr="00E54A89">
        <w:rPr>
          <w:rFonts w:ascii="Times New Roman" w:eastAsia="Times New Roman" w:hAnsi="Times New Roman" w:cs="Times New Roman"/>
          <w:color w:val="auto"/>
          <w:spacing w:val="0"/>
          <w:lang w:eastAsia="ru-RU" w:bidi="ar-SA"/>
        </w:rPr>
        <w:tab/>
        <w:t>УЗ «5-я городская клиническая</w:t>
      </w:r>
    </w:p>
    <w:p w:rsidR="001110D0" w:rsidRPr="00E54A89" w:rsidRDefault="001110D0" w:rsidP="00571661">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ab/>
        <w:t>больница»</w:t>
      </w:r>
    </w:p>
    <w:p w:rsidR="001110D0" w:rsidRPr="00E54A8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______________Т.В.Кажуро</w:t>
      </w:r>
      <w:r w:rsidRPr="00E54A89">
        <w:rPr>
          <w:rFonts w:ascii="Times New Roman" w:eastAsia="Times New Roman" w:hAnsi="Times New Roman" w:cs="Times New Roman"/>
          <w:color w:val="auto"/>
          <w:spacing w:val="0"/>
          <w:lang w:eastAsia="ru-RU" w:bidi="ar-SA"/>
        </w:rPr>
        <w:tab/>
        <w:t>_______________М.Ф.Назарчук</w:t>
      </w:r>
    </w:p>
    <w:p w:rsidR="001110D0" w:rsidRPr="00E54A8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«____»____________2021 г.</w:t>
      </w:r>
      <w:r w:rsidRPr="00E54A89">
        <w:rPr>
          <w:rFonts w:ascii="Times New Roman" w:eastAsia="Times New Roman" w:hAnsi="Times New Roman" w:cs="Times New Roman"/>
          <w:color w:val="auto"/>
          <w:spacing w:val="0"/>
          <w:lang w:eastAsia="ru-RU" w:bidi="ar-SA"/>
        </w:rPr>
        <w:tab/>
        <w:t>«____»_______________2021 г.</w:t>
      </w:r>
    </w:p>
    <w:p w:rsidR="001110D0" w:rsidRPr="00E54A89"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1110D0" w:rsidRPr="00E54A89" w:rsidRDefault="001110D0" w:rsidP="001110D0">
      <w:pPr>
        <w:shd w:val="clear" w:color="auto" w:fill="auto"/>
        <w:tabs>
          <w:tab w:val="clear" w:pos="638"/>
          <w:tab w:val="left" w:pos="5670"/>
          <w:tab w:val="left" w:pos="6804"/>
        </w:tabs>
        <w:spacing w:after="0" w:line="240" w:lineRule="auto"/>
        <w:ind w:firstLine="0"/>
        <w:jc w:val="center"/>
        <w:rPr>
          <w:rFonts w:ascii="Times New Roman" w:eastAsia="Times New Roman" w:hAnsi="Times New Roman" w:cs="Times New Roman"/>
          <w:color w:val="auto"/>
          <w:spacing w:val="0"/>
          <w:lang w:eastAsia="ru-RU" w:bidi="ar-SA"/>
        </w:rPr>
      </w:pPr>
    </w:p>
    <w:p w:rsidR="001110D0" w:rsidRPr="00E54A8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ПЕРЕЧЕНЬ</w:t>
      </w:r>
    </w:p>
    <w:p w:rsidR="001110D0" w:rsidRPr="00E54A8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r w:rsidRPr="00E54A89">
        <w:rPr>
          <w:rFonts w:ascii="Times New Roman" w:eastAsia="Times New Roman" w:hAnsi="Times New Roman" w:cs="Times New Roman"/>
          <w:color w:val="auto"/>
          <w:spacing w:val="0"/>
          <w:lang w:eastAsia="ru-RU" w:bidi="ar-SA"/>
        </w:rPr>
        <w:t xml:space="preserve">профессий и работ, дающий право работникам на бесплатное получение </w:t>
      </w:r>
      <w:r w:rsidRPr="00E54A89">
        <w:rPr>
          <w:rFonts w:ascii="Times New Roman" w:eastAsia="Times New Roman" w:hAnsi="Times New Roman" w:cs="Times New Roman"/>
          <w:color w:val="auto"/>
          <w:spacing w:val="0"/>
          <w:lang w:eastAsia="ru-RU" w:bidi="ar-SA"/>
        </w:rPr>
        <w:br/>
        <w:t xml:space="preserve">молока или равноценных пищевых продуктов при работе с вредными веществами в структурных подразделениях </w:t>
      </w:r>
      <w:r w:rsidRPr="00E54A89">
        <w:rPr>
          <w:rFonts w:ascii="Times New Roman" w:eastAsia="Times New Roman" w:hAnsi="Times New Roman" w:cs="Times New Roman"/>
          <w:color w:val="auto"/>
          <w:spacing w:val="0"/>
          <w:lang w:eastAsia="ru-RU" w:bidi="ar-SA"/>
        </w:rPr>
        <w:br/>
        <w:t>учреждения здравоохранения «5-я городская клиническая больница»</w:t>
      </w:r>
    </w:p>
    <w:p w:rsidR="001110D0" w:rsidRPr="00E54A8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p>
    <w:tbl>
      <w:tblPr>
        <w:tblStyle w:val="310"/>
        <w:tblW w:w="0" w:type="auto"/>
        <w:tblLook w:val="04A0" w:firstRow="1" w:lastRow="0" w:firstColumn="1" w:lastColumn="0" w:noHBand="0" w:noVBand="1"/>
      </w:tblPr>
      <w:tblGrid>
        <w:gridCol w:w="658"/>
        <w:gridCol w:w="3119"/>
        <w:gridCol w:w="1115"/>
        <w:gridCol w:w="3058"/>
        <w:gridCol w:w="1679"/>
      </w:tblGrid>
      <w:tr w:rsidR="001110D0" w:rsidRPr="00E54A89" w:rsidTr="00C46FAE">
        <w:tc>
          <w:tcPr>
            <w:tcW w:w="658"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п/п</w:t>
            </w:r>
          </w:p>
        </w:tc>
        <w:tc>
          <w:tcPr>
            <w:tcW w:w="3119"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2C2C2C"/>
                <w:spacing w:val="-3"/>
                <w:sz w:val="24"/>
                <w:szCs w:val="24"/>
              </w:rPr>
            </w:pPr>
            <w:r w:rsidRPr="00E54A89">
              <w:rPr>
                <w:rFonts w:ascii="Times New Roman" w:eastAsia="Calibri" w:hAnsi="Times New Roman" w:cs="Times New Roman"/>
                <w:color w:val="2C2C2C"/>
                <w:spacing w:val="-3"/>
                <w:sz w:val="24"/>
                <w:szCs w:val="24"/>
              </w:rPr>
              <w:t>Наименование</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Calibri" w:hAnsi="Times New Roman" w:cs="Times New Roman"/>
                <w:color w:val="2C2C2C"/>
                <w:spacing w:val="-3"/>
                <w:sz w:val="24"/>
                <w:szCs w:val="24"/>
              </w:rPr>
              <w:t>профессий</w:t>
            </w:r>
          </w:p>
        </w:tc>
        <w:tc>
          <w:tcPr>
            <w:tcW w:w="1115"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Кол-во</w:t>
            </w:r>
          </w:p>
          <w:p w:rsidR="001110D0" w:rsidRPr="00E54A89" w:rsidRDefault="001110D0" w:rsidP="001110D0">
            <w:pPr>
              <w:shd w:val="clear" w:color="auto" w:fill="auto"/>
              <w:tabs>
                <w:tab w:val="clear" w:pos="638"/>
              </w:tabs>
              <w:ind w:firstLine="0"/>
              <w:jc w:val="center"/>
              <w:rPr>
                <w:rFonts w:ascii="Times New Roman" w:eastAsia="Times New Roman"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человек</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Calibri" w:hAnsi="Times New Roman" w:cs="Times New Roman"/>
                <w:color w:val="2C2C2C"/>
                <w:spacing w:val="-3"/>
                <w:sz w:val="24"/>
                <w:szCs w:val="24"/>
              </w:rPr>
            </w:pPr>
            <w:r w:rsidRPr="00E54A89">
              <w:rPr>
                <w:rFonts w:ascii="Times New Roman" w:eastAsia="Calibri" w:hAnsi="Times New Roman" w:cs="Times New Roman"/>
                <w:color w:val="2C2C2C"/>
                <w:spacing w:val="-3"/>
                <w:sz w:val="24"/>
                <w:szCs w:val="24"/>
              </w:rPr>
              <w:t xml:space="preserve">Пункты Перечня вредных веществ, при работе </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Calibri" w:hAnsi="Times New Roman" w:cs="Times New Roman"/>
                <w:color w:val="2C2C2C"/>
                <w:spacing w:val="-3"/>
                <w:sz w:val="24"/>
                <w:szCs w:val="24"/>
              </w:rPr>
              <w:t>с которыми показано употребление молока или равноценных пищевых продуктов</w:t>
            </w:r>
          </w:p>
        </w:tc>
        <w:tc>
          <w:tcPr>
            <w:tcW w:w="1679"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2C2C2C"/>
                <w:spacing w:val="-3"/>
                <w:sz w:val="24"/>
                <w:szCs w:val="24"/>
              </w:rPr>
              <w:t>Наименование</w:t>
            </w:r>
          </w:p>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пищевого</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продукта</w:t>
            </w:r>
          </w:p>
        </w:tc>
      </w:tr>
      <w:tr w:rsidR="001110D0" w:rsidRPr="00E54A89" w:rsidTr="00C46FAE">
        <w:tc>
          <w:tcPr>
            <w:tcW w:w="658"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w:t>
            </w:r>
          </w:p>
        </w:tc>
        <w:tc>
          <w:tcPr>
            <w:tcW w:w="3119"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2C2C2C"/>
                <w:spacing w:val="-3"/>
                <w:sz w:val="24"/>
                <w:szCs w:val="24"/>
              </w:rPr>
            </w:pPr>
            <w:r w:rsidRPr="00E54A89">
              <w:rPr>
                <w:rFonts w:ascii="Times New Roman" w:eastAsia="Calibri" w:hAnsi="Times New Roman" w:cs="Times New Roman"/>
                <w:color w:val="2C2C2C"/>
                <w:spacing w:val="-3"/>
                <w:sz w:val="24"/>
                <w:szCs w:val="24"/>
              </w:rPr>
              <w:t>2</w:t>
            </w:r>
          </w:p>
        </w:tc>
        <w:tc>
          <w:tcPr>
            <w:tcW w:w="1115"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3</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Calibri" w:hAnsi="Times New Roman" w:cs="Times New Roman"/>
                <w:color w:val="2C2C2C"/>
                <w:spacing w:val="-3"/>
                <w:sz w:val="24"/>
                <w:szCs w:val="24"/>
              </w:rPr>
            </w:pPr>
            <w:r w:rsidRPr="00E54A89">
              <w:rPr>
                <w:rFonts w:ascii="Times New Roman" w:eastAsia="Calibri" w:hAnsi="Times New Roman" w:cs="Times New Roman"/>
                <w:color w:val="2C2C2C"/>
                <w:spacing w:val="-3"/>
                <w:sz w:val="24"/>
                <w:szCs w:val="24"/>
              </w:rPr>
              <w:t>4</w:t>
            </w:r>
          </w:p>
        </w:tc>
        <w:tc>
          <w:tcPr>
            <w:tcW w:w="1679"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2C2C2C"/>
                <w:spacing w:val="-3"/>
                <w:sz w:val="24"/>
                <w:szCs w:val="24"/>
              </w:rPr>
            </w:pPr>
            <w:r w:rsidRPr="00E54A89">
              <w:rPr>
                <w:rFonts w:ascii="Times New Roman" w:eastAsia="Calibri" w:hAnsi="Times New Roman" w:cs="Times New Roman"/>
                <w:color w:val="2C2C2C"/>
                <w:spacing w:val="-3"/>
                <w:sz w:val="24"/>
                <w:szCs w:val="24"/>
              </w:rPr>
              <w:t>5</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Центральное стерилизационное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1"/>
                <w:sz w:val="24"/>
                <w:szCs w:val="24"/>
              </w:rPr>
            </w:pPr>
            <w:r w:rsidRPr="00E54A89">
              <w:rPr>
                <w:rFonts w:ascii="Times New Roman" w:eastAsia="Calibri" w:hAnsi="Times New Roman" w:cs="Times New Roman"/>
                <w:color w:val="auto"/>
                <w:spacing w:val="-1"/>
                <w:sz w:val="24"/>
                <w:szCs w:val="24"/>
              </w:rPr>
              <w:t>Медицинский дезинфектор</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1"/>
                <w:sz w:val="24"/>
                <w:szCs w:val="24"/>
              </w:rPr>
            </w:pPr>
            <w:r w:rsidRPr="00E54A89">
              <w:rPr>
                <w:rFonts w:ascii="Times New Roman" w:eastAsia="Calibri" w:hAnsi="Times New Roman" w:cs="Times New Roman"/>
                <w:color w:val="auto"/>
                <w:spacing w:val="-1"/>
                <w:sz w:val="24"/>
                <w:szCs w:val="24"/>
              </w:rPr>
              <w:t>Медицинская сестра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1"/>
                <w:sz w:val="24"/>
                <w:szCs w:val="24"/>
              </w:rPr>
              <w:t>Санитарка</w:t>
            </w:r>
          </w:p>
        </w:tc>
        <w:tc>
          <w:tcPr>
            <w:tcW w:w="1115"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3</w:t>
            </w:r>
          </w:p>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w:t>
            </w:r>
          </w:p>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9-перекись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40, 42-хром, никель</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55-пыль органического происхождения                                                                                                                                                                                 </w:t>
            </w:r>
          </w:p>
        </w:tc>
        <w:tc>
          <w:tcPr>
            <w:tcW w:w="1679" w:type="dxa"/>
          </w:tcPr>
          <w:p w:rsidR="001110D0" w:rsidRPr="00E54A89" w:rsidRDefault="001110D0" w:rsidP="001110D0">
            <w:pPr>
              <w:shd w:val="clear" w:color="auto" w:fill="auto"/>
              <w:tabs>
                <w:tab w:val="clear" w:pos="638"/>
              </w:tabs>
              <w:ind w:firstLine="0"/>
              <w:jc w:val="center"/>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Операционный блок нейрохирургического отделения:</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операционная</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4</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4</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Times New Roman"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Неврологическое отделение № 2:</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19-никотиновая кислота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20-папаверин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51-компоненты биологического </w:t>
            </w:r>
            <w:r w:rsidRPr="00E54A89">
              <w:rPr>
                <w:rFonts w:ascii="Times New Roman" w:eastAsia="Calibri" w:hAnsi="Times New Roman" w:cs="Times New Roman"/>
                <w:color w:val="auto"/>
                <w:spacing w:val="0"/>
                <w:sz w:val="24"/>
                <w:szCs w:val="24"/>
              </w:rPr>
              <w:lastRenderedPageBreak/>
              <w:t>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4.</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Неврологическое отделение № 1:</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19-никотиновая кислота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20-папаверин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Хирургическое отделение № 1:</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(перевязочного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Операционный блок:</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Врач-хирург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операционная</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6.</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рентгеновской компьютерной и магнитно-резонансной томографии:</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Врач-рентгенолог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Рентгенолаборант (старший)</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Рентгенолаборант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44-свинец и его соединения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Сок</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7.</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анестезиологии и реанимации (для новорожденных детей):</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Врач-анестезиолог-реаниматолог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8.</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Операционный блок (для гинекологических и родильных отделений):</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операционная</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7</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6</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9.</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гнойной хирургии:</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Врач-хирург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операционная</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Медицинская сестра (перевязочного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 (операционная)</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 (перевязочного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5</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lastRenderedPageBreak/>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22-галогены и </w:t>
            </w:r>
            <w:r w:rsidRPr="00E54A89">
              <w:rPr>
                <w:rFonts w:ascii="Times New Roman" w:eastAsia="Calibri" w:hAnsi="Times New Roman" w:cs="Times New Roman"/>
                <w:color w:val="auto"/>
                <w:spacing w:val="0"/>
                <w:sz w:val="24"/>
                <w:szCs w:val="24"/>
              </w:rPr>
              <w:lastRenderedPageBreak/>
              <w:t>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10.</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анестезиологии и реанимации (для родильных и гинекологических отделений):</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Врач-анестезиолог-реаниматолог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сестра-анестезист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20-алкалойды (атропин, морфин)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51-компоненты биологического происхождения </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11.</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Неврологическое отделение № 5:</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 xml:space="preserve">Медицинская сестра </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4</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9-перекиси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12.</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Неврологическое гнойное отделение № 4:</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(перевязочного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9-перекиси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13.</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для новорожденных детей:</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(выполняющая прививки)</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51-компоненты биологического </w:t>
            </w:r>
            <w:r w:rsidRPr="00E54A89">
              <w:rPr>
                <w:rFonts w:ascii="Times New Roman" w:eastAsia="Calibri" w:hAnsi="Times New Roman" w:cs="Times New Roman"/>
                <w:color w:val="auto"/>
                <w:spacing w:val="0"/>
                <w:sz w:val="24"/>
                <w:szCs w:val="24"/>
              </w:rPr>
              <w:lastRenderedPageBreak/>
              <w:t>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14.</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Акушерское физиологическое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Акушерка (смотровой кабинет)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15.</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Кардиологическое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16.</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Родовое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Акушерка родильного зала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 (палатная)</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4-хлорпроизводные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17.</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Гинекологическое отделение (острых заболеваний):</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(перевязочного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6</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11-формальдегиды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18.</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Гинекологическое отделение № 2:</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 (заведующий отделением)</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(перевязочного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4</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11-формальдегиды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13-уксусная кислота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20-папаверин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51-компоненты биологического </w:t>
            </w:r>
            <w:r w:rsidRPr="00E54A89">
              <w:rPr>
                <w:rFonts w:ascii="Times New Roman" w:eastAsia="Calibri" w:hAnsi="Times New Roman" w:cs="Times New Roman"/>
                <w:color w:val="auto"/>
                <w:spacing w:val="0"/>
                <w:sz w:val="24"/>
                <w:szCs w:val="24"/>
              </w:rPr>
              <w:lastRenderedPageBreak/>
              <w:t>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19.</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Приемное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20.</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Аптека:</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Провизор-технолог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Провизор-аналитик</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Фармацевт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Укладчик-упаковщик</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2-йодопроизводные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5-спирты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11-альдегиды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12-органические кислоты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13-сложные эфиры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34-ртуть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35-марганец</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 антибиотики</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21.</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Эндоскопическое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Врач-эндоскопист (заведующий отделением)</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Врач-эндоскопист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(старшая)</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1-ароматические углеводороды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5-спирты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11-альдегиды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spacing w:val="0"/>
                <w:sz w:val="24"/>
                <w:szCs w:val="24"/>
              </w:rPr>
            </w:pPr>
            <w:r w:rsidRPr="00E54A89">
              <w:rPr>
                <w:rFonts w:ascii="Times New Roman" w:eastAsia="Calibri" w:hAnsi="Times New Roman" w:cs="Times New Roman"/>
                <w:color w:val="auto"/>
                <w:spacing w:val="0"/>
                <w:sz w:val="24"/>
                <w:szCs w:val="24"/>
              </w:rPr>
              <w:t>51- компоненты  микробиологического</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22.</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Пульмонологическое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23.</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патологии беременности:</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Акушерка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24.</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анестезиологии и реанимации № 2:</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Врач-анестезиолог-реаниматолог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сестра-анестезист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8</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10</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9-перикись</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19-барбитураты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 морфин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26-окислы азота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25.</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анестезиологии и реанимации № 1:</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Врач-анестезиолог-реаниматолог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сестра-анестезист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10</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9-перикись</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19-барбитураты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 морфин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26-окислы азота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51-компоненты биологического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26.</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Нейрохирургическое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Врач-нейрохирург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(перевязочного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6</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27.</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 xml:space="preserve">Рентгеновское отделение: </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Врач-рентгенолог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Рентгенолаборант (старший)</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Рентгенолаборант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12-органические кислоты (уксусная кислота)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44-свинец</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57-ядохимикаты и отравляющие вещества (гидрохинон)</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Сок</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28.</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Клинико-диагностическая лаборатория:</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 лабораторной диагностики</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Фельдшер-лаборант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6</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10</w:t>
            </w:r>
          </w:p>
        </w:tc>
        <w:tc>
          <w:tcPr>
            <w:tcW w:w="3058" w:type="dxa"/>
          </w:tcPr>
          <w:p w:rsidR="001110D0" w:rsidRPr="00E54A89" w:rsidRDefault="001110D0" w:rsidP="001110D0">
            <w:pPr>
              <w:tabs>
                <w:tab w:val="clear" w:pos="638"/>
              </w:tabs>
              <w:ind w:left="7"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292929"/>
                <w:spacing w:val="-6"/>
                <w:w w:val="103"/>
                <w:sz w:val="24"/>
                <w:szCs w:val="24"/>
              </w:rPr>
              <w:t xml:space="preserve">5-спирты: метиловый, пропиловый, </w:t>
            </w:r>
            <w:r w:rsidRPr="00E54A89">
              <w:rPr>
                <w:rFonts w:ascii="Times New Roman" w:eastAsia="Times New Roman" w:hAnsi="Times New Roman" w:cs="Times New Roman"/>
                <w:color w:val="202020"/>
                <w:spacing w:val="2"/>
                <w:sz w:val="24"/>
                <w:szCs w:val="24"/>
              </w:rPr>
              <w:t xml:space="preserve">иммерсионные масла, состоящие из </w:t>
            </w:r>
            <w:r w:rsidRPr="00E54A89">
              <w:rPr>
                <w:rFonts w:ascii="Times New Roman" w:eastAsia="Times New Roman" w:hAnsi="Times New Roman" w:cs="Times New Roman"/>
                <w:color w:val="202020"/>
                <w:spacing w:val="5"/>
                <w:sz w:val="24"/>
                <w:szCs w:val="24"/>
              </w:rPr>
              <w:t xml:space="preserve">сложных эфиров органических кислот, </w:t>
            </w:r>
            <w:r w:rsidRPr="00E54A89">
              <w:rPr>
                <w:rFonts w:ascii="Times New Roman" w:eastAsia="Times New Roman" w:hAnsi="Times New Roman" w:cs="Times New Roman"/>
                <w:color w:val="202020"/>
                <w:spacing w:val="2"/>
                <w:sz w:val="24"/>
                <w:szCs w:val="24"/>
              </w:rPr>
              <w:t>спиртов циклического и ароматического ряда</w:t>
            </w:r>
          </w:p>
          <w:p w:rsidR="001110D0" w:rsidRPr="00E54A89" w:rsidRDefault="001110D0" w:rsidP="001110D0">
            <w:pPr>
              <w:tabs>
                <w:tab w:val="clear" w:pos="638"/>
              </w:tabs>
              <w:ind w:left="4"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292929"/>
                <w:spacing w:val="-3"/>
                <w:w w:val="103"/>
                <w:sz w:val="24"/>
                <w:szCs w:val="24"/>
              </w:rPr>
              <w:t>7- эфиры алициклического и алифатического ряда и их галогенопроизводные</w:t>
            </w:r>
          </w:p>
          <w:p w:rsidR="001110D0" w:rsidRPr="00E54A89" w:rsidRDefault="001110D0" w:rsidP="001110D0">
            <w:pPr>
              <w:tabs>
                <w:tab w:val="clear" w:pos="638"/>
              </w:tabs>
              <w:ind w:right="40" w:firstLine="4"/>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292929"/>
                <w:spacing w:val="-1"/>
                <w:w w:val="103"/>
                <w:sz w:val="24"/>
                <w:szCs w:val="24"/>
              </w:rPr>
              <w:t xml:space="preserve">12-органические кислоты: уксусная, ТХУ, </w:t>
            </w:r>
            <w:r w:rsidRPr="00E54A89">
              <w:rPr>
                <w:rFonts w:ascii="Times New Roman" w:eastAsia="Times New Roman" w:hAnsi="Times New Roman" w:cs="Times New Roman"/>
                <w:color w:val="292929"/>
                <w:spacing w:val="-4"/>
                <w:w w:val="103"/>
                <w:sz w:val="24"/>
                <w:szCs w:val="24"/>
              </w:rPr>
              <w:t>соединения дитиокарбаминовой кислоты</w:t>
            </w:r>
          </w:p>
          <w:p w:rsidR="001110D0" w:rsidRPr="00E54A89" w:rsidRDefault="001110D0" w:rsidP="001110D0">
            <w:pPr>
              <w:tabs>
                <w:tab w:val="clear" w:pos="638"/>
              </w:tabs>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292929"/>
                <w:spacing w:val="-2"/>
                <w:w w:val="103"/>
                <w:sz w:val="24"/>
                <w:szCs w:val="24"/>
              </w:rPr>
              <w:t>16-азид натрия в реагентах</w:t>
            </w:r>
          </w:p>
          <w:p w:rsidR="001110D0" w:rsidRPr="00E54A89" w:rsidRDefault="001110D0" w:rsidP="001110D0">
            <w:pPr>
              <w:tabs>
                <w:tab w:val="clear" w:pos="638"/>
              </w:tabs>
              <w:ind w:right="648" w:firstLine="4"/>
              <w:jc w:val="left"/>
              <w:rPr>
                <w:rFonts w:ascii="Times New Roman" w:eastAsia="Times New Roman" w:hAnsi="Times New Roman" w:cs="Times New Roman"/>
                <w:color w:val="292929"/>
                <w:spacing w:val="-2"/>
                <w:w w:val="103"/>
                <w:sz w:val="24"/>
                <w:szCs w:val="24"/>
              </w:rPr>
            </w:pPr>
            <w:r w:rsidRPr="00E54A89">
              <w:rPr>
                <w:rFonts w:ascii="Times New Roman" w:eastAsia="Times New Roman" w:hAnsi="Times New Roman" w:cs="Times New Roman"/>
                <w:color w:val="292929"/>
                <w:spacing w:val="-10"/>
                <w:w w:val="103"/>
                <w:sz w:val="24"/>
                <w:szCs w:val="24"/>
              </w:rPr>
              <w:t>19-гетероциклические</w:t>
            </w:r>
            <w:r w:rsidRPr="00E54A89">
              <w:rPr>
                <w:rFonts w:ascii="Times New Roman" w:eastAsia="Times New Roman" w:hAnsi="Times New Roman" w:cs="Times New Roman"/>
                <w:color w:val="292929"/>
                <w:spacing w:val="-2"/>
                <w:w w:val="103"/>
                <w:sz w:val="24"/>
                <w:szCs w:val="24"/>
              </w:rPr>
              <w:t xml:space="preserve"> </w:t>
            </w:r>
            <w:r w:rsidRPr="00E54A89">
              <w:rPr>
                <w:rFonts w:ascii="Times New Roman" w:eastAsia="Times New Roman" w:hAnsi="Times New Roman" w:cs="Times New Roman"/>
                <w:color w:val="292929"/>
                <w:spacing w:val="-10"/>
                <w:w w:val="103"/>
                <w:sz w:val="24"/>
                <w:szCs w:val="24"/>
              </w:rPr>
              <w:t>соединения: пуриновые</w:t>
            </w:r>
            <w:r w:rsidRPr="00E54A89">
              <w:rPr>
                <w:rFonts w:ascii="Times New Roman" w:eastAsia="Times New Roman" w:hAnsi="Times New Roman" w:cs="Times New Roman"/>
                <w:color w:val="292929"/>
                <w:spacing w:val="0"/>
                <w:w w:val="103"/>
                <w:sz w:val="24"/>
                <w:szCs w:val="24"/>
              </w:rPr>
              <w:t>и пиримидиновые основания</w:t>
            </w:r>
          </w:p>
          <w:p w:rsidR="001110D0" w:rsidRPr="00E54A89" w:rsidRDefault="001110D0" w:rsidP="001110D0">
            <w:pPr>
              <w:tabs>
                <w:tab w:val="clear" w:pos="638"/>
              </w:tabs>
              <w:ind w:right="50"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292929"/>
                <w:spacing w:val="-2"/>
                <w:w w:val="103"/>
                <w:sz w:val="24"/>
                <w:szCs w:val="24"/>
              </w:rPr>
              <w:t>22-</w:t>
            </w:r>
            <w:r w:rsidRPr="00E54A89">
              <w:rPr>
                <w:rFonts w:ascii="Times New Roman" w:eastAsia="Times New Roman" w:hAnsi="Times New Roman" w:cs="Times New Roman"/>
                <w:color w:val="292929"/>
                <w:spacing w:val="-4"/>
                <w:w w:val="103"/>
                <w:sz w:val="24"/>
                <w:szCs w:val="24"/>
              </w:rPr>
              <w:t xml:space="preserve">галогены и их производные: фтор, хлор, бром, йод, хлористый водород </w:t>
            </w:r>
          </w:p>
          <w:p w:rsidR="001110D0" w:rsidRPr="00E54A89" w:rsidRDefault="001110D0" w:rsidP="001110D0">
            <w:pPr>
              <w:tabs>
                <w:tab w:val="clear" w:pos="638"/>
              </w:tabs>
              <w:ind w:right="144" w:firstLine="4"/>
              <w:jc w:val="left"/>
              <w:rPr>
                <w:rFonts w:ascii="Times New Roman" w:eastAsia="Times New Roman" w:hAnsi="Times New Roman" w:cs="Times New Roman"/>
                <w:color w:val="292929"/>
                <w:spacing w:val="0"/>
                <w:w w:val="103"/>
                <w:sz w:val="24"/>
                <w:szCs w:val="24"/>
              </w:rPr>
            </w:pPr>
            <w:r w:rsidRPr="00E54A89">
              <w:rPr>
                <w:rFonts w:ascii="Times New Roman" w:eastAsia="Times New Roman" w:hAnsi="Times New Roman" w:cs="Times New Roman"/>
                <w:color w:val="292929"/>
                <w:spacing w:val="-4"/>
                <w:w w:val="103"/>
                <w:sz w:val="24"/>
                <w:szCs w:val="24"/>
              </w:rPr>
              <w:t xml:space="preserve">26-соединения азота: азотная кислота, аммиак, </w:t>
            </w:r>
            <w:r w:rsidRPr="00E54A89">
              <w:rPr>
                <w:rFonts w:ascii="Times New Roman" w:eastAsia="Times New Roman" w:hAnsi="Times New Roman" w:cs="Times New Roman"/>
                <w:color w:val="292929"/>
                <w:spacing w:val="0"/>
                <w:w w:val="103"/>
                <w:sz w:val="24"/>
                <w:szCs w:val="24"/>
              </w:rPr>
              <w:t>нитрит натрия,</w:t>
            </w:r>
            <w:r w:rsidRPr="00E54A89">
              <w:rPr>
                <w:rFonts w:ascii="Times New Roman" w:eastAsia="Times New Roman" w:hAnsi="Times New Roman" w:cs="Times New Roman"/>
                <w:color w:val="292929"/>
                <w:spacing w:val="1"/>
                <w:w w:val="103"/>
                <w:sz w:val="24"/>
                <w:szCs w:val="24"/>
              </w:rPr>
              <w:t xml:space="preserve"> азид натрия</w:t>
            </w:r>
          </w:p>
          <w:p w:rsidR="001110D0" w:rsidRPr="00E54A89" w:rsidRDefault="001110D0" w:rsidP="001110D0">
            <w:pPr>
              <w:tabs>
                <w:tab w:val="clear" w:pos="638"/>
              </w:tabs>
              <w:ind w:right="637" w:hanging="18"/>
              <w:jc w:val="left"/>
              <w:rPr>
                <w:rFonts w:ascii="Times New Roman" w:eastAsia="Times New Roman" w:hAnsi="Times New Roman" w:cs="Times New Roman"/>
                <w:color w:val="202020"/>
                <w:spacing w:val="-12"/>
                <w:sz w:val="24"/>
                <w:szCs w:val="24"/>
              </w:rPr>
            </w:pPr>
            <w:r w:rsidRPr="00E54A89">
              <w:rPr>
                <w:rFonts w:ascii="Times New Roman" w:eastAsia="Times New Roman" w:hAnsi="Times New Roman" w:cs="Times New Roman"/>
                <w:color w:val="202020"/>
                <w:spacing w:val="-12"/>
                <w:sz w:val="24"/>
                <w:szCs w:val="24"/>
              </w:rPr>
              <w:t xml:space="preserve">30-Цианистые соединения </w:t>
            </w:r>
          </w:p>
          <w:p w:rsidR="001110D0" w:rsidRPr="00E54A89" w:rsidRDefault="001110D0" w:rsidP="001110D0">
            <w:pPr>
              <w:tabs>
                <w:tab w:val="clear" w:pos="638"/>
              </w:tabs>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292929"/>
                <w:spacing w:val="-1"/>
                <w:w w:val="103"/>
                <w:sz w:val="24"/>
                <w:szCs w:val="24"/>
              </w:rPr>
              <w:t>40-Хром и его соединения: бихромат калия</w:t>
            </w:r>
          </w:p>
          <w:p w:rsidR="001110D0" w:rsidRPr="00E54A89" w:rsidRDefault="001110D0" w:rsidP="001110D0">
            <w:pPr>
              <w:tabs>
                <w:tab w:val="clear" w:pos="638"/>
              </w:tabs>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292929"/>
                <w:spacing w:val="-2"/>
                <w:w w:val="103"/>
                <w:sz w:val="24"/>
                <w:szCs w:val="24"/>
              </w:rPr>
              <w:t xml:space="preserve">49-Медь и её соединения: сульфат меди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51-компоненты микробиологического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29.</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Акушерское обсервационное отделение:</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Врач-акушер-гинеколог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Акушерка родильного зала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 родильного зала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4</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tabs>
                <w:tab w:val="clear" w:pos="638"/>
              </w:tabs>
              <w:ind w:left="7" w:firstLine="0"/>
              <w:jc w:val="left"/>
              <w:rPr>
                <w:rFonts w:ascii="Times New Roman" w:eastAsia="Times New Roman" w:hAnsi="Times New Roman" w:cs="Times New Roman"/>
                <w:color w:val="292929"/>
                <w:spacing w:val="-6"/>
                <w:w w:val="103"/>
                <w:sz w:val="24"/>
                <w:szCs w:val="24"/>
              </w:rPr>
            </w:pPr>
            <w:r w:rsidRPr="00E54A89">
              <w:rPr>
                <w:rFonts w:ascii="Times New Roman" w:eastAsia="Calibri" w:hAnsi="Times New Roman" w:cs="Times New Roman"/>
                <w:color w:val="auto"/>
                <w:spacing w:val="0"/>
                <w:sz w:val="24"/>
                <w:szCs w:val="24"/>
              </w:rPr>
              <w:t xml:space="preserve">51-компоненты </w:t>
            </w:r>
            <w:r w:rsidRPr="00E54A89">
              <w:rPr>
                <w:rFonts w:ascii="Times New Roman" w:eastAsia="Calibri" w:hAnsi="Times New Roman" w:cs="Times New Roman"/>
                <w:color w:val="auto"/>
                <w:spacing w:val="0"/>
                <w:sz w:val="24"/>
                <w:szCs w:val="24"/>
              </w:rPr>
              <w:lastRenderedPageBreak/>
              <w:t>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lastRenderedPageBreak/>
              <w:t>30.</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Пульмонологическое отделение № 2:</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 процедурного кабинета</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 процедурного кабинета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2</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1</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31.</w:t>
            </w:r>
          </w:p>
        </w:tc>
        <w:tc>
          <w:tcPr>
            <w:tcW w:w="8971" w:type="dxa"/>
            <w:gridSpan w:val="4"/>
          </w:tcPr>
          <w:p w:rsidR="001110D0" w:rsidRPr="00E54A89" w:rsidRDefault="001110D0" w:rsidP="001110D0">
            <w:pPr>
              <w:shd w:val="clear" w:color="auto" w:fill="auto"/>
              <w:tabs>
                <w:tab w:val="clear" w:pos="638"/>
                <w:tab w:val="left" w:pos="5670"/>
                <w:tab w:val="left" w:pos="6804"/>
              </w:tabs>
              <w:spacing w:line="280" w:lineRule="exact"/>
              <w:ind w:firstLine="0"/>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Отделение анестезиологии и реанимации № 3:</w:t>
            </w:r>
          </w:p>
        </w:tc>
      </w:tr>
      <w:tr w:rsidR="001110D0" w:rsidRPr="00E54A89" w:rsidTr="00C46FAE">
        <w:tc>
          <w:tcPr>
            <w:tcW w:w="658"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tc>
        <w:tc>
          <w:tcPr>
            <w:tcW w:w="3119" w:type="dxa"/>
          </w:tcPr>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Врач-анестезиолог-реаниматолог</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Медицинская сестра-анестезист</w:t>
            </w:r>
          </w:p>
          <w:p w:rsidR="001110D0" w:rsidRPr="00E54A89" w:rsidRDefault="001110D0" w:rsidP="001110D0">
            <w:pPr>
              <w:shd w:val="clear" w:color="auto" w:fill="auto"/>
              <w:tabs>
                <w:tab w:val="clear" w:pos="638"/>
                <w:tab w:val="left" w:pos="5670"/>
                <w:tab w:val="left" w:pos="6804"/>
              </w:tabs>
              <w:spacing w:line="280" w:lineRule="exact"/>
              <w:ind w:firstLine="0"/>
              <w:jc w:val="left"/>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Санитарка</w:t>
            </w:r>
          </w:p>
        </w:tc>
        <w:tc>
          <w:tcPr>
            <w:tcW w:w="1115"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4</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9</w:t>
            </w: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p>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5</w:t>
            </w:r>
          </w:p>
        </w:tc>
        <w:tc>
          <w:tcPr>
            <w:tcW w:w="3058" w:type="dxa"/>
          </w:tcPr>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2-йодопроизводные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 xml:space="preserve">5-спирты </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9-перикись</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19-барбитураты</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20-атропин, морфин</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22-галогены и галогенопроизводные</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26-окислы азота</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50-антибиотики</w:t>
            </w:r>
          </w:p>
          <w:p w:rsidR="001110D0" w:rsidRPr="00E54A89" w:rsidRDefault="001110D0" w:rsidP="001110D0">
            <w:pPr>
              <w:shd w:val="clear" w:color="auto" w:fill="auto"/>
              <w:tabs>
                <w:tab w:val="clear" w:pos="638"/>
              </w:tabs>
              <w:ind w:firstLine="0"/>
              <w:jc w:val="left"/>
              <w:rPr>
                <w:rFonts w:ascii="Times New Roman" w:eastAsia="Calibri" w:hAnsi="Times New Roman" w:cs="Times New Roman"/>
                <w:color w:val="auto"/>
                <w:spacing w:val="0"/>
                <w:sz w:val="24"/>
                <w:szCs w:val="24"/>
              </w:rPr>
            </w:pPr>
            <w:r w:rsidRPr="00E54A89">
              <w:rPr>
                <w:rFonts w:ascii="Times New Roman" w:eastAsia="Calibri" w:hAnsi="Times New Roman" w:cs="Times New Roman"/>
                <w:color w:val="auto"/>
                <w:spacing w:val="0"/>
                <w:sz w:val="24"/>
                <w:szCs w:val="24"/>
              </w:rPr>
              <w:t>51-компоненты биологического происхождения</w:t>
            </w:r>
          </w:p>
        </w:tc>
        <w:tc>
          <w:tcPr>
            <w:tcW w:w="1679" w:type="dxa"/>
          </w:tcPr>
          <w:p w:rsidR="001110D0" w:rsidRPr="00E54A89" w:rsidRDefault="001110D0" w:rsidP="001110D0">
            <w:pPr>
              <w:shd w:val="clear" w:color="auto" w:fill="auto"/>
              <w:tabs>
                <w:tab w:val="clear" w:pos="638"/>
                <w:tab w:val="left" w:pos="5670"/>
                <w:tab w:val="left" w:pos="6804"/>
              </w:tabs>
              <w:spacing w:line="280" w:lineRule="exact"/>
              <w:ind w:firstLine="0"/>
              <w:jc w:val="center"/>
              <w:rPr>
                <w:rFonts w:ascii="Times New Roman" w:eastAsia="Times New Roman" w:hAnsi="Times New Roman" w:cs="Times New Roman"/>
                <w:color w:val="auto"/>
                <w:spacing w:val="0"/>
                <w:sz w:val="24"/>
                <w:szCs w:val="24"/>
              </w:rPr>
            </w:pPr>
            <w:r w:rsidRPr="00E54A89">
              <w:rPr>
                <w:rFonts w:ascii="Times New Roman" w:eastAsia="Times New Roman" w:hAnsi="Times New Roman" w:cs="Times New Roman"/>
                <w:color w:val="auto"/>
                <w:spacing w:val="0"/>
                <w:sz w:val="24"/>
                <w:szCs w:val="24"/>
              </w:rPr>
              <w:t>Молоко</w:t>
            </w:r>
          </w:p>
        </w:tc>
      </w:tr>
    </w:tbl>
    <w:p w:rsidR="001110D0" w:rsidRPr="00E54A89" w:rsidRDefault="001110D0" w:rsidP="001110D0">
      <w:pPr>
        <w:shd w:val="clear" w:color="auto" w:fill="auto"/>
        <w:tabs>
          <w:tab w:val="clear" w:pos="638"/>
          <w:tab w:val="left" w:pos="5670"/>
          <w:tab w:val="left" w:pos="6804"/>
        </w:tabs>
        <w:spacing w:after="0" w:line="280" w:lineRule="exact"/>
        <w:ind w:firstLine="0"/>
        <w:jc w:val="center"/>
        <w:rPr>
          <w:rFonts w:ascii="Times New Roman" w:eastAsia="Times New Roman" w:hAnsi="Times New Roman" w:cs="Times New Roman"/>
          <w:color w:val="auto"/>
          <w:spacing w:val="0"/>
          <w:lang w:eastAsia="ru-RU" w:bidi="ar-SA"/>
        </w:rPr>
      </w:pPr>
    </w:p>
    <w:p w:rsidR="001110D0" w:rsidRPr="001110D0" w:rsidRDefault="00814FA5" w:rsidP="001110D0">
      <w:pPr>
        <w:shd w:val="clear" w:color="auto" w:fill="auto"/>
        <w:tabs>
          <w:tab w:val="clear" w:pos="638"/>
          <w:tab w:val="left" w:pos="6804"/>
        </w:tabs>
        <w:spacing w:after="0" w:line="240" w:lineRule="auto"/>
        <w:ind w:firstLine="0"/>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Ведущий и</w:t>
      </w:r>
      <w:r w:rsidR="001110D0" w:rsidRPr="00E54A89">
        <w:rPr>
          <w:rFonts w:ascii="Times New Roman" w:eastAsia="Times New Roman" w:hAnsi="Times New Roman" w:cs="Times New Roman"/>
          <w:color w:val="auto"/>
          <w:spacing w:val="0"/>
          <w:lang w:eastAsia="ru-RU" w:bidi="ar-SA"/>
        </w:rPr>
        <w:t>нженер по охране труда</w:t>
      </w:r>
      <w:r w:rsidR="001110D0" w:rsidRPr="00E54A89">
        <w:rPr>
          <w:rFonts w:ascii="Times New Roman" w:eastAsia="Times New Roman" w:hAnsi="Times New Roman" w:cs="Times New Roman"/>
          <w:color w:val="auto"/>
          <w:spacing w:val="0"/>
          <w:lang w:eastAsia="ru-RU" w:bidi="ar-SA"/>
        </w:rPr>
        <w:tab/>
      </w:r>
      <w:r w:rsidR="00896B50">
        <w:rPr>
          <w:rFonts w:ascii="Times New Roman" w:eastAsia="Times New Roman" w:hAnsi="Times New Roman" w:cs="Times New Roman"/>
          <w:color w:val="auto"/>
          <w:spacing w:val="0"/>
          <w:lang w:eastAsia="ru-RU" w:bidi="ar-SA"/>
        </w:rPr>
        <w:t>Н.С. Здрок</w:t>
      </w:r>
    </w:p>
    <w:p w:rsidR="001110D0" w:rsidRPr="001110D0" w:rsidRDefault="001110D0" w:rsidP="001110D0">
      <w:pPr>
        <w:shd w:val="clear" w:color="auto" w:fill="auto"/>
        <w:tabs>
          <w:tab w:val="clear" w:pos="638"/>
        </w:tabs>
        <w:spacing w:after="160" w:line="259" w:lineRule="auto"/>
        <w:ind w:firstLine="0"/>
        <w:jc w:val="left"/>
        <w:rPr>
          <w:rFonts w:ascii="Calibri" w:eastAsia="Calibri" w:hAnsi="Calibri" w:cs="Times New Roman"/>
          <w:color w:val="auto"/>
          <w:spacing w:val="0"/>
          <w:sz w:val="22"/>
          <w:szCs w:val="22"/>
          <w:lang w:bidi="ar-SA"/>
        </w:rPr>
      </w:pPr>
    </w:p>
    <w:p w:rsidR="00515EEA" w:rsidRPr="00476E63" w:rsidRDefault="00515EEA" w:rsidP="009F19C1">
      <w:pPr>
        <w:ind w:firstLine="0"/>
        <w:rPr>
          <w:sz w:val="24"/>
        </w:rPr>
      </w:pPr>
    </w:p>
    <w:p w:rsidR="005222FD" w:rsidRDefault="005222FD" w:rsidP="00515EEA">
      <w:pPr>
        <w:shd w:val="clear" w:color="auto" w:fill="auto"/>
        <w:tabs>
          <w:tab w:val="clear" w:pos="638"/>
        </w:tabs>
        <w:spacing w:after="0" w:line="240" w:lineRule="auto"/>
        <w:ind w:firstLine="0"/>
        <w:jc w:val="center"/>
        <w:rPr>
          <w:rFonts w:ascii="Times New Roman" w:eastAsia="Calibri" w:hAnsi="Times New Roman" w:cs="Times New Roman"/>
          <w:color w:val="auto"/>
          <w:spacing w:val="0"/>
          <w:lang w:bidi="ar-SA"/>
        </w:rPr>
      </w:pPr>
    </w:p>
    <w:p w:rsidR="005222FD" w:rsidRDefault="005222FD" w:rsidP="00515EEA">
      <w:pPr>
        <w:shd w:val="clear" w:color="auto" w:fill="auto"/>
        <w:tabs>
          <w:tab w:val="clear" w:pos="638"/>
        </w:tabs>
        <w:spacing w:after="0" w:line="240" w:lineRule="auto"/>
        <w:ind w:firstLine="0"/>
        <w:jc w:val="center"/>
        <w:rPr>
          <w:rFonts w:ascii="Times New Roman" w:eastAsia="Calibri" w:hAnsi="Times New Roman" w:cs="Times New Roman"/>
          <w:color w:val="auto"/>
          <w:spacing w:val="0"/>
          <w:lang w:bidi="ar-SA"/>
        </w:rPr>
      </w:pPr>
    </w:p>
    <w:p w:rsidR="001110D0" w:rsidRDefault="005222FD"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r>
        <w:rPr>
          <w:rFonts w:ascii="Times New Roman" w:eastAsia="Times New Roman" w:hAnsi="Times New Roman" w:cs="Times New Roman"/>
          <w:color w:val="auto"/>
          <w:spacing w:val="0"/>
          <w:lang w:eastAsia="ru-RU" w:bidi="ar-SA"/>
        </w:rPr>
        <w:tab/>
      </w: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ascii="Times New Roman" w:eastAsia="Times New Roman" w:hAnsi="Times New Roman" w:cs="Times New Roman"/>
          <w:color w:val="auto"/>
          <w:spacing w:val="0"/>
          <w:lang w:eastAsia="ru-RU" w:bidi="ar-SA"/>
        </w:rPr>
      </w:pPr>
    </w:p>
    <w:p w:rsidR="00E54A89" w:rsidRDefault="00E54A89" w:rsidP="00E54A89">
      <w:pPr>
        <w:shd w:val="clear" w:color="auto" w:fill="auto"/>
        <w:tabs>
          <w:tab w:val="clear" w:pos="638"/>
          <w:tab w:val="left" w:pos="6804"/>
        </w:tabs>
        <w:spacing w:after="0" w:line="240" w:lineRule="auto"/>
        <w:ind w:firstLine="0"/>
        <w:jc w:val="left"/>
        <w:rPr>
          <w:rFonts w:eastAsia="Calibri"/>
          <w:lang w:bidi="ar-SA"/>
        </w:rPr>
      </w:pPr>
    </w:p>
    <w:p w:rsidR="001110D0" w:rsidRDefault="001110D0" w:rsidP="005222FD">
      <w:pPr>
        <w:pStyle w:val="aa"/>
        <w:jc w:val="both"/>
        <w:rPr>
          <w:rFonts w:eastAsia="Calibri"/>
          <w:sz w:val="28"/>
          <w:szCs w:val="28"/>
          <w:lang w:val="ru-RU" w:bidi="ar-SA"/>
        </w:rPr>
      </w:pPr>
    </w:p>
    <w:p w:rsidR="001110D0" w:rsidRDefault="001110D0" w:rsidP="005222FD">
      <w:pPr>
        <w:pStyle w:val="aa"/>
        <w:jc w:val="both"/>
        <w:rPr>
          <w:rFonts w:eastAsia="Calibri"/>
          <w:sz w:val="28"/>
          <w:szCs w:val="28"/>
          <w:lang w:val="ru-RU" w:bidi="ar-SA"/>
        </w:rPr>
      </w:pPr>
    </w:p>
    <w:p w:rsidR="001110D0" w:rsidRDefault="001110D0" w:rsidP="005222FD">
      <w:pPr>
        <w:pStyle w:val="aa"/>
        <w:jc w:val="both"/>
        <w:rPr>
          <w:rFonts w:eastAsia="Calibri"/>
          <w:sz w:val="28"/>
          <w:szCs w:val="28"/>
          <w:lang w:val="ru-RU" w:bidi="ar-SA"/>
        </w:rPr>
      </w:pPr>
    </w:p>
    <w:p w:rsidR="001110D0" w:rsidRDefault="001110D0" w:rsidP="005222FD">
      <w:pPr>
        <w:pStyle w:val="aa"/>
        <w:jc w:val="both"/>
        <w:rPr>
          <w:rFonts w:eastAsia="Calibri"/>
          <w:sz w:val="28"/>
          <w:szCs w:val="28"/>
          <w:lang w:val="ru-RU" w:bidi="ar-SA"/>
        </w:rPr>
      </w:pPr>
    </w:p>
    <w:p w:rsidR="001110D0" w:rsidRPr="007C1195" w:rsidRDefault="001110D0" w:rsidP="001110D0">
      <w:pPr>
        <w:shd w:val="clear" w:color="auto" w:fill="auto"/>
        <w:tabs>
          <w:tab w:val="clear" w:pos="638"/>
          <w:tab w:val="left" w:pos="5670"/>
          <w:tab w:val="left" w:pos="6804"/>
        </w:tabs>
        <w:spacing w:after="0" w:line="280" w:lineRule="exact"/>
        <w:ind w:firstLine="0"/>
        <w:jc w:val="righ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lastRenderedPageBreak/>
        <w:t xml:space="preserve">Приложение </w:t>
      </w:r>
      <w:r w:rsidR="007C1195" w:rsidRPr="007C1195">
        <w:rPr>
          <w:rFonts w:ascii="Times New Roman" w:eastAsia="Times New Roman" w:hAnsi="Times New Roman" w:cs="Times New Roman"/>
          <w:color w:val="auto"/>
          <w:spacing w:val="0"/>
          <w:lang w:eastAsia="ru-RU" w:bidi="ar-SA"/>
        </w:rPr>
        <w:t>2</w:t>
      </w:r>
      <w:r w:rsidR="00D72154">
        <w:rPr>
          <w:rFonts w:ascii="Times New Roman" w:eastAsia="Times New Roman" w:hAnsi="Times New Roman" w:cs="Times New Roman"/>
          <w:color w:val="auto"/>
          <w:spacing w:val="0"/>
          <w:lang w:eastAsia="ru-RU" w:bidi="ar-SA"/>
        </w:rPr>
        <w:t>3</w:t>
      </w:r>
    </w:p>
    <w:p w:rsidR="001110D0" w:rsidRPr="007C1195"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p>
    <w:p w:rsidR="001110D0" w:rsidRPr="007C1195"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СОГЛАСОВАНО</w:t>
      </w:r>
      <w:r w:rsidRPr="007C1195">
        <w:rPr>
          <w:rFonts w:ascii="Times New Roman" w:eastAsia="Times New Roman" w:hAnsi="Times New Roman" w:cs="Times New Roman"/>
          <w:color w:val="auto"/>
          <w:spacing w:val="0"/>
          <w:lang w:eastAsia="ru-RU" w:bidi="ar-SA"/>
        </w:rPr>
        <w:tab/>
        <w:t>УТВЕРЖДАЮ</w:t>
      </w:r>
    </w:p>
    <w:p w:rsidR="001110D0" w:rsidRPr="007C1195"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Председатель профкома</w:t>
      </w:r>
      <w:r w:rsidRPr="007C1195">
        <w:rPr>
          <w:rFonts w:ascii="Times New Roman" w:eastAsia="Times New Roman" w:hAnsi="Times New Roman" w:cs="Times New Roman"/>
          <w:color w:val="auto"/>
          <w:spacing w:val="0"/>
          <w:lang w:eastAsia="ru-RU" w:bidi="ar-SA"/>
        </w:rPr>
        <w:tab/>
        <w:t>Главный врач</w:t>
      </w:r>
    </w:p>
    <w:p w:rsidR="001110D0" w:rsidRPr="007C1195"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УЗ «5-я городская клиническая</w:t>
      </w:r>
      <w:r w:rsidRPr="007C1195">
        <w:rPr>
          <w:rFonts w:ascii="Times New Roman" w:eastAsia="Times New Roman" w:hAnsi="Times New Roman" w:cs="Times New Roman"/>
          <w:color w:val="auto"/>
          <w:spacing w:val="0"/>
          <w:lang w:eastAsia="ru-RU" w:bidi="ar-SA"/>
        </w:rPr>
        <w:tab/>
        <w:t xml:space="preserve">УЗ «5-я городская клиническая </w:t>
      </w:r>
    </w:p>
    <w:p w:rsidR="001110D0" w:rsidRPr="007C1195" w:rsidRDefault="001110D0" w:rsidP="001110D0">
      <w:pPr>
        <w:shd w:val="clear" w:color="auto" w:fill="auto"/>
        <w:tabs>
          <w:tab w:val="clear" w:pos="638"/>
          <w:tab w:val="left" w:pos="5670"/>
          <w:tab w:val="left" w:pos="6804"/>
        </w:tabs>
        <w:spacing w:after="0" w:line="280" w:lineRule="exact"/>
        <w:ind w:firstLine="0"/>
        <w:jc w:val="lef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больница»</w:t>
      </w:r>
      <w:r w:rsidRPr="007C1195">
        <w:rPr>
          <w:rFonts w:ascii="Times New Roman" w:eastAsia="Times New Roman" w:hAnsi="Times New Roman" w:cs="Times New Roman"/>
          <w:color w:val="auto"/>
          <w:spacing w:val="0"/>
          <w:lang w:eastAsia="ru-RU" w:bidi="ar-SA"/>
        </w:rPr>
        <w:tab/>
        <w:t>больница»</w:t>
      </w:r>
    </w:p>
    <w:p w:rsidR="001110D0" w:rsidRPr="007C1195"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_____________ Т.В.Кажуро</w:t>
      </w:r>
      <w:r w:rsidRPr="007C1195">
        <w:rPr>
          <w:rFonts w:ascii="Times New Roman" w:eastAsia="Times New Roman" w:hAnsi="Times New Roman" w:cs="Times New Roman"/>
          <w:color w:val="auto"/>
          <w:spacing w:val="0"/>
          <w:lang w:eastAsia="ru-RU" w:bidi="ar-SA"/>
        </w:rPr>
        <w:tab/>
        <w:t xml:space="preserve">______________ М.Ф.Назарчук  </w:t>
      </w:r>
    </w:p>
    <w:p w:rsidR="001110D0" w:rsidRPr="007C1195" w:rsidRDefault="001110D0" w:rsidP="001110D0">
      <w:pPr>
        <w:shd w:val="clear" w:color="auto" w:fill="auto"/>
        <w:tabs>
          <w:tab w:val="clear" w:pos="638"/>
          <w:tab w:val="left" w:pos="5670"/>
          <w:tab w:val="left" w:pos="6804"/>
        </w:tabs>
        <w:spacing w:after="0" w:line="240" w:lineRule="auto"/>
        <w:ind w:firstLine="0"/>
        <w:jc w:val="lef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«___»_____________20__ г.</w:t>
      </w:r>
      <w:r w:rsidRPr="007C1195">
        <w:rPr>
          <w:rFonts w:ascii="Times New Roman" w:eastAsia="Times New Roman" w:hAnsi="Times New Roman" w:cs="Times New Roman"/>
          <w:color w:val="auto"/>
          <w:spacing w:val="0"/>
          <w:lang w:eastAsia="ru-RU" w:bidi="ar-SA"/>
        </w:rPr>
        <w:tab/>
        <w:t>«___»_____________20__ г.</w:t>
      </w:r>
    </w:p>
    <w:p w:rsidR="001110D0" w:rsidRPr="007C1195" w:rsidRDefault="001110D0" w:rsidP="001110D0">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p w:rsidR="001110D0" w:rsidRPr="007C1195" w:rsidRDefault="001110D0" w:rsidP="001110D0">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p w:rsidR="001110D0" w:rsidRPr="007C1195" w:rsidRDefault="001110D0" w:rsidP="001110D0">
      <w:pPr>
        <w:shd w:val="clear" w:color="auto" w:fill="auto"/>
        <w:tabs>
          <w:tab w:val="clear" w:pos="638"/>
        </w:tabs>
        <w:autoSpaceDE w:val="0"/>
        <w:autoSpaceDN w:val="0"/>
        <w:adjustRightInd w:val="0"/>
        <w:spacing w:after="0" w:line="280" w:lineRule="exact"/>
        <w:ind w:firstLine="0"/>
        <w:jc w:val="center"/>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bCs/>
          <w:color w:val="auto"/>
          <w:spacing w:val="0"/>
          <w:lang w:eastAsia="ru-RU" w:bidi="ar-SA"/>
        </w:rPr>
        <w:t>СВОДНЫЙ ПЕРЕЧЕНЬ</w:t>
      </w:r>
      <w:r w:rsidRPr="007C1195">
        <w:rPr>
          <w:rFonts w:ascii="Times New Roman" w:eastAsia="Times New Roman" w:hAnsi="Times New Roman" w:cs="Times New Roman"/>
          <w:bCs/>
          <w:color w:val="auto"/>
          <w:spacing w:val="0"/>
          <w:lang w:eastAsia="ru-RU" w:bidi="ar-SA"/>
        </w:rPr>
        <w:br/>
        <w:t>рабочих мест по профессиям и должностям</w:t>
      </w:r>
    </w:p>
    <w:p w:rsidR="001110D0" w:rsidRPr="007C1195" w:rsidRDefault="001110D0" w:rsidP="001110D0">
      <w:pPr>
        <w:shd w:val="clear" w:color="auto" w:fill="auto"/>
        <w:tabs>
          <w:tab w:val="clear" w:pos="638"/>
        </w:tabs>
        <w:autoSpaceDE w:val="0"/>
        <w:autoSpaceDN w:val="0"/>
        <w:adjustRightInd w:val="0"/>
        <w:spacing w:after="0" w:line="280" w:lineRule="exact"/>
        <w:ind w:firstLine="0"/>
        <w:jc w:val="center"/>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 xml:space="preserve">УЗ «5-я городская клиническая больница», 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по возрасту за работу с особыми условиями труда и влекущие обязанности нанимателя </w:t>
      </w:r>
      <w:r w:rsidRPr="007C1195">
        <w:rPr>
          <w:rFonts w:ascii="Times New Roman" w:eastAsia="Times New Roman" w:hAnsi="Times New Roman" w:cs="Times New Roman"/>
          <w:b/>
          <w:color w:val="auto"/>
          <w:spacing w:val="0"/>
          <w:lang w:eastAsia="ru-RU" w:bidi="ar-SA"/>
        </w:rPr>
        <w:t>по профессиональному пенсионному страхованию</w:t>
      </w:r>
      <w:r w:rsidRPr="007C1195">
        <w:rPr>
          <w:rFonts w:ascii="Times New Roman" w:eastAsia="Times New Roman" w:hAnsi="Times New Roman" w:cs="Times New Roman"/>
          <w:color w:val="auto"/>
          <w:spacing w:val="0"/>
          <w:lang w:eastAsia="ru-RU" w:bidi="ar-SA"/>
        </w:rPr>
        <w:t xml:space="preserve"> работников</w:t>
      </w:r>
    </w:p>
    <w:tbl>
      <w:tblPr>
        <w:tblW w:w="10773" w:type="dxa"/>
        <w:tblInd w:w="-1126" w:type="dxa"/>
        <w:tblLayout w:type="fixed"/>
        <w:tblCellMar>
          <w:left w:w="0" w:type="dxa"/>
          <w:right w:w="0" w:type="dxa"/>
        </w:tblCellMar>
        <w:tblLook w:val="0000" w:firstRow="0" w:lastRow="0" w:firstColumn="0" w:lastColumn="0" w:noHBand="0" w:noVBand="0"/>
      </w:tblPr>
      <w:tblGrid>
        <w:gridCol w:w="567"/>
        <w:gridCol w:w="1985"/>
        <w:gridCol w:w="1984"/>
        <w:gridCol w:w="993"/>
        <w:gridCol w:w="1417"/>
        <w:gridCol w:w="2410"/>
        <w:gridCol w:w="1417"/>
      </w:tblGrid>
      <w:tr w:rsidR="001110D0" w:rsidRPr="007C1195" w:rsidTr="00C46FAE">
        <w:trPr>
          <w:trHeight w:val="276"/>
        </w:trPr>
        <w:tc>
          <w:tcPr>
            <w:tcW w:w="567" w:type="dxa"/>
            <w:vMerge w:val="restart"/>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п/п</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Наименование структурного подразделения</w:t>
            </w:r>
          </w:p>
        </w:tc>
        <w:tc>
          <w:tcPr>
            <w:tcW w:w="1984" w:type="dxa"/>
            <w:vMerge w:val="restart"/>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Код и наименование профессии рабочих, должности служащих согласно ОКПД</w:t>
            </w:r>
          </w:p>
        </w:tc>
        <w:tc>
          <w:tcPr>
            <w:tcW w:w="993" w:type="dxa"/>
            <w:vMerge w:val="restart"/>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Код выпуска ЕТКС, ЕКСД</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Номер списка, раздела, пункт, подпункт</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Особые показатели, обозначенные в списках</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Класс (степень) вредности или опасности условий труда</w:t>
            </w:r>
          </w:p>
        </w:tc>
      </w:tr>
      <w:tr w:rsidR="001110D0" w:rsidRPr="007C1195" w:rsidTr="00C46FAE">
        <w:trPr>
          <w:trHeight w:val="276"/>
        </w:trPr>
        <w:tc>
          <w:tcPr>
            <w:tcW w:w="567" w:type="dxa"/>
            <w:vMerge/>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984" w:type="dxa"/>
            <w:vMerge/>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2410" w:type="dxa"/>
            <w:vMerge/>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1</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4</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5</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6</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7</w:t>
            </w:r>
          </w:p>
        </w:tc>
      </w:tr>
      <w:tr w:rsidR="001110D0" w:rsidRPr="007C1195" w:rsidTr="00C46FAE">
        <w:tc>
          <w:tcPr>
            <w:tcW w:w="10773" w:type="dxa"/>
            <w:gridSpan w:val="7"/>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Приказ от 04.12.2017 № 517 «Об утверждении результатов аттестации рабочих мест по условиям труда»</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1</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Неврологическое гнойное отделение № 4 </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18112 - санитарка (для перевозки и сопровождения больных)</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01</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аздел 1</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2</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Неврологическое гнойное отделение № 4 </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20425 - врач-невролог</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3.5.10</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Врачи (заведующие отделений) непосредственно занятые обслуживанием 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Неврологическое гнойно</w:t>
            </w:r>
            <w:r w:rsidRPr="007C1195">
              <w:rPr>
                <w:rFonts w:ascii="Times New Roman" w:eastAsia="Times New Roman" w:hAnsi="Times New Roman" w:cs="Times New Roman"/>
                <w:color w:val="auto"/>
                <w:spacing w:val="0"/>
                <w:sz w:val="24"/>
                <w:szCs w:val="24"/>
                <w:lang w:val="en-US" w:eastAsia="ru-RU" w:bidi="ar-SA"/>
              </w:rPr>
              <w:t>е отделение № 4</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23460 - медицинская сестра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4.</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 xml:space="preserve">Неврологическое гнойное отделение № 4 </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18112 - сан</w:t>
            </w:r>
            <w:r w:rsidRPr="007C1195">
              <w:rPr>
                <w:rFonts w:ascii="Times New Roman" w:eastAsia="Times New Roman" w:hAnsi="Times New Roman" w:cs="Times New Roman"/>
                <w:color w:val="auto"/>
                <w:spacing w:val="0"/>
                <w:sz w:val="24"/>
                <w:szCs w:val="24"/>
                <w:lang w:val="en-US" w:eastAsia="ru-RU" w:bidi="ar-SA"/>
              </w:rPr>
              <w:t>итарка (палатная)</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01</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аздел 1</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 xml:space="preserve">Непосредственно занятые обслуживанием </w:t>
            </w:r>
            <w:r w:rsidRPr="007C1195">
              <w:rPr>
                <w:rFonts w:ascii="Times New Roman" w:eastAsia="Times New Roman" w:hAnsi="Times New Roman" w:cs="Times New Roman"/>
                <w:color w:val="auto"/>
                <w:spacing w:val="0"/>
                <w:sz w:val="24"/>
                <w:szCs w:val="24"/>
                <w:lang w:eastAsia="ru-RU" w:bidi="ar-SA"/>
              </w:rPr>
              <w:lastRenderedPageBreak/>
              <w:t>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lastRenderedPageBreak/>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lastRenderedPageBreak/>
              <w:t>5</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Неврологическое гнойное отделение № 4 </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10"/>
                <w:sz w:val="24"/>
                <w:szCs w:val="24"/>
                <w:lang w:val="en-US" w:eastAsia="ru-RU" w:bidi="ar-SA"/>
              </w:rPr>
              <w:t>22790 - инструктор</w:t>
            </w:r>
            <w:r w:rsidRPr="007C1195">
              <w:rPr>
                <w:rFonts w:ascii="Times New Roman" w:eastAsia="Times New Roman" w:hAnsi="Times New Roman" w:cs="Times New Roman"/>
                <w:color w:val="auto"/>
                <w:spacing w:val="0"/>
                <w:sz w:val="24"/>
                <w:szCs w:val="24"/>
                <w:lang w:val="en-US" w:eastAsia="ru-RU" w:bidi="ar-SA"/>
              </w:rPr>
              <w:t xml:space="preserve"> по лечебной физкультуре</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6.</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 xml:space="preserve">Неврологическое гнойное отделение № 4 </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23460 - мед</w:t>
            </w:r>
            <w:r w:rsidRPr="007C1195">
              <w:rPr>
                <w:rFonts w:ascii="Times New Roman" w:eastAsia="Times New Roman" w:hAnsi="Times New Roman" w:cs="Times New Roman"/>
                <w:color w:val="auto"/>
                <w:spacing w:val="0"/>
                <w:sz w:val="24"/>
                <w:szCs w:val="24"/>
                <w:lang w:val="en-US" w:eastAsia="ru-RU" w:bidi="ar-SA"/>
              </w:rPr>
              <w:t>ицинская сестра (перевязочного кабинета)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7.</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Неврологическое гнойное отделение № 4</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23460 - мед</w:t>
            </w:r>
            <w:r w:rsidRPr="007C1195">
              <w:rPr>
                <w:rFonts w:ascii="Times New Roman" w:eastAsia="Times New Roman" w:hAnsi="Times New Roman" w:cs="Times New Roman"/>
                <w:color w:val="auto"/>
                <w:spacing w:val="0"/>
                <w:sz w:val="24"/>
                <w:szCs w:val="24"/>
                <w:lang w:val="en-US" w:eastAsia="ru-RU" w:bidi="ar-SA"/>
              </w:rPr>
              <w:t>ицинская сестра процедурного кабинета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8.</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 xml:space="preserve">Неврологическое гнойное отделение № 4 </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20425 - вра</w:t>
            </w:r>
            <w:r w:rsidRPr="007C1195">
              <w:rPr>
                <w:rFonts w:ascii="Times New Roman" w:eastAsia="Times New Roman" w:hAnsi="Times New Roman" w:cs="Times New Roman"/>
                <w:color w:val="auto"/>
                <w:spacing w:val="0"/>
                <w:sz w:val="24"/>
                <w:szCs w:val="24"/>
                <w:lang w:val="en-US" w:eastAsia="ru-RU" w:bidi="ar-SA"/>
              </w:rPr>
              <w:t>ч-невролог (заведующий отделением)</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3.5.10</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Врачи (заведующие отделений) непосредственно занятые обслуживанием больных в гнойных отделениях</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3.2</w:t>
            </w:r>
          </w:p>
        </w:tc>
      </w:tr>
      <w:tr w:rsidR="001110D0" w:rsidRPr="007C1195" w:rsidTr="00C46FAE">
        <w:tc>
          <w:tcPr>
            <w:tcW w:w="10773" w:type="dxa"/>
            <w:gridSpan w:val="7"/>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Приказ от 20.12.2016 № 478 «Об утверждении результатов аттестации рабочих мест по условиям труда»</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9.</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Отделение гнойной хи</w:t>
            </w:r>
            <w:r w:rsidRPr="007C1195">
              <w:rPr>
                <w:rFonts w:ascii="Times New Roman" w:eastAsia="Times New Roman" w:hAnsi="Times New Roman" w:cs="Times New Roman"/>
                <w:color w:val="auto"/>
                <w:spacing w:val="0"/>
                <w:sz w:val="24"/>
                <w:szCs w:val="24"/>
                <w:lang w:val="en-US" w:eastAsia="ru-RU" w:bidi="ar-SA"/>
              </w:rPr>
              <w:t>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23460 - медицинская сестра (уролога)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10.</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Отделение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18112 - санитарка (ван</w:t>
            </w:r>
            <w:r w:rsidRPr="007C1195">
              <w:rPr>
                <w:rFonts w:ascii="Times New Roman" w:eastAsia="Times New Roman" w:hAnsi="Times New Roman" w:cs="Times New Roman"/>
                <w:color w:val="auto"/>
                <w:spacing w:val="0"/>
                <w:sz w:val="24"/>
                <w:szCs w:val="24"/>
                <w:lang w:val="en-US" w:eastAsia="ru-RU" w:bidi="ar-SA"/>
              </w:rPr>
              <w:t>нщица)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01</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аздел 1</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11</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О</w:t>
            </w:r>
            <w:r w:rsidRPr="007C1195">
              <w:rPr>
                <w:rFonts w:ascii="Times New Roman" w:eastAsia="Times New Roman" w:hAnsi="Times New Roman" w:cs="Times New Roman"/>
                <w:color w:val="auto"/>
                <w:spacing w:val="0"/>
                <w:sz w:val="24"/>
                <w:szCs w:val="24"/>
                <w:lang w:val="en-US" w:eastAsia="ru-RU" w:bidi="ar-SA"/>
              </w:rPr>
              <w:t>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20425 - врач-хирург (заведующий отделением)</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3.5.10</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12.</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Отделение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20425 - врач-уролог</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 xml:space="preserve">аздел 3, </w:t>
            </w:r>
            <w:r w:rsidRPr="007C1195">
              <w:rPr>
                <w:rFonts w:ascii="Times New Roman" w:eastAsia="Times New Roman" w:hAnsi="Times New Roman" w:cs="Times New Roman"/>
                <w:color w:val="auto"/>
                <w:spacing w:val="0"/>
                <w:sz w:val="24"/>
                <w:szCs w:val="24"/>
                <w:lang w:eastAsia="ru-RU" w:bidi="ar-SA"/>
              </w:rPr>
              <w:t xml:space="preserve">п. </w:t>
            </w:r>
            <w:r w:rsidRPr="007C1195">
              <w:rPr>
                <w:rFonts w:ascii="Times New Roman" w:eastAsia="Times New Roman" w:hAnsi="Times New Roman" w:cs="Times New Roman"/>
                <w:color w:val="auto"/>
                <w:spacing w:val="0"/>
                <w:sz w:val="24"/>
                <w:szCs w:val="24"/>
                <w:lang w:val="en-US" w:eastAsia="ru-RU" w:bidi="ar-SA"/>
              </w:rPr>
              <w:t>3.5.10</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13</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О</w:t>
            </w:r>
            <w:r w:rsidRPr="007C1195">
              <w:rPr>
                <w:rFonts w:ascii="Times New Roman" w:eastAsia="Times New Roman" w:hAnsi="Times New Roman" w:cs="Times New Roman"/>
                <w:color w:val="auto"/>
                <w:spacing w:val="0"/>
                <w:sz w:val="24"/>
                <w:szCs w:val="24"/>
                <w:lang w:val="en-US" w:eastAsia="ru-RU" w:bidi="ar-SA"/>
              </w:rPr>
              <w:t>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18112 - санитарка (операционная)</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01</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аздел 1</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 xml:space="preserve">Непосредственно занятые </w:t>
            </w:r>
            <w:r w:rsidRPr="007C1195">
              <w:rPr>
                <w:rFonts w:ascii="Times New Roman" w:eastAsia="Times New Roman" w:hAnsi="Times New Roman" w:cs="Times New Roman"/>
                <w:color w:val="auto"/>
                <w:spacing w:val="0"/>
                <w:sz w:val="24"/>
                <w:szCs w:val="24"/>
                <w:lang w:eastAsia="ru-RU" w:bidi="ar-SA"/>
              </w:rPr>
              <w:lastRenderedPageBreak/>
              <w:t>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lastRenderedPageBreak/>
              <w:t>3.3</w:t>
            </w:r>
          </w:p>
        </w:tc>
      </w:tr>
      <w:tr w:rsidR="001110D0" w:rsidRPr="007C1195" w:rsidTr="00C46FAE">
        <w:trPr>
          <w:trHeight w:val="1323"/>
        </w:trPr>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lastRenderedPageBreak/>
              <w:t>14</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О</w:t>
            </w:r>
            <w:r w:rsidRPr="007C1195">
              <w:rPr>
                <w:rFonts w:ascii="Times New Roman" w:eastAsia="Times New Roman" w:hAnsi="Times New Roman" w:cs="Times New Roman"/>
                <w:color w:val="auto"/>
                <w:spacing w:val="0"/>
                <w:sz w:val="24"/>
                <w:szCs w:val="24"/>
                <w:lang w:val="en-US" w:eastAsia="ru-RU" w:bidi="ar-SA"/>
              </w:rPr>
              <w:t>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18112 - санитарка (палатная)</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01</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аздел 1</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15</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О</w:t>
            </w:r>
            <w:r w:rsidRPr="007C1195">
              <w:rPr>
                <w:rFonts w:ascii="Times New Roman" w:eastAsia="Times New Roman" w:hAnsi="Times New Roman" w:cs="Times New Roman"/>
                <w:color w:val="auto"/>
                <w:spacing w:val="0"/>
                <w:sz w:val="24"/>
                <w:szCs w:val="24"/>
                <w:lang w:val="en-US" w:eastAsia="ru-RU" w:bidi="ar-SA"/>
              </w:rPr>
              <w:t>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23460 - медицинская сестра (перевязочного кабинета)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16.</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Отделение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23460 - медицинская се</w:t>
            </w:r>
            <w:r w:rsidRPr="007C1195">
              <w:rPr>
                <w:rFonts w:ascii="Times New Roman" w:eastAsia="Times New Roman" w:hAnsi="Times New Roman" w:cs="Times New Roman"/>
                <w:color w:val="auto"/>
                <w:spacing w:val="0"/>
                <w:sz w:val="24"/>
                <w:szCs w:val="24"/>
                <w:lang w:val="en-US" w:eastAsia="ru-RU" w:bidi="ar-SA"/>
              </w:rPr>
              <w:t>стра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17.</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Отделение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20425 - врач-хирург</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 xml:space="preserve">аздел 3, </w:t>
            </w:r>
            <w:r w:rsidRPr="007C1195">
              <w:rPr>
                <w:rFonts w:ascii="Times New Roman" w:eastAsia="Times New Roman" w:hAnsi="Times New Roman" w:cs="Times New Roman"/>
                <w:color w:val="auto"/>
                <w:spacing w:val="0"/>
                <w:sz w:val="24"/>
                <w:szCs w:val="24"/>
                <w:lang w:eastAsia="ru-RU" w:bidi="ar-SA"/>
              </w:rPr>
              <w:t xml:space="preserve">п. </w:t>
            </w:r>
            <w:r w:rsidRPr="007C1195">
              <w:rPr>
                <w:rFonts w:ascii="Times New Roman" w:eastAsia="Times New Roman" w:hAnsi="Times New Roman" w:cs="Times New Roman"/>
                <w:color w:val="auto"/>
                <w:spacing w:val="0"/>
                <w:sz w:val="24"/>
                <w:szCs w:val="24"/>
                <w:lang w:val="en-US" w:eastAsia="ru-RU" w:bidi="ar-SA"/>
              </w:rPr>
              <w:t>3.5.10</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18</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О</w:t>
            </w:r>
            <w:r w:rsidRPr="007C1195">
              <w:rPr>
                <w:rFonts w:ascii="Times New Roman" w:eastAsia="Times New Roman" w:hAnsi="Times New Roman" w:cs="Times New Roman"/>
                <w:color w:val="auto"/>
                <w:spacing w:val="0"/>
                <w:sz w:val="24"/>
                <w:szCs w:val="24"/>
                <w:lang w:val="en-US" w:eastAsia="ru-RU" w:bidi="ar-SA"/>
              </w:rPr>
              <w:t>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23460 - медицинская сестра процедурного кабинета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19.</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Отделение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18112 - санитарка (пер</w:t>
            </w:r>
            <w:r w:rsidRPr="007C1195">
              <w:rPr>
                <w:rFonts w:ascii="Times New Roman" w:eastAsia="Times New Roman" w:hAnsi="Times New Roman" w:cs="Times New Roman"/>
                <w:color w:val="auto"/>
                <w:spacing w:val="0"/>
                <w:sz w:val="24"/>
                <w:szCs w:val="24"/>
                <w:lang w:val="en-US" w:eastAsia="ru-RU" w:bidi="ar-SA"/>
              </w:rPr>
              <w:t>евязочного кабинета)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01</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 xml:space="preserve">Список № 2, </w:t>
            </w: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аздел 1</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20</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О</w:t>
            </w:r>
            <w:r w:rsidRPr="007C1195">
              <w:rPr>
                <w:rFonts w:ascii="Times New Roman" w:eastAsia="Times New Roman" w:hAnsi="Times New Roman" w:cs="Times New Roman"/>
                <w:color w:val="auto"/>
                <w:spacing w:val="0"/>
                <w:sz w:val="24"/>
                <w:szCs w:val="24"/>
                <w:lang w:val="en-US" w:eastAsia="ru-RU" w:bidi="ar-SA"/>
              </w:rPr>
              <w:t>тделение гнойной хирургии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23460 - медицинская сестра операционная</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3.5.8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Непосредственно занятые обслуживанием больных в гнойном отделении</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3.3</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21.</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Отделение рентгеновской компьютерной и магнитно-резонансной томографии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20425 - врач-рентгенолог (заведующий отделением)</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1, раздел 3, п. 3.3.4.2</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3.4</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22.</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Рентгеновское отделение</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24577 - рентгенолаборант</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Список № 1, раздел 3</w:t>
            </w:r>
            <w:r w:rsidRPr="007C1195">
              <w:rPr>
                <w:rFonts w:ascii="Times New Roman" w:eastAsia="Times New Roman" w:hAnsi="Times New Roman" w:cs="Times New Roman"/>
                <w:color w:val="auto"/>
                <w:spacing w:val="0"/>
                <w:sz w:val="24"/>
                <w:szCs w:val="24"/>
                <w:lang w:val="en-US" w:eastAsia="ru-RU" w:bidi="ar-SA"/>
              </w:rPr>
              <w:t xml:space="preserve">, </w:t>
            </w:r>
            <w:r w:rsidRPr="007C1195">
              <w:rPr>
                <w:rFonts w:ascii="Times New Roman" w:eastAsia="Times New Roman" w:hAnsi="Times New Roman" w:cs="Times New Roman"/>
                <w:color w:val="auto"/>
                <w:spacing w:val="0"/>
                <w:sz w:val="24"/>
                <w:szCs w:val="24"/>
                <w:lang w:eastAsia="ru-RU" w:bidi="ar-SA"/>
              </w:rPr>
              <w:t xml:space="preserve">п. </w:t>
            </w:r>
            <w:r w:rsidRPr="007C1195">
              <w:rPr>
                <w:rFonts w:ascii="Times New Roman" w:eastAsia="Times New Roman" w:hAnsi="Times New Roman" w:cs="Times New Roman"/>
                <w:color w:val="auto"/>
                <w:spacing w:val="0"/>
                <w:sz w:val="24"/>
                <w:szCs w:val="24"/>
                <w:lang w:val="en-US" w:eastAsia="ru-RU" w:bidi="ar-SA"/>
              </w:rPr>
              <w:t>3.3.4.2</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3.4</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lastRenderedPageBreak/>
              <w:t>23</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ентгеновское отделение</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20425 - врач-рентгенолог (заведующий отделением)</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3.28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24.</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Рентгеновское отделение</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20425 - врач-рентгенолог</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Список № 2, раздел 3</w:t>
            </w:r>
            <w:r w:rsidRPr="007C1195">
              <w:rPr>
                <w:rFonts w:ascii="Times New Roman" w:eastAsia="Times New Roman" w:hAnsi="Times New Roman" w:cs="Times New Roman"/>
                <w:color w:val="auto"/>
                <w:spacing w:val="0"/>
                <w:sz w:val="24"/>
                <w:szCs w:val="24"/>
                <w:lang w:val="en-US" w:eastAsia="ru-RU" w:bidi="ar-SA"/>
              </w:rPr>
              <w:t xml:space="preserve">, </w:t>
            </w:r>
            <w:r w:rsidRPr="007C1195">
              <w:rPr>
                <w:rFonts w:ascii="Times New Roman" w:eastAsia="Times New Roman" w:hAnsi="Times New Roman" w:cs="Times New Roman"/>
                <w:color w:val="auto"/>
                <w:spacing w:val="0"/>
                <w:sz w:val="24"/>
                <w:szCs w:val="24"/>
                <w:lang w:eastAsia="ru-RU" w:bidi="ar-SA"/>
              </w:rPr>
              <w:t xml:space="preserve">п. </w:t>
            </w:r>
            <w:r w:rsidRPr="007C1195">
              <w:rPr>
                <w:rFonts w:ascii="Times New Roman" w:eastAsia="Times New Roman" w:hAnsi="Times New Roman" w:cs="Times New Roman"/>
                <w:color w:val="auto"/>
                <w:spacing w:val="0"/>
                <w:sz w:val="24"/>
                <w:szCs w:val="24"/>
                <w:lang w:val="en-US" w:eastAsia="ru-RU" w:bidi="ar-SA"/>
              </w:rPr>
              <w:t>3.28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3.2</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val="en-US" w:eastAsia="ru-RU" w:bidi="ar-SA"/>
              </w:rPr>
              <w:t>25</w:t>
            </w:r>
            <w:r w:rsidRPr="007C1195">
              <w:rPr>
                <w:rFonts w:ascii="Times New Roman" w:eastAsia="Times New Roman" w:hAnsi="Times New Roman" w:cs="Times New Roman"/>
                <w:color w:val="auto"/>
                <w:spacing w:val="0"/>
                <w:sz w:val="24"/>
                <w:szCs w:val="24"/>
                <w:lang w:eastAsia="ru-RU" w:bidi="ar-SA"/>
              </w:rPr>
              <w:t>.</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eastAsia="ru-RU" w:bidi="ar-SA"/>
              </w:rPr>
              <w:t>Р</w:t>
            </w:r>
            <w:r w:rsidRPr="007C1195">
              <w:rPr>
                <w:rFonts w:ascii="Times New Roman" w:eastAsia="Times New Roman" w:hAnsi="Times New Roman" w:cs="Times New Roman"/>
                <w:color w:val="auto"/>
                <w:spacing w:val="0"/>
                <w:sz w:val="24"/>
                <w:szCs w:val="24"/>
                <w:lang w:val="en-US" w:eastAsia="ru-RU" w:bidi="ar-SA"/>
              </w:rPr>
              <w:t>ентгеновское отделение</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24577 - рентгенолаборант (старший)</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1, раздел 3, п. 3.3.4.2</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3.4</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26.</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Кабинет рентгено-компьютерной диагностики, отделение рентгеновской компьютерной и магнито-резонансной томографии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24577 - рентгенолаборант</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1, раздел 3, п. 3.3.4.2</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3.4</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27.</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Кабинет рентгенокомпьютерной диагностики, отделение рентгеновской компьютерной и магнотно-резонансной томографии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20425 - врач-рентгенолог</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1, раздел 3, п. 3.3.4.2</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3.4</w:t>
            </w:r>
          </w:p>
        </w:tc>
      </w:tr>
      <w:tr w:rsidR="001110D0" w:rsidRPr="007C1195" w:rsidTr="00C46FAE">
        <w:tc>
          <w:tcPr>
            <w:tcW w:w="56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28.</w:t>
            </w:r>
          </w:p>
        </w:tc>
        <w:tc>
          <w:tcPr>
            <w:tcW w:w="1985"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Кабинет рентгенокомьютерной диагностики, отделение рентгеновской компьютерной и магнитно-резонансной томографии</w:t>
            </w:r>
          </w:p>
        </w:tc>
        <w:tc>
          <w:tcPr>
            <w:tcW w:w="1984"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23460 - медицинская сестра процедурного кабинета</w:t>
            </w:r>
          </w:p>
        </w:tc>
        <w:tc>
          <w:tcPr>
            <w:tcW w:w="993"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val="en-US" w:eastAsia="ru-RU" w:bidi="ar-SA"/>
              </w:rPr>
            </w:pPr>
            <w:r w:rsidRPr="007C1195">
              <w:rPr>
                <w:rFonts w:ascii="Times New Roman" w:eastAsia="Times New Roman" w:hAnsi="Times New Roman" w:cs="Times New Roman"/>
                <w:color w:val="auto"/>
                <w:spacing w:val="0"/>
                <w:sz w:val="24"/>
                <w:szCs w:val="24"/>
                <w:lang w:val="en-US" w:eastAsia="ru-RU" w:bidi="ar-SA"/>
              </w:rPr>
              <w:t>25</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Список № 2, раздел 3, п. 3.28</w:t>
            </w:r>
          </w:p>
        </w:tc>
        <w:tc>
          <w:tcPr>
            <w:tcW w:w="2410"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Постоянно занятые в рентгеновском кабинете</w:t>
            </w:r>
          </w:p>
        </w:tc>
        <w:tc>
          <w:tcPr>
            <w:tcW w:w="1417" w:type="dxa"/>
            <w:tcBorders>
              <w:top w:val="single" w:sz="6" w:space="0" w:color="auto"/>
              <w:left w:val="single" w:sz="6" w:space="0" w:color="auto"/>
              <w:bottom w:val="single" w:sz="6" w:space="0" w:color="auto"/>
              <w:right w:val="single" w:sz="6" w:space="0" w:color="auto"/>
            </w:tcBorders>
            <w:vAlign w:val="center"/>
          </w:tcPr>
          <w:p w:rsidR="001110D0" w:rsidRPr="007C1195" w:rsidRDefault="001110D0" w:rsidP="001110D0">
            <w:pPr>
              <w:shd w:val="clear" w:color="auto" w:fill="auto"/>
              <w:tabs>
                <w:tab w:val="clear" w:pos="638"/>
              </w:tabs>
              <w:autoSpaceDE w:val="0"/>
              <w:autoSpaceDN w:val="0"/>
              <w:adjustRightInd w:val="0"/>
              <w:spacing w:after="0" w:line="240" w:lineRule="auto"/>
              <w:ind w:firstLine="0"/>
              <w:jc w:val="center"/>
              <w:rPr>
                <w:rFonts w:ascii="Times New Roman" w:eastAsia="Times New Roman" w:hAnsi="Times New Roman" w:cs="Times New Roman"/>
                <w:color w:val="auto"/>
                <w:spacing w:val="0"/>
                <w:sz w:val="24"/>
                <w:szCs w:val="24"/>
                <w:lang w:eastAsia="ru-RU" w:bidi="ar-SA"/>
              </w:rPr>
            </w:pPr>
            <w:r w:rsidRPr="007C1195">
              <w:rPr>
                <w:rFonts w:ascii="Times New Roman" w:eastAsia="Times New Roman" w:hAnsi="Times New Roman" w:cs="Times New Roman"/>
                <w:color w:val="auto"/>
                <w:spacing w:val="0"/>
                <w:sz w:val="24"/>
                <w:szCs w:val="24"/>
                <w:lang w:eastAsia="ru-RU" w:bidi="ar-SA"/>
              </w:rPr>
              <w:t>3.2</w:t>
            </w:r>
          </w:p>
        </w:tc>
      </w:tr>
    </w:tbl>
    <w:p w:rsidR="001110D0" w:rsidRPr="007C1195" w:rsidRDefault="001110D0" w:rsidP="001110D0">
      <w:pPr>
        <w:shd w:val="clear" w:color="auto" w:fill="auto"/>
        <w:tabs>
          <w:tab w:val="clear" w:pos="638"/>
        </w:tabs>
        <w:autoSpaceDE w:val="0"/>
        <w:autoSpaceDN w:val="0"/>
        <w:adjustRightInd w:val="0"/>
        <w:spacing w:after="0" w:line="240" w:lineRule="auto"/>
        <w:ind w:firstLine="0"/>
        <w:jc w:val="left"/>
        <w:rPr>
          <w:rFonts w:ascii="Times New Roman" w:eastAsia="Times New Roman" w:hAnsi="Times New Roman" w:cs="Times New Roman"/>
          <w:color w:val="auto"/>
          <w:spacing w:val="0"/>
          <w:sz w:val="24"/>
          <w:szCs w:val="24"/>
          <w:lang w:eastAsia="ru-RU" w:bidi="ar-SA"/>
        </w:rPr>
      </w:pPr>
    </w:p>
    <w:p w:rsidR="001110D0" w:rsidRPr="001110D0" w:rsidRDefault="001110D0" w:rsidP="001110D0">
      <w:pPr>
        <w:shd w:val="clear" w:color="auto" w:fill="auto"/>
        <w:tabs>
          <w:tab w:val="clear" w:pos="638"/>
          <w:tab w:val="left" w:pos="6804"/>
        </w:tabs>
        <w:autoSpaceDE w:val="0"/>
        <w:autoSpaceDN w:val="0"/>
        <w:adjustRightInd w:val="0"/>
        <w:spacing w:after="0" w:line="240" w:lineRule="auto"/>
        <w:ind w:firstLine="0"/>
        <w:jc w:val="left"/>
        <w:rPr>
          <w:rFonts w:ascii="Times New Roman" w:eastAsia="Times New Roman" w:hAnsi="Times New Roman" w:cs="Times New Roman"/>
          <w:color w:val="auto"/>
          <w:spacing w:val="0"/>
          <w:lang w:eastAsia="ru-RU" w:bidi="ar-SA"/>
        </w:rPr>
      </w:pPr>
      <w:r w:rsidRPr="007C1195">
        <w:rPr>
          <w:rFonts w:ascii="Times New Roman" w:eastAsia="Times New Roman" w:hAnsi="Times New Roman" w:cs="Times New Roman"/>
          <w:color w:val="auto"/>
          <w:spacing w:val="0"/>
          <w:lang w:eastAsia="ru-RU" w:bidi="ar-SA"/>
        </w:rPr>
        <w:t>Ведущи</w:t>
      </w:r>
      <w:r w:rsidR="00D85220">
        <w:rPr>
          <w:rFonts w:ascii="Times New Roman" w:eastAsia="Times New Roman" w:hAnsi="Times New Roman" w:cs="Times New Roman"/>
          <w:color w:val="auto"/>
          <w:spacing w:val="0"/>
          <w:lang w:eastAsia="ru-RU" w:bidi="ar-SA"/>
        </w:rPr>
        <w:t xml:space="preserve">й инженер по охране труда </w:t>
      </w:r>
      <w:r w:rsidR="00D85220">
        <w:rPr>
          <w:rFonts w:ascii="Times New Roman" w:eastAsia="Times New Roman" w:hAnsi="Times New Roman" w:cs="Times New Roman"/>
          <w:color w:val="auto"/>
          <w:spacing w:val="0"/>
          <w:lang w:eastAsia="ru-RU" w:bidi="ar-SA"/>
        </w:rPr>
        <w:tab/>
        <w:t>Н.С.</w:t>
      </w:r>
      <w:r w:rsidRPr="007C1195">
        <w:rPr>
          <w:rFonts w:ascii="Times New Roman" w:eastAsia="Times New Roman" w:hAnsi="Times New Roman" w:cs="Times New Roman"/>
          <w:color w:val="auto"/>
          <w:spacing w:val="0"/>
          <w:lang w:eastAsia="ru-RU" w:bidi="ar-SA"/>
        </w:rPr>
        <w:t>Здрок</w:t>
      </w:r>
    </w:p>
    <w:p w:rsidR="001110D0" w:rsidRPr="005222FD" w:rsidRDefault="001110D0" w:rsidP="005222FD">
      <w:pPr>
        <w:pStyle w:val="aa"/>
        <w:jc w:val="both"/>
        <w:rPr>
          <w:rFonts w:eastAsia="Calibri"/>
          <w:sz w:val="28"/>
          <w:szCs w:val="28"/>
          <w:lang w:val="ru-RU" w:bidi="ar-SA"/>
        </w:rPr>
      </w:pPr>
    </w:p>
    <w:p w:rsidR="001B552F" w:rsidRPr="005222FD" w:rsidRDefault="001B552F" w:rsidP="005222FD">
      <w:pPr>
        <w:pStyle w:val="aa"/>
        <w:jc w:val="both"/>
        <w:rPr>
          <w:rFonts w:eastAsia="Calibri"/>
          <w:sz w:val="28"/>
          <w:szCs w:val="28"/>
          <w:lang w:val="ru-RU" w:bidi="ar-SA"/>
        </w:rPr>
      </w:pPr>
    </w:p>
    <w:p w:rsidR="001B552F" w:rsidRPr="005222FD" w:rsidRDefault="001B552F" w:rsidP="005222FD">
      <w:pPr>
        <w:pStyle w:val="aa"/>
        <w:jc w:val="both"/>
        <w:rPr>
          <w:rFonts w:eastAsia="Calibri"/>
          <w:sz w:val="28"/>
          <w:szCs w:val="28"/>
          <w:lang w:val="ru-RU" w:bidi="ar-SA"/>
        </w:rPr>
      </w:pPr>
    </w:p>
    <w:p w:rsidR="001B552F" w:rsidRPr="005222FD" w:rsidRDefault="001B552F" w:rsidP="005222FD">
      <w:pPr>
        <w:pStyle w:val="aa"/>
        <w:jc w:val="both"/>
        <w:rPr>
          <w:rFonts w:eastAsia="Calibri"/>
          <w:sz w:val="28"/>
          <w:szCs w:val="28"/>
          <w:lang w:val="ru-RU" w:bidi="ar-SA"/>
        </w:rPr>
      </w:pPr>
    </w:p>
    <w:p w:rsidR="00470406" w:rsidRDefault="00470406" w:rsidP="00470406">
      <w:pPr>
        <w:ind w:firstLine="0"/>
        <w:rPr>
          <w:rFonts w:ascii="Times New Roman" w:eastAsia="Calibri" w:hAnsi="Times New Roman" w:cs="Times New Roman"/>
          <w:color w:val="auto"/>
          <w:spacing w:val="0"/>
          <w:sz w:val="24"/>
          <w:szCs w:val="24"/>
          <w:lang w:bidi="ar-SA"/>
        </w:rPr>
      </w:pPr>
    </w:p>
    <w:p w:rsidR="001110D0" w:rsidRDefault="001110D0" w:rsidP="00470406">
      <w:pPr>
        <w:ind w:firstLine="0"/>
        <w:jc w:val="center"/>
        <w:rPr>
          <w:rFonts w:ascii="Times New Roman" w:hAnsi="Times New Roman" w:cs="Times New Roman"/>
          <w:color w:val="auto"/>
        </w:rPr>
      </w:pPr>
    </w:p>
    <w:p w:rsidR="007C1195" w:rsidRPr="003F075D" w:rsidRDefault="00571661" w:rsidP="00571661">
      <w:pPr>
        <w:pStyle w:val="aa"/>
        <w:spacing w:line="280" w:lineRule="exact"/>
        <w:jc w:val="center"/>
        <w:rPr>
          <w:sz w:val="28"/>
          <w:szCs w:val="28"/>
          <w:lang w:val="ru-RU"/>
        </w:rPr>
      </w:pPr>
      <w:r w:rsidRPr="003F075D">
        <w:rPr>
          <w:sz w:val="28"/>
          <w:szCs w:val="28"/>
          <w:lang w:val="ru-RU"/>
        </w:rPr>
        <w:lastRenderedPageBreak/>
        <w:t xml:space="preserve">Содержание </w:t>
      </w:r>
      <w:r w:rsidR="007C1195" w:rsidRPr="003F075D">
        <w:rPr>
          <w:sz w:val="28"/>
          <w:szCs w:val="28"/>
          <w:lang w:val="ru-RU"/>
        </w:rPr>
        <w:t>к</w:t>
      </w:r>
      <w:r w:rsidR="0042477A" w:rsidRPr="003F075D">
        <w:rPr>
          <w:sz w:val="28"/>
          <w:szCs w:val="28"/>
          <w:lang w:val="ru-RU"/>
        </w:rPr>
        <w:t>оллективн</w:t>
      </w:r>
      <w:r w:rsidR="007C1195" w:rsidRPr="003F075D">
        <w:rPr>
          <w:sz w:val="28"/>
          <w:szCs w:val="28"/>
          <w:lang w:val="ru-RU"/>
        </w:rPr>
        <w:t>ого</w:t>
      </w:r>
      <w:r w:rsidR="0042477A" w:rsidRPr="003F075D">
        <w:rPr>
          <w:sz w:val="28"/>
          <w:szCs w:val="28"/>
          <w:lang w:val="ru-RU"/>
        </w:rPr>
        <w:t xml:space="preserve"> договор</w:t>
      </w:r>
      <w:r w:rsidR="007C1195" w:rsidRPr="003F075D">
        <w:rPr>
          <w:sz w:val="28"/>
          <w:szCs w:val="28"/>
          <w:lang w:val="ru-RU"/>
        </w:rPr>
        <w:t>а</w:t>
      </w:r>
    </w:p>
    <w:p w:rsidR="0042477A" w:rsidRPr="003F075D" w:rsidRDefault="007C1195" w:rsidP="00571661">
      <w:pPr>
        <w:pStyle w:val="aa"/>
        <w:spacing w:line="280" w:lineRule="exact"/>
        <w:jc w:val="center"/>
        <w:rPr>
          <w:sz w:val="28"/>
          <w:szCs w:val="28"/>
          <w:lang w:val="ru-RU"/>
        </w:rPr>
      </w:pPr>
      <w:r w:rsidRPr="003F075D">
        <w:rPr>
          <w:sz w:val="28"/>
          <w:szCs w:val="28"/>
          <w:lang w:val="ru-RU"/>
        </w:rPr>
        <w:t>УЗ</w:t>
      </w:r>
      <w:r w:rsidR="0042477A" w:rsidRPr="003F075D">
        <w:rPr>
          <w:sz w:val="28"/>
          <w:szCs w:val="28"/>
          <w:lang w:val="ru-RU"/>
        </w:rPr>
        <w:t xml:space="preserve"> «5-я городская клиническая больница» на 20</w:t>
      </w:r>
      <w:r w:rsidR="00460AA5" w:rsidRPr="003F075D">
        <w:rPr>
          <w:sz w:val="28"/>
          <w:szCs w:val="28"/>
          <w:lang w:val="ru-RU"/>
        </w:rPr>
        <w:t>21</w:t>
      </w:r>
      <w:r w:rsidR="0042477A" w:rsidRPr="003F075D">
        <w:rPr>
          <w:sz w:val="28"/>
          <w:szCs w:val="28"/>
          <w:lang w:val="ru-RU"/>
        </w:rPr>
        <w:t>-20</w:t>
      </w:r>
      <w:r w:rsidR="00406DC4" w:rsidRPr="003F075D">
        <w:rPr>
          <w:sz w:val="28"/>
          <w:szCs w:val="28"/>
          <w:lang w:val="ru-RU"/>
        </w:rPr>
        <w:t>2</w:t>
      </w:r>
      <w:r w:rsidR="00460AA5" w:rsidRPr="003F075D">
        <w:rPr>
          <w:sz w:val="28"/>
          <w:szCs w:val="28"/>
          <w:lang w:val="ru-RU"/>
        </w:rPr>
        <w:t>4</w:t>
      </w:r>
      <w:r w:rsidR="0042477A" w:rsidRPr="003F075D">
        <w:rPr>
          <w:sz w:val="28"/>
          <w:szCs w:val="28"/>
          <w:lang w:val="ru-RU"/>
        </w:rPr>
        <w:t xml:space="preserve"> годы</w:t>
      </w:r>
    </w:p>
    <w:p w:rsidR="007C1195" w:rsidRDefault="007C1195" w:rsidP="007C1195">
      <w:pPr>
        <w:spacing w:after="0"/>
        <w:jc w:val="center"/>
        <w:rPr>
          <w:rFonts w:ascii="Times New Roman" w:hAnsi="Times New Roman" w:cs="Times New Roman"/>
          <w:color w:val="auto"/>
        </w:rPr>
      </w:pPr>
    </w:p>
    <w:p w:rsidR="007C1195" w:rsidRDefault="00571661" w:rsidP="00571661">
      <w:pPr>
        <w:shd w:val="clear" w:color="auto" w:fill="auto"/>
        <w:tabs>
          <w:tab w:val="clear" w:pos="638"/>
        </w:tabs>
        <w:spacing w:after="0" w:line="240" w:lineRule="auto"/>
        <w:ind w:firstLine="708"/>
        <w:rPr>
          <w:rFonts w:ascii="Times New Roman" w:hAnsi="Times New Roman" w:cs="Times New Roman"/>
          <w:color w:val="auto"/>
        </w:rPr>
      </w:pPr>
      <w:r w:rsidRPr="00C4754F">
        <w:rPr>
          <w:rFonts w:ascii="Times New Roman" w:hAnsi="Times New Roman" w:cs="Times New Roman"/>
          <w:b/>
          <w:color w:val="auto"/>
          <w:spacing w:val="-8"/>
        </w:rPr>
        <w:t>Приложение 1.</w:t>
      </w:r>
      <w:r w:rsidR="000544CF" w:rsidRPr="00C4754F">
        <w:rPr>
          <w:rFonts w:ascii="Times New Roman" w:hAnsi="Times New Roman" w:cs="Times New Roman"/>
          <w:color w:val="auto"/>
          <w:spacing w:val="-8"/>
        </w:rPr>
        <w:t xml:space="preserve"> </w:t>
      </w:r>
      <w:r w:rsidR="007C1195" w:rsidRPr="00C4754F">
        <w:rPr>
          <w:rFonts w:ascii="Times New Roman" w:hAnsi="Times New Roman" w:cs="Times New Roman"/>
          <w:color w:val="auto"/>
          <w:spacing w:val="-8"/>
        </w:rPr>
        <w:t>П</w:t>
      </w:r>
      <w:r w:rsidR="000544CF" w:rsidRPr="00C4754F">
        <w:rPr>
          <w:rFonts w:ascii="Times New Roman" w:hAnsi="Times New Roman" w:cs="Times New Roman"/>
          <w:color w:val="auto"/>
          <w:spacing w:val="-8"/>
        </w:rPr>
        <w:t>ОЛОЖЕНИЕ</w:t>
      </w:r>
      <w:r w:rsidR="007C1195" w:rsidRPr="00C4754F">
        <w:rPr>
          <w:rFonts w:ascii="Times New Roman" w:hAnsi="Times New Roman" w:cs="Times New Roman"/>
          <w:color w:val="auto"/>
          <w:spacing w:val="-8"/>
        </w:rPr>
        <w:t xml:space="preserve"> о премировании работников УЗ «5-я городская</w:t>
      </w:r>
      <w:r w:rsidR="007C1195" w:rsidRPr="00571661">
        <w:rPr>
          <w:rFonts w:ascii="Times New Roman" w:hAnsi="Times New Roman" w:cs="Times New Roman"/>
          <w:color w:val="auto"/>
        </w:rPr>
        <w:t xml:space="preserve"> клиническая больница» финансируемой за сч</w:t>
      </w:r>
      <w:r w:rsidR="000544CF">
        <w:rPr>
          <w:rFonts w:ascii="Times New Roman" w:hAnsi="Times New Roman" w:cs="Times New Roman"/>
          <w:color w:val="auto"/>
        </w:rPr>
        <w:t>ет средств местного бюджета.</w:t>
      </w:r>
    </w:p>
    <w:p w:rsidR="00F51937" w:rsidRPr="00F51937" w:rsidRDefault="00F51937" w:rsidP="00F51937">
      <w:pPr>
        <w:shd w:val="clear" w:color="auto" w:fill="auto"/>
        <w:tabs>
          <w:tab w:val="clear" w:pos="638"/>
        </w:tabs>
        <w:spacing w:after="0" w:line="240" w:lineRule="auto"/>
        <w:ind w:firstLine="708"/>
        <w:rPr>
          <w:rFonts w:ascii="Times New Roman" w:hAnsi="Times New Roman" w:cs="Times New Roman"/>
          <w:color w:val="auto"/>
        </w:rPr>
      </w:pPr>
      <w:r w:rsidRPr="00C4754F">
        <w:rPr>
          <w:rFonts w:ascii="Times New Roman" w:hAnsi="Times New Roman" w:cs="Times New Roman"/>
          <w:b/>
          <w:color w:val="auto"/>
          <w:spacing w:val="0"/>
        </w:rPr>
        <w:t>Приложение 1.1.</w:t>
      </w:r>
      <w:r w:rsidRPr="00C4754F">
        <w:rPr>
          <w:rFonts w:ascii="Times New Roman" w:hAnsi="Times New Roman" w:cs="Times New Roman"/>
          <w:color w:val="auto"/>
          <w:spacing w:val="0"/>
        </w:rPr>
        <w:t xml:space="preserve"> </w:t>
      </w:r>
      <w:r w:rsidR="00C4754F" w:rsidRPr="00C4754F">
        <w:rPr>
          <w:rFonts w:ascii="Times New Roman" w:hAnsi="Times New Roman" w:cs="Times New Roman"/>
          <w:b/>
          <w:color w:val="auto"/>
          <w:spacing w:val="0"/>
        </w:rPr>
        <w:t>Приложение 1.2.</w:t>
      </w:r>
      <w:r w:rsidR="00C4754F" w:rsidRPr="00C4754F">
        <w:rPr>
          <w:rFonts w:ascii="Times New Roman" w:hAnsi="Times New Roman" w:cs="Times New Roman"/>
          <w:color w:val="auto"/>
          <w:spacing w:val="0"/>
        </w:rPr>
        <w:t xml:space="preserve"> </w:t>
      </w:r>
      <w:r w:rsidRPr="00C4754F">
        <w:rPr>
          <w:rFonts w:ascii="Times New Roman" w:hAnsi="Times New Roman" w:cs="Times New Roman"/>
          <w:color w:val="auto"/>
          <w:spacing w:val="0"/>
        </w:rPr>
        <w:t>ПЕРЕЧ</w:t>
      </w:r>
      <w:r w:rsidR="00C4754F" w:rsidRPr="00C4754F">
        <w:rPr>
          <w:rFonts w:ascii="Times New Roman" w:hAnsi="Times New Roman" w:cs="Times New Roman"/>
          <w:color w:val="auto"/>
          <w:spacing w:val="0"/>
        </w:rPr>
        <w:t>НИ</w:t>
      </w:r>
      <w:r w:rsidRPr="00C4754F">
        <w:rPr>
          <w:rFonts w:ascii="Times New Roman" w:hAnsi="Times New Roman" w:cs="Times New Roman"/>
          <w:color w:val="auto"/>
          <w:spacing w:val="0"/>
        </w:rPr>
        <w:t xml:space="preserve"> нарушений в работе, за которые</w:t>
      </w:r>
      <w:r>
        <w:rPr>
          <w:rFonts w:ascii="Times New Roman" w:hAnsi="Times New Roman" w:cs="Times New Roman"/>
          <w:color w:val="auto"/>
        </w:rPr>
        <w:t xml:space="preserve"> работники </w:t>
      </w:r>
      <w:r w:rsidRPr="00F51937">
        <w:rPr>
          <w:rFonts w:ascii="Times New Roman" w:hAnsi="Times New Roman" w:cs="Times New Roman"/>
          <w:color w:val="auto"/>
        </w:rPr>
        <w:t>лишаются премии частично или полностью</w:t>
      </w:r>
      <w:r>
        <w:rPr>
          <w:rFonts w:ascii="Times New Roman" w:hAnsi="Times New Roman" w:cs="Times New Roman"/>
          <w:color w:val="auto"/>
        </w:rPr>
        <w:t>.</w:t>
      </w:r>
    </w:p>
    <w:p w:rsidR="007C1195" w:rsidRDefault="000544CF" w:rsidP="000544CF">
      <w:pPr>
        <w:shd w:val="clear" w:color="auto" w:fill="auto"/>
        <w:tabs>
          <w:tab w:val="clear" w:pos="638"/>
        </w:tabs>
        <w:spacing w:after="0" w:line="240" w:lineRule="auto"/>
        <w:rPr>
          <w:rFonts w:ascii="Times New Roman" w:hAnsi="Times New Roman" w:cs="Times New Roman"/>
          <w:color w:val="auto"/>
        </w:rPr>
      </w:pPr>
      <w:r w:rsidRPr="000544CF">
        <w:rPr>
          <w:rFonts w:ascii="Times New Roman" w:hAnsi="Times New Roman" w:cs="Times New Roman"/>
          <w:b/>
          <w:color w:val="auto"/>
        </w:rPr>
        <w:t>Приложение 2.</w:t>
      </w:r>
      <w:r>
        <w:rPr>
          <w:rFonts w:ascii="Times New Roman" w:hAnsi="Times New Roman" w:cs="Times New Roman"/>
          <w:color w:val="auto"/>
        </w:rPr>
        <w:t xml:space="preserve"> </w:t>
      </w:r>
      <w:r w:rsidR="007C1195" w:rsidRPr="000544CF">
        <w:rPr>
          <w:rFonts w:ascii="Times New Roman" w:hAnsi="Times New Roman" w:cs="Times New Roman"/>
          <w:color w:val="auto"/>
        </w:rPr>
        <w:t>П</w:t>
      </w:r>
      <w:r w:rsidRPr="000544CF">
        <w:rPr>
          <w:rFonts w:ascii="Times New Roman" w:hAnsi="Times New Roman" w:cs="Times New Roman"/>
          <w:color w:val="auto"/>
        </w:rPr>
        <w:t>ОЛОЖЕНИЕ</w:t>
      </w:r>
      <w:r w:rsidR="007C1195" w:rsidRPr="000544CF">
        <w:rPr>
          <w:rFonts w:ascii="Times New Roman" w:hAnsi="Times New Roman" w:cs="Times New Roman"/>
          <w:color w:val="auto"/>
        </w:rPr>
        <w:t xml:space="preserve"> о премировании работников бюджетной организации за счет средств, полученных от приносящей доходы деятельности </w:t>
      </w:r>
      <w:r>
        <w:rPr>
          <w:rFonts w:ascii="Times New Roman" w:hAnsi="Times New Roman" w:cs="Times New Roman"/>
          <w:color w:val="auto"/>
        </w:rPr>
        <w:br/>
      </w:r>
      <w:r w:rsidR="007C1195" w:rsidRPr="000544CF">
        <w:rPr>
          <w:rFonts w:ascii="Times New Roman" w:hAnsi="Times New Roman" w:cs="Times New Roman"/>
          <w:color w:val="auto"/>
        </w:rPr>
        <w:t>УЗ «5-я городская клиническая больница»</w:t>
      </w:r>
      <w:r w:rsidRPr="000544CF">
        <w:rPr>
          <w:rFonts w:ascii="Times New Roman" w:hAnsi="Times New Roman" w:cs="Times New Roman"/>
          <w:color w:val="auto"/>
        </w:rPr>
        <w:t>.</w:t>
      </w:r>
    </w:p>
    <w:p w:rsidR="00C4754F" w:rsidRPr="00C4754F" w:rsidRDefault="00C4754F" w:rsidP="000544CF">
      <w:pPr>
        <w:shd w:val="clear" w:color="auto" w:fill="auto"/>
        <w:tabs>
          <w:tab w:val="clear" w:pos="638"/>
        </w:tabs>
        <w:spacing w:after="0" w:line="240" w:lineRule="auto"/>
        <w:rPr>
          <w:rFonts w:ascii="Times New Roman" w:hAnsi="Times New Roman" w:cs="Times New Roman"/>
          <w:b/>
          <w:color w:val="auto"/>
          <w:u w:val="single"/>
        </w:rPr>
      </w:pPr>
      <w:r w:rsidRPr="00C4754F">
        <w:rPr>
          <w:rFonts w:ascii="Times New Roman" w:hAnsi="Times New Roman" w:cs="Times New Roman"/>
          <w:b/>
          <w:color w:val="auto"/>
          <w:spacing w:val="0"/>
        </w:rPr>
        <w:t xml:space="preserve">Приложение 2.1. </w:t>
      </w:r>
      <w:r w:rsidRPr="00C4754F">
        <w:rPr>
          <w:rFonts w:ascii="Times New Roman" w:hAnsi="Times New Roman" w:cs="Times New Roman"/>
          <w:color w:val="auto"/>
          <w:spacing w:val="0"/>
        </w:rPr>
        <w:t>ПЕРЕЧЕНЬ работников учреждения, содействующих развитию</w:t>
      </w:r>
      <w:r w:rsidRPr="00C4754F">
        <w:rPr>
          <w:rFonts w:ascii="Times New Roman" w:hAnsi="Times New Roman" w:cs="Times New Roman"/>
          <w:color w:val="auto"/>
        </w:rPr>
        <w:t xml:space="preserve"> внебюджетной деятельности.</w:t>
      </w:r>
    </w:p>
    <w:p w:rsidR="007C1195" w:rsidRPr="000544CF" w:rsidRDefault="000544CF" w:rsidP="000544CF">
      <w:pPr>
        <w:shd w:val="clear" w:color="auto" w:fill="auto"/>
        <w:tabs>
          <w:tab w:val="clear" w:pos="638"/>
        </w:tabs>
        <w:spacing w:after="0" w:line="240" w:lineRule="auto"/>
        <w:rPr>
          <w:rFonts w:ascii="Times New Roman" w:hAnsi="Times New Roman" w:cs="Times New Roman"/>
          <w:b/>
          <w:color w:val="auto"/>
          <w:u w:val="single"/>
        </w:rPr>
      </w:pPr>
      <w:r w:rsidRPr="000544CF">
        <w:rPr>
          <w:rFonts w:ascii="Times New Roman" w:hAnsi="Times New Roman" w:cs="Times New Roman"/>
          <w:b/>
          <w:color w:val="auto"/>
        </w:rPr>
        <w:t>Приложение 3.</w:t>
      </w:r>
      <w:r>
        <w:rPr>
          <w:rFonts w:ascii="Times New Roman" w:hAnsi="Times New Roman" w:cs="Times New Roman"/>
          <w:color w:val="auto"/>
        </w:rPr>
        <w:t xml:space="preserve"> </w:t>
      </w:r>
      <w:r w:rsidR="007C1195" w:rsidRPr="000544CF">
        <w:rPr>
          <w:rFonts w:ascii="Times New Roman" w:hAnsi="Times New Roman" w:cs="Times New Roman"/>
          <w:color w:val="auto"/>
        </w:rPr>
        <w:t>П</w:t>
      </w:r>
      <w:r w:rsidRPr="000544CF">
        <w:rPr>
          <w:rFonts w:ascii="Times New Roman" w:hAnsi="Times New Roman" w:cs="Times New Roman"/>
          <w:color w:val="auto"/>
        </w:rPr>
        <w:t>ОЛОЖЕНИЕ</w:t>
      </w:r>
      <w:r w:rsidR="007C1195" w:rsidRPr="000544CF">
        <w:rPr>
          <w:rFonts w:ascii="Times New Roman" w:hAnsi="Times New Roman" w:cs="Times New Roman"/>
          <w:color w:val="auto"/>
        </w:rPr>
        <w:t xml:space="preserve"> об установлении надбавки за сложность и напряженность работы работников УЗ «5-я городская клиническая больница» финансируемой за счет средств местного бюджета</w:t>
      </w:r>
      <w:r w:rsidRPr="00C4754F">
        <w:rPr>
          <w:rFonts w:ascii="Times New Roman" w:hAnsi="Times New Roman" w:cs="Times New Roman"/>
          <w:color w:val="auto"/>
        </w:rPr>
        <w:t>.</w:t>
      </w:r>
    </w:p>
    <w:p w:rsidR="007C1195" w:rsidRPr="000544CF" w:rsidRDefault="000544CF" w:rsidP="000544CF">
      <w:pPr>
        <w:shd w:val="clear" w:color="auto" w:fill="auto"/>
        <w:tabs>
          <w:tab w:val="clear" w:pos="638"/>
        </w:tabs>
        <w:spacing w:after="0" w:line="240" w:lineRule="auto"/>
        <w:rPr>
          <w:rFonts w:ascii="Times New Roman" w:hAnsi="Times New Roman" w:cs="Times New Roman"/>
          <w:color w:val="auto"/>
        </w:rPr>
      </w:pPr>
      <w:r w:rsidRPr="000544CF">
        <w:rPr>
          <w:rFonts w:ascii="Times New Roman" w:hAnsi="Times New Roman" w:cs="Times New Roman"/>
          <w:b/>
          <w:color w:val="auto"/>
        </w:rPr>
        <w:t>Приложение 4.</w:t>
      </w:r>
      <w:r>
        <w:rPr>
          <w:rFonts w:ascii="Times New Roman" w:hAnsi="Times New Roman" w:cs="Times New Roman"/>
          <w:color w:val="auto"/>
        </w:rPr>
        <w:t xml:space="preserve"> </w:t>
      </w:r>
      <w:r w:rsidR="007C1195" w:rsidRPr="000544CF">
        <w:rPr>
          <w:rFonts w:ascii="Times New Roman" w:hAnsi="Times New Roman" w:cs="Times New Roman"/>
          <w:color w:val="auto"/>
        </w:rPr>
        <w:t>П</w:t>
      </w:r>
      <w:r w:rsidRPr="000544CF">
        <w:rPr>
          <w:rFonts w:ascii="Times New Roman" w:hAnsi="Times New Roman" w:cs="Times New Roman"/>
          <w:color w:val="auto"/>
        </w:rPr>
        <w:t>ОЛОЖЕНИЕ</w:t>
      </w:r>
      <w:r w:rsidR="007C1195" w:rsidRPr="000544CF">
        <w:rPr>
          <w:rFonts w:ascii="Times New Roman" w:hAnsi="Times New Roman" w:cs="Times New Roman"/>
          <w:color w:val="auto"/>
        </w:rPr>
        <w:t xml:space="preserve"> об установлении надбавки за высокие достижения в труде работников УЗ «5-я городская клиническая больница», финансируемой за счет средств местного бюджета</w:t>
      </w:r>
      <w:r w:rsidRPr="000544CF">
        <w:rPr>
          <w:rFonts w:ascii="Times New Roman" w:hAnsi="Times New Roman" w:cs="Times New Roman"/>
          <w:color w:val="auto"/>
        </w:rPr>
        <w:t>.</w:t>
      </w:r>
    </w:p>
    <w:p w:rsidR="007C1195" w:rsidRPr="000544CF" w:rsidRDefault="000544CF" w:rsidP="000544CF">
      <w:pPr>
        <w:shd w:val="clear" w:color="auto" w:fill="auto"/>
        <w:tabs>
          <w:tab w:val="clear" w:pos="638"/>
        </w:tabs>
        <w:spacing w:after="0" w:line="240" w:lineRule="auto"/>
        <w:rPr>
          <w:rFonts w:ascii="Times New Roman" w:hAnsi="Times New Roman" w:cs="Times New Roman"/>
          <w:color w:val="auto"/>
        </w:rPr>
      </w:pPr>
      <w:r w:rsidRPr="000544CF">
        <w:rPr>
          <w:rFonts w:ascii="Times New Roman" w:hAnsi="Times New Roman" w:cs="Times New Roman"/>
          <w:b/>
          <w:color w:val="auto"/>
        </w:rPr>
        <w:t>Приложение 5.</w:t>
      </w:r>
      <w:r>
        <w:rPr>
          <w:rFonts w:ascii="Times New Roman" w:hAnsi="Times New Roman" w:cs="Times New Roman"/>
          <w:color w:val="auto"/>
        </w:rPr>
        <w:t xml:space="preserve"> </w:t>
      </w:r>
      <w:r w:rsidR="007C1195" w:rsidRPr="000544CF">
        <w:rPr>
          <w:rFonts w:ascii="Times New Roman" w:hAnsi="Times New Roman" w:cs="Times New Roman"/>
          <w:color w:val="auto"/>
        </w:rPr>
        <w:t>П</w:t>
      </w:r>
      <w:r w:rsidRPr="000544CF">
        <w:rPr>
          <w:rFonts w:ascii="Times New Roman" w:hAnsi="Times New Roman" w:cs="Times New Roman"/>
          <w:color w:val="auto"/>
        </w:rPr>
        <w:t>ОЛОЖЕНИЕ</w:t>
      </w:r>
      <w:r w:rsidR="007C1195" w:rsidRPr="000544CF">
        <w:rPr>
          <w:rFonts w:ascii="Times New Roman" w:hAnsi="Times New Roman" w:cs="Times New Roman"/>
          <w:color w:val="auto"/>
        </w:rPr>
        <w:t xml:space="preserve"> о размерах, порядке и условиях оказания материальной помощи работникам УЗ «5-я городская клиническ</w:t>
      </w:r>
      <w:r>
        <w:rPr>
          <w:rFonts w:ascii="Times New Roman" w:hAnsi="Times New Roman" w:cs="Times New Roman"/>
          <w:color w:val="auto"/>
        </w:rPr>
        <w:t>ая больница» из средств бюджета.</w:t>
      </w:r>
    </w:p>
    <w:p w:rsidR="007C1195" w:rsidRPr="000544CF" w:rsidRDefault="000544CF" w:rsidP="000544CF">
      <w:pPr>
        <w:shd w:val="clear" w:color="auto" w:fill="auto"/>
        <w:tabs>
          <w:tab w:val="clear" w:pos="638"/>
        </w:tabs>
        <w:spacing w:after="0" w:line="240" w:lineRule="auto"/>
        <w:rPr>
          <w:rFonts w:ascii="Times New Roman" w:hAnsi="Times New Roman" w:cs="Times New Roman"/>
          <w:b/>
          <w:color w:val="auto"/>
          <w:u w:val="single"/>
        </w:rPr>
      </w:pPr>
      <w:r w:rsidRPr="00C4754F">
        <w:rPr>
          <w:rFonts w:ascii="Times New Roman" w:hAnsi="Times New Roman" w:cs="Times New Roman"/>
          <w:b/>
          <w:color w:val="auto"/>
          <w:spacing w:val="-8"/>
        </w:rPr>
        <w:t>Приложение 6.</w:t>
      </w:r>
      <w:r w:rsidRPr="00C4754F">
        <w:rPr>
          <w:rFonts w:ascii="Times New Roman" w:hAnsi="Times New Roman" w:cs="Times New Roman"/>
          <w:color w:val="auto"/>
          <w:spacing w:val="-8"/>
        </w:rPr>
        <w:t xml:space="preserve"> </w:t>
      </w:r>
      <w:r w:rsidR="007C1195" w:rsidRPr="00C4754F">
        <w:rPr>
          <w:rFonts w:ascii="Times New Roman" w:hAnsi="Times New Roman" w:cs="Times New Roman"/>
          <w:color w:val="auto"/>
          <w:spacing w:val="-8"/>
        </w:rPr>
        <w:t>П</w:t>
      </w:r>
      <w:r w:rsidRPr="00C4754F">
        <w:rPr>
          <w:rFonts w:ascii="Times New Roman" w:hAnsi="Times New Roman" w:cs="Times New Roman"/>
          <w:color w:val="auto"/>
          <w:spacing w:val="-8"/>
        </w:rPr>
        <w:t>ОЛОЖЕНИЕ</w:t>
      </w:r>
      <w:r w:rsidR="007C1195" w:rsidRPr="00C4754F">
        <w:rPr>
          <w:rFonts w:ascii="Times New Roman" w:hAnsi="Times New Roman" w:cs="Times New Roman"/>
          <w:color w:val="auto"/>
          <w:spacing w:val="-8"/>
        </w:rPr>
        <w:t xml:space="preserve"> об установлении базовой доплаты </w:t>
      </w:r>
      <w:r w:rsidR="00C4754F" w:rsidRPr="00C4754F">
        <w:rPr>
          <w:rFonts w:ascii="Times New Roman" w:hAnsi="Times New Roman" w:cs="Times New Roman"/>
          <w:color w:val="auto"/>
          <w:spacing w:val="-8"/>
        </w:rPr>
        <w:t>работникам</w:t>
      </w:r>
      <w:r w:rsidR="00C4754F">
        <w:rPr>
          <w:rFonts w:ascii="Times New Roman" w:hAnsi="Times New Roman" w:cs="Times New Roman"/>
          <w:color w:val="auto"/>
        </w:rPr>
        <w:t xml:space="preserve"> </w:t>
      </w:r>
      <w:r w:rsidR="007C1195" w:rsidRPr="000544CF">
        <w:rPr>
          <w:rFonts w:ascii="Times New Roman" w:hAnsi="Times New Roman" w:cs="Times New Roman"/>
          <w:color w:val="auto"/>
        </w:rPr>
        <w:t>УЗ «5-я городская клиническая больница», финансируемой за</w:t>
      </w:r>
      <w:r>
        <w:rPr>
          <w:rFonts w:ascii="Times New Roman" w:hAnsi="Times New Roman" w:cs="Times New Roman"/>
          <w:color w:val="auto"/>
        </w:rPr>
        <w:t xml:space="preserve"> счет средств местного бюджета».</w:t>
      </w:r>
    </w:p>
    <w:p w:rsidR="007C1195" w:rsidRPr="000544CF" w:rsidRDefault="000544CF" w:rsidP="000544CF">
      <w:pPr>
        <w:shd w:val="clear" w:color="auto" w:fill="auto"/>
        <w:tabs>
          <w:tab w:val="clear" w:pos="638"/>
        </w:tabs>
        <w:spacing w:after="0" w:line="240" w:lineRule="auto"/>
        <w:rPr>
          <w:rFonts w:ascii="Times New Roman" w:hAnsi="Times New Roman" w:cs="Times New Roman"/>
          <w:b/>
          <w:color w:val="auto"/>
          <w:u w:val="single"/>
        </w:rPr>
      </w:pPr>
      <w:r w:rsidRPr="000544CF">
        <w:rPr>
          <w:rFonts w:ascii="Times New Roman" w:hAnsi="Times New Roman" w:cs="Times New Roman"/>
          <w:b/>
          <w:color w:val="auto"/>
        </w:rPr>
        <w:t>Приложение 7.</w:t>
      </w:r>
      <w:r>
        <w:rPr>
          <w:rFonts w:ascii="Times New Roman" w:hAnsi="Times New Roman" w:cs="Times New Roman"/>
          <w:color w:val="auto"/>
        </w:rPr>
        <w:t xml:space="preserve"> </w:t>
      </w:r>
      <w:r w:rsidR="007C1195" w:rsidRPr="000544CF">
        <w:rPr>
          <w:rFonts w:ascii="Times New Roman" w:hAnsi="Times New Roman" w:cs="Times New Roman"/>
          <w:color w:val="auto"/>
        </w:rPr>
        <w:t>П</w:t>
      </w:r>
      <w:r w:rsidRPr="000544CF">
        <w:rPr>
          <w:rFonts w:ascii="Times New Roman" w:hAnsi="Times New Roman" w:cs="Times New Roman"/>
          <w:color w:val="auto"/>
        </w:rPr>
        <w:t>ЕРЕЧЕНЬ</w:t>
      </w:r>
      <w:r w:rsidR="007C1195" w:rsidRPr="000544CF">
        <w:rPr>
          <w:rFonts w:ascii="Times New Roman" w:hAnsi="Times New Roman" w:cs="Times New Roman"/>
          <w:color w:val="auto"/>
        </w:rPr>
        <w:t xml:space="preserve"> профессий и должностей работников </w:t>
      </w:r>
      <w:r w:rsidR="00C4754F">
        <w:rPr>
          <w:rFonts w:ascii="Times New Roman" w:hAnsi="Times New Roman" w:cs="Times New Roman"/>
          <w:color w:val="auto"/>
        </w:rPr>
        <w:t>УЗ</w:t>
      </w:r>
      <w:r w:rsidR="007C1195" w:rsidRPr="000544CF">
        <w:rPr>
          <w:rFonts w:ascii="Times New Roman" w:hAnsi="Times New Roman" w:cs="Times New Roman"/>
          <w:color w:val="auto"/>
        </w:rPr>
        <w:t xml:space="preserve"> «5-я городская клиническая больница», по которым производится доплата за работ</w:t>
      </w:r>
      <w:r>
        <w:rPr>
          <w:rFonts w:ascii="Times New Roman" w:hAnsi="Times New Roman" w:cs="Times New Roman"/>
          <w:color w:val="auto"/>
        </w:rPr>
        <w:t>у в ночное время.</w:t>
      </w:r>
    </w:p>
    <w:p w:rsidR="007C1195" w:rsidRPr="000544CF" w:rsidRDefault="000544CF" w:rsidP="000544CF">
      <w:pPr>
        <w:shd w:val="clear" w:color="auto" w:fill="auto"/>
        <w:tabs>
          <w:tab w:val="clear" w:pos="638"/>
        </w:tabs>
        <w:spacing w:after="0" w:line="240" w:lineRule="auto"/>
        <w:rPr>
          <w:rFonts w:ascii="Times New Roman" w:hAnsi="Times New Roman" w:cs="Times New Roman"/>
          <w:b/>
          <w:color w:val="auto"/>
          <w:u w:val="single"/>
        </w:rPr>
      </w:pPr>
      <w:r w:rsidRPr="000544CF">
        <w:rPr>
          <w:rFonts w:ascii="Times New Roman" w:hAnsi="Times New Roman" w:cs="Times New Roman"/>
          <w:b/>
          <w:color w:val="auto"/>
        </w:rPr>
        <w:t>Приложение 8.</w:t>
      </w:r>
      <w:r>
        <w:rPr>
          <w:rFonts w:ascii="Times New Roman" w:hAnsi="Times New Roman" w:cs="Times New Roman"/>
          <w:color w:val="auto"/>
        </w:rPr>
        <w:t xml:space="preserve"> </w:t>
      </w:r>
      <w:r w:rsidR="007C1195" w:rsidRPr="000544CF">
        <w:rPr>
          <w:rFonts w:ascii="Times New Roman" w:hAnsi="Times New Roman" w:cs="Times New Roman"/>
          <w:color w:val="auto"/>
        </w:rPr>
        <w:t>П</w:t>
      </w:r>
      <w:r w:rsidRPr="000544CF">
        <w:rPr>
          <w:rFonts w:ascii="Times New Roman" w:hAnsi="Times New Roman" w:cs="Times New Roman"/>
          <w:color w:val="auto"/>
        </w:rPr>
        <w:t>ОЛОЖЕНИЕ</w:t>
      </w:r>
      <w:r w:rsidR="007C1195" w:rsidRPr="000544CF">
        <w:rPr>
          <w:rFonts w:ascii="Times New Roman" w:hAnsi="Times New Roman" w:cs="Times New Roman"/>
          <w:color w:val="auto"/>
        </w:rPr>
        <w:t xml:space="preserve"> о порядке единовременной выплаты на оздоровление работникам УЗ «5-я </w:t>
      </w:r>
      <w:r>
        <w:rPr>
          <w:rFonts w:ascii="Times New Roman" w:hAnsi="Times New Roman" w:cs="Times New Roman"/>
          <w:color w:val="auto"/>
        </w:rPr>
        <w:t>городская клиническая больница».</w:t>
      </w:r>
    </w:p>
    <w:p w:rsidR="007C1195" w:rsidRPr="000544CF" w:rsidRDefault="000544CF" w:rsidP="000544CF">
      <w:pPr>
        <w:shd w:val="clear" w:color="auto" w:fill="auto"/>
        <w:tabs>
          <w:tab w:val="clear" w:pos="638"/>
        </w:tabs>
        <w:spacing w:after="0" w:line="240" w:lineRule="auto"/>
        <w:rPr>
          <w:rFonts w:ascii="Times New Roman" w:hAnsi="Times New Roman" w:cs="Times New Roman"/>
          <w:b/>
          <w:color w:val="auto"/>
          <w:u w:val="single"/>
        </w:rPr>
      </w:pPr>
      <w:r w:rsidRPr="00C4754F">
        <w:rPr>
          <w:rFonts w:ascii="Times New Roman" w:hAnsi="Times New Roman" w:cs="Times New Roman"/>
          <w:b/>
          <w:color w:val="auto"/>
          <w:spacing w:val="-8"/>
        </w:rPr>
        <w:t>Приложение 9.</w:t>
      </w:r>
      <w:r w:rsidRPr="00C4754F">
        <w:rPr>
          <w:rFonts w:ascii="Times New Roman" w:hAnsi="Times New Roman" w:cs="Times New Roman"/>
          <w:color w:val="auto"/>
          <w:spacing w:val="-8"/>
        </w:rPr>
        <w:t xml:space="preserve"> ПЕРЕЧЕНЬ</w:t>
      </w:r>
      <w:r w:rsidR="007C1195" w:rsidRPr="00C4754F">
        <w:rPr>
          <w:rFonts w:ascii="Times New Roman" w:hAnsi="Times New Roman" w:cs="Times New Roman"/>
          <w:color w:val="auto"/>
          <w:spacing w:val="-8"/>
        </w:rPr>
        <w:t xml:space="preserve"> должностей для которых может устанавливаться</w:t>
      </w:r>
      <w:r w:rsidR="007C1195" w:rsidRPr="000544CF">
        <w:rPr>
          <w:rFonts w:ascii="Times New Roman" w:hAnsi="Times New Roman" w:cs="Times New Roman"/>
          <w:color w:val="auto"/>
        </w:rPr>
        <w:t xml:space="preserve"> продолжительность сменност</w:t>
      </w:r>
      <w:r w:rsidR="00C4754F">
        <w:rPr>
          <w:rFonts w:ascii="Times New Roman" w:hAnsi="Times New Roman" w:cs="Times New Roman"/>
          <w:color w:val="auto"/>
        </w:rPr>
        <w:t>и</w:t>
      </w:r>
      <w:r w:rsidR="007C1195" w:rsidRPr="000544CF">
        <w:rPr>
          <w:rFonts w:ascii="Times New Roman" w:hAnsi="Times New Roman" w:cs="Times New Roman"/>
          <w:color w:val="auto"/>
        </w:rPr>
        <w:t xml:space="preserve"> свыше 12 часов, но </w:t>
      </w:r>
      <w:r>
        <w:rPr>
          <w:rFonts w:ascii="Times New Roman" w:hAnsi="Times New Roman" w:cs="Times New Roman"/>
          <w:color w:val="auto"/>
        </w:rPr>
        <w:t>не более 24 часов.</w:t>
      </w:r>
    </w:p>
    <w:p w:rsidR="007C1195" w:rsidRPr="000544CF" w:rsidRDefault="000544CF" w:rsidP="000544CF">
      <w:pPr>
        <w:shd w:val="clear" w:color="auto" w:fill="auto"/>
        <w:tabs>
          <w:tab w:val="clear" w:pos="638"/>
        </w:tabs>
        <w:spacing w:after="0" w:line="240" w:lineRule="auto"/>
        <w:rPr>
          <w:rFonts w:ascii="Times New Roman" w:hAnsi="Times New Roman" w:cs="Times New Roman"/>
          <w:b/>
          <w:color w:val="auto"/>
          <w:u w:val="single"/>
        </w:rPr>
      </w:pPr>
      <w:r w:rsidRPr="00C4754F">
        <w:rPr>
          <w:rFonts w:ascii="Times New Roman" w:hAnsi="Times New Roman" w:cs="Times New Roman"/>
          <w:b/>
          <w:color w:val="auto"/>
          <w:spacing w:val="-12"/>
        </w:rPr>
        <w:t>Приложение 10.</w:t>
      </w:r>
      <w:r w:rsidRPr="00C4754F">
        <w:rPr>
          <w:rFonts w:ascii="Times New Roman" w:hAnsi="Times New Roman" w:cs="Times New Roman"/>
          <w:color w:val="auto"/>
          <w:spacing w:val="-12"/>
        </w:rPr>
        <w:t xml:space="preserve"> ПЕРЕЧЕНЬ</w:t>
      </w:r>
      <w:r w:rsidR="007C1195" w:rsidRPr="00C4754F">
        <w:rPr>
          <w:rFonts w:ascii="Times New Roman" w:hAnsi="Times New Roman" w:cs="Times New Roman"/>
          <w:color w:val="auto"/>
          <w:spacing w:val="-12"/>
        </w:rPr>
        <w:t xml:space="preserve"> отделений и должностей, которым предоставляется</w:t>
      </w:r>
      <w:r w:rsidR="007C1195" w:rsidRPr="000544CF">
        <w:rPr>
          <w:rFonts w:ascii="Times New Roman" w:hAnsi="Times New Roman" w:cs="Times New Roman"/>
          <w:color w:val="auto"/>
        </w:rPr>
        <w:t xml:space="preserve"> в течение рабочего перерыв для </w:t>
      </w:r>
      <w:r w:rsidRPr="000544CF">
        <w:rPr>
          <w:rFonts w:ascii="Times New Roman" w:hAnsi="Times New Roman" w:cs="Times New Roman"/>
          <w:color w:val="auto"/>
        </w:rPr>
        <w:t>отдыха и</w:t>
      </w:r>
      <w:r w:rsidR="007C1195" w:rsidRPr="000544CF">
        <w:rPr>
          <w:rFonts w:ascii="Times New Roman" w:hAnsi="Times New Roman" w:cs="Times New Roman"/>
          <w:color w:val="auto"/>
        </w:rPr>
        <w:t xml:space="preserve"> питания без удлинения рабочего времени</w:t>
      </w:r>
      <w:r w:rsidR="00C4754F">
        <w:rPr>
          <w:rFonts w:ascii="Times New Roman" w:hAnsi="Times New Roman" w:cs="Times New Roman"/>
          <w:color w:val="auto"/>
        </w:rPr>
        <w:t xml:space="preserve"> (в соответствии со ст. 131 Трудового кодекса Республики Беларусь)</w:t>
      </w:r>
      <w:r>
        <w:rPr>
          <w:color w:val="auto"/>
        </w:rPr>
        <w:t>.</w:t>
      </w:r>
    </w:p>
    <w:p w:rsidR="007C1195" w:rsidRPr="000544CF" w:rsidRDefault="000544CF" w:rsidP="000544CF">
      <w:pPr>
        <w:shd w:val="clear" w:color="auto" w:fill="auto"/>
        <w:tabs>
          <w:tab w:val="clear" w:pos="638"/>
        </w:tabs>
        <w:spacing w:after="0" w:line="240" w:lineRule="auto"/>
        <w:ind w:firstLine="708"/>
        <w:rPr>
          <w:rFonts w:ascii="Times New Roman" w:hAnsi="Times New Roman" w:cs="Times New Roman"/>
          <w:color w:val="auto"/>
          <w:lang w:bidi="ar-SA"/>
        </w:rPr>
      </w:pPr>
      <w:r w:rsidRPr="000544CF">
        <w:rPr>
          <w:rFonts w:ascii="Times New Roman" w:hAnsi="Times New Roman" w:cs="Times New Roman"/>
          <w:b/>
          <w:bCs/>
          <w:color w:val="auto"/>
          <w:lang w:bidi="ar-SA"/>
        </w:rPr>
        <w:t>Приложение 11.</w:t>
      </w:r>
      <w:r>
        <w:rPr>
          <w:rFonts w:ascii="Times New Roman" w:hAnsi="Times New Roman" w:cs="Times New Roman"/>
          <w:bCs/>
          <w:color w:val="auto"/>
          <w:lang w:bidi="ar-SA"/>
        </w:rPr>
        <w:t xml:space="preserve"> </w:t>
      </w:r>
      <w:r w:rsidRPr="000544CF">
        <w:rPr>
          <w:rFonts w:ascii="Times New Roman" w:hAnsi="Times New Roman" w:cs="Times New Roman"/>
          <w:bCs/>
          <w:color w:val="auto"/>
          <w:lang w:bidi="ar-SA"/>
        </w:rPr>
        <w:t>С</w:t>
      </w:r>
      <w:r w:rsidRPr="000544CF">
        <w:rPr>
          <w:rFonts w:ascii="Times New Roman" w:hAnsi="Times New Roman" w:cs="Times New Roman"/>
          <w:bCs/>
          <w:color w:val="auto"/>
        </w:rPr>
        <w:t xml:space="preserve">ВОДНЫЙ ПЕРЕЧЕНЬ </w:t>
      </w:r>
      <w:r w:rsidR="007C1195" w:rsidRPr="000544CF">
        <w:rPr>
          <w:rFonts w:ascii="Times New Roman" w:hAnsi="Times New Roman" w:cs="Times New Roman"/>
          <w:bCs/>
          <w:color w:val="auto"/>
          <w:lang w:bidi="ar-SA"/>
        </w:rPr>
        <w:t>рабочих</w:t>
      </w:r>
      <w:r>
        <w:rPr>
          <w:rFonts w:ascii="Times New Roman" w:hAnsi="Times New Roman" w:cs="Times New Roman"/>
          <w:bCs/>
          <w:color w:val="auto"/>
          <w:lang w:bidi="ar-SA"/>
        </w:rPr>
        <w:t xml:space="preserve"> мест по профессиям и должностям </w:t>
      </w:r>
      <w:r w:rsidR="007C1195" w:rsidRPr="000544CF">
        <w:rPr>
          <w:rFonts w:ascii="Times New Roman" w:hAnsi="Times New Roman" w:cs="Times New Roman"/>
          <w:color w:val="auto"/>
          <w:lang w:bidi="ar-SA"/>
        </w:rPr>
        <w:t>УЗ «5-я городская клиническая больница»,</w:t>
      </w:r>
      <w:r w:rsidR="007C1195" w:rsidRPr="000544CF">
        <w:rPr>
          <w:rFonts w:ascii="Times New Roman" w:hAnsi="Times New Roman" w:cs="Times New Roman"/>
          <w:color w:val="auto"/>
        </w:rPr>
        <w:t xml:space="preserve"> </w:t>
      </w:r>
      <w:r w:rsidR="007C1195" w:rsidRPr="000544CF">
        <w:rPr>
          <w:rFonts w:ascii="Times New Roman" w:hAnsi="Times New Roman" w:cs="Times New Roman"/>
          <w:color w:val="auto"/>
          <w:lang w:bidi="ar-SA"/>
        </w:rPr>
        <w:t>на которых работающим по результатам аттестации подтверждено право на доплаты за работу с вредными и (или) опасными условиями труда</w:t>
      </w:r>
      <w:r>
        <w:rPr>
          <w:rFonts w:ascii="Times New Roman" w:hAnsi="Times New Roman" w:cs="Times New Roman"/>
          <w:color w:val="auto"/>
        </w:rPr>
        <w:t>.</w:t>
      </w:r>
    </w:p>
    <w:p w:rsidR="007C1195" w:rsidRPr="000544CF" w:rsidRDefault="000544CF" w:rsidP="000544CF">
      <w:pPr>
        <w:shd w:val="clear" w:color="auto" w:fill="auto"/>
        <w:tabs>
          <w:tab w:val="clear" w:pos="638"/>
        </w:tabs>
        <w:spacing w:after="0" w:line="240" w:lineRule="auto"/>
        <w:ind w:firstLine="708"/>
        <w:rPr>
          <w:rFonts w:ascii="Times New Roman" w:hAnsi="Times New Roman" w:cs="Times New Roman"/>
          <w:color w:val="auto"/>
        </w:rPr>
      </w:pPr>
      <w:r w:rsidRPr="000544CF">
        <w:rPr>
          <w:rFonts w:ascii="Times New Roman" w:hAnsi="Times New Roman" w:cs="Times New Roman"/>
          <w:b/>
          <w:bCs/>
          <w:color w:val="auto"/>
        </w:rPr>
        <w:t>Приложение 12.</w:t>
      </w:r>
      <w:r>
        <w:rPr>
          <w:rFonts w:ascii="Times New Roman" w:hAnsi="Times New Roman" w:cs="Times New Roman"/>
          <w:bCs/>
          <w:color w:val="auto"/>
        </w:rPr>
        <w:t xml:space="preserve"> </w:t>
      </w:r>
      <w:r w:rsidRPr="000544CF">
        <w:rPr>
          <w:rFonts w:ascii="Times New Roman" w:hAnsi="Times New Roman" w:cs="Times New Roman"/>
          <w:bCs/>
          <w:color w:val="auto"/>
        </w:rPr>
        <w:t xml:space="preserve">СВОДНЫЙ ПЕРЕЧЕНЬ </w:t>
      </w:r>
      <w:r w:rsidR="007C1195" w:rsidRPr="000544CF">
        <w:rPr>
          <w:rFonts w:ascii="Times New Roman" w:hAnsi="Times New Roman" w:cs="Times New Roman"/>
          <w:bCs/>
          <w:color w:val="auto"/>
        </w:rPr>
        <w:t>рабочих мест по профессиям и должностям</w:t>
      </w:r>
      <w:r>
        <w:rPr>
          <w:rFonts w:ascii="Times New Roman" w:hAnsi="Times New Roman" w:cs="Times New Roman"/>
          <w:color w:val="auto"/>
        </w:rPr>
        <w:t xml:space="preserve"> </w:t>
      </w:r>
      <w:r w:rsidR="007C1195" w:rsidRPr="000544CF">
        <w:rPr>
          <w:rFonts w:ascii="Times New Roman" w:hAnsi="Times New Roman" w:cs="Times New Roman"/>
          <w:color w:val="auto"/>
        </w:rPr>
        <w:t xml:space="preserve">УЗ «5-я городская клиническая больница», на которых работающим по результатам аттестации подтверждены вредные и (или) опасные условия труда, </w:t>
      </w:r>
      <w:r w:rsidR="007C1195" w:rsidRPr="000544CF">
        <w:rPr>
          <w:rFonts w:ascii="Times New Roman" w:hAnsi="Times New Roman" w:cs="Times New Roman"/>
          <w:color w:val="auto"/>
        </w:rPr>
        <w:lastRenderedPageBreak/>
        <w:t>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w:t>
      </w:r>
      <w:r w:rsidR="007C1195" w:rsidRPr="000544CF">
        <w:rPr>
          <w:rFonts w:ascii="Times New Roman" w:hAnsi="Times New Roman" w:cs="Times New Roman"/>
          <w:b/>
          <w:color w:val="auto"/>
        </w:rPr>
        <w:t xml:space="preserve"> </w:t>
      </w:r>
      <w:r w:rsidR="007C1195" w:rsidRPr="000544CF">
        <w:rPr>
          <w:rFonts w:ascii="Times New Roman" w:hAnsi="Times New Roman" w:cs="Times New Roman"/>
          <w:color w:val="auto"/>
        </w:rPr>
        <w:t>рабочего времени</w:t>
      </w:r>
      <w:r>
        <w:rPr>
          <w:color w:val="auto"/>
        </w:rPr>
        <w:t>.</w:t>
      </w:r>
    </w:p>
    <w:p w:rsidR="007C1195" w:rsidRPr="000544CF" w:rsidRDefault="000544CF" w:rsidP="000544CF">
      <w:pPr>
        <w:shd w:val="clear" w:color="auto" w:fill="auto"/>
        <w:tabs>
          <w:tab w:val="clear" w:pos="638"/>
        </w:tabs>
        <w:spacing w:after="0" w:line="240" w:lineRule="auto"/>
        <w:ind w:right="141" w:firstLine="708"/>
        <w:rPr>
          <w:rFonts w:ascii="Times New Roman" w:eastAsia="Times New Roman" w:hAnsi="Times New Roman" w:cs="Times New Roman"/>
          <w:color w:val="auto"/>
          <w:lang w:eastAsia="ru-RU"/>
        </w:rPr>
      </w:pPr>
      <w:r w:rsidRPr="000544CF">
        <w:rPr>
          <w:rFonts w:ascii="Times New Roman" w:eastAsia="Times New Roman" w:hAnsi="Times New Roman" w:cs="Times New Roman"/>
          <w:b/>
          <w:color w:val="auto"/>
          <w:lang w:eastAsia="ru-RU"/>
        </w:rPr>
        <w:t>Приложение 13.</w:t>
      </w:r>
      <w:r>
        <w:rPr>
          <w:rFonts w:ascii="Times New Roman" w:eastAsia="Times New Roman" w:hAnsi="Times New Roman" w:cs="Times New Roman"/>
          <w:color w:val="auto"/>
          <w:lang w:eastAsia="ru-RU"/>
        </w:rPr>
        <w:t xml:space="preserve"> </w:t>
      </w:r>
      <w:r w:rsidRPr="000544CF">
        <w:rPr>
          <w:rFonts w:ascii="Times New Roman" w:eastAsia="Times New Roman" w:hAnsi="Times New Roman" w:cs="Times New Roman"/>
          <w:color w:val="auto"/>
          <w:lang w:eastAsia="ru-RU"/>
        </w:rPr>
        <w:t xml:space="preserve">СВОДНЫЙ ПЕРЕЧЕНЬ </w:t>
      </w:r>
      <w:r w:rsidR="007C1195" w:rsidRPr="000544CF">
        <w:rPr>
          <w:rFonts w:ascii="Times New Roman" w:eastAsia="Times New Roman" w:hAnsi="Times New Roman" w:cs="Times New Roman"/>
          <w:color w:val="auto"/>
          <w:lang w:eastAsia="ru-RU"/>
        </w:rPr>
        <w:t>рабочих</w:t>
      </w:r>
      <w:r>
        <w:rPr>
          <w:rFonts w:ascii="Times New Roman" w:eastAsia="Times New Roman" w:hAnsi="Times New Roman" w:cs="Times New Roman"/>
          <w:color w:val="auto"/>
          <w:lang w:eastAsia="ru-RU"/>
        </w:rPr>
        <w:t xml:space="preserve"> мест по профессиям и должностям </w:t>
      </w:r>
      <w:r w:rsidRPr="000544CF">
        <w:rPr>
          <w:rFonts w:ascii="Times New Roman" w:eastAsia="Times New Roman" w:hAnsi="Times New Roman" w:cs="Times New Roman"/>
          <w:color w:val="auto"/>
          <w:lang w:eastAsia="ru-RU"/>
        </w:rPr>
        <w:t>УЗ</w:t>
      </w:r>
      <w:r w:rsidR="007C1195" w:rsidRPr="000544CF">
        <w:rPr>
          <w:rFonts w:ascii="Times New Roman" w:eastAsia="Times New Roman" w:hAnsi="Times New Roman" w:cs="Times New Roman"/>
          <w:color w:val="auto"/>
          <w:lang w:eastAsia="ru-RU"/>
        </w:rPr>
        <w:t xml:space="preserve"> «5-я городская клиническая больница», </w:t>
      </w:r>
      <w:r w:rsidR="007C1195" w:rsidRPr="000544CF">
        <w:rPr>
          <w:rFonts w:ascii="Times New Roman" w:eastAsia="Times New Roman" w:hAnsi="Times New Roman" w:cs="Times New Roman"/>
          <w:bCs/>
          <w:color w:val="auto"/>
          <w:lang w:eastAsia="ru-RU"/>
        </w:rPr>
        <w:t>на которых работающим по результатам аттестации подтверждено право на дополнительный</w:t>
      </w:r>
      <w:r>
        <w:rPr>
          <w:rFonts w:ascii="Times New Roman" w:eastAsia="Times New Roman" w:hAnsi="Times New Roman" w:cs="Times New Roman"/>
          <w:bCs/>
          <w:color w:val="auto"/>
          <w:lang w:eastAsia="ru-RU"/>
        </w:rPr>
        <w:t xml:space="preserve"> отпуск за работу с вредными и </w:t>
      </w:r>
      <w:r w:rsidR="007C1195" w:rsidRPr="000544CF">
        <w:rPr>
          <w:rFonts w:ascii="Times New Roman" w:eastAsia="Times New Roman" w:hAnsi="Times New Roman" w:cs="Times New Roman"/>
          <w:bCs/>
          <w:color w:val="auto"/>
          <w:lang w:eastAsia="ru-RU"/>
        </w:rPr>
        <w:t xml:space="preserve">(или) опасными </w:t>
      </w:r>
      <w:r>
        <w:rPr>
          <w:rFonts w:ascii="Times New Roman" w:eastAsia="Times New Roman" w:hAnsi="Times New Roman" w:cs="Times New Roman"/>
          <w:bCs/>
          <w:color w:val="auto"/>
          <w:lang w:eastAsia="ru-RU"/>
        </w:rPr>
        <w:t>условиями труда.</w:t>
      </w:r>
    </w:p>
    <w:p w:rsidR="007C1195" w:rsidRPr="00F51937" w:rsidRDefault="000544CF" w:rsidP="00F51937">
      <w:pPr>
        <w:shd w:val="clear" w:color="auto" w:fill="auto"/>
        <w:tabs>
          <w:tab w:val="clear" w:pos="638"/>
        </w:tabs>
        <w:spacing w:after="0" w:line="240" w:lineRule="auto"/>
        <w:ind w:firstLine="708"/>
        <w:rPr>
          <w:rFonts w:ascii="Times New Roman" w:hAnsi="Times New Roman" w:cs="Times New Roman"/>
          <w:color w:val="auto"/>
        </w:rPr>
      </w:pPr>
      <w:r w:rsidRPr="00C4754F">
        <w:rPr>
          <w:rFonts w:ascii="Times New Roman" w:hAnsi="Times New Roman" w:cs="Times New Roman"/>
          <w:b/>
          <w:color w:val="auto"/>
          <w:spacing w:val="0"/>
        </w:rPr>
        <w:t>Приложение 14.</w:t>
      </w:r>
      <w:r w:rsidRPr="00C4754F">
        <w:rPr>
          <w:rFonts w:ascii="Times New Roman" w:hAnsi="Times New Roman" w:cs="Times New Roman"/>
          <w:color w:val="auto"/>
          <w:spacing w:val="0"/>
        </w:rPr>
        <w:t xml:space="preserve"> ПЕРЕЧЕНЬ</w:t>
      </w:r>
      <w:r w:rsidR="007C1195" w:rsidRPr="00C4754F">
        <w:rPr>
          <w:rFonts w:ascii="Times New Roman" w:hAnsi="Times New Roman" w:cs="Times New Roman"/>
          <w:color w:val="auto"/>
          <w:spacing w:val="0"/>
        </w:rPr>
        <w:t xml:space="preserve"> должностей </w:t>
      </w:r>
      <w:r w:rsidR="00F51937" w:rsidRPr="00C4754F">
        <w:rPr>
          <w:rFonts w:ascii="Times New Roman" w:hAnsi="Times New Roman" w:cs="Times New Roman"/>
          <w:color w:val="auto"/>
          <w:spacing w:val="0"/>
        </w:rPr>
        <w:t>УЗ</w:t>
      </w:r>
      <w:r w:rsidR="007C1195" w:rsidRPr="00C4754F">
        <w:rPr>
          <w:rFonts w:ascii="Times New Roman" w:hAnsi="Times New Roman" w:cs="Times New Roman"/>
          <w:color w:val="auto"/>
          <w:spacing w:val="0"/>
        </w:rPr>
        <w:t xml:space="preserve"> «5-я городская клиническая больница»,</w:t>
      </w:r>
      <w:r w:rsidR="007C1195" w:rsidRPr="00F51937">
        <w:rPr>
          <w:rFonts w:ascii="Times New Roman" w:hAnsi="Times New Roman" w:cs="Times New Roman"/>
          <w:color w:val="auto"/>
        </w:rPr>
        <w:t xml:space="preserve"> которым предоставляется право на</w:t>
      </w:r>
      <w:r w:rsidR="00F51937">
        <w:rPr>
          <w:rFonts w:ascii="Times New Roman" w:hAnsi="Times New Roman" w:cs="Times New Roman"/>
          <w:color w:val="auto"/>
        </w:rPr>
        <w:t xml:space="preserve"> </w:t>
      </w:r>
      <w:r w:rsidR="007C1195" w:rsidRPr="00F51937">
        <w:rPr>
          <w:rFonts w:ascii="Times New Roman" w:hAnsi="Times New Roman" w:cs="Times New Roman"/>
          <w:color w:val="auto"/>
        </w:rPr>
        <w:t>дополнительный отпуск за ненормированный рабочий день</w:t>
      </w:r>
      <w:r w:rsidR="00F51937">
        <w:rPr>
          <w:rFonts w:ascii="Times New Roman" w:hAnsi="Times New Roman" w:cs="Times New Roman"/>
          <w:color w:val="auto"/>
        </w:rPr>
        <w:t>.</w:t>
      </w:r>
    </w:p>
    <w:p w:rsidR="007C1195" w:rsidRPr="00F51937" w:rsidRDefault="00F51937" w:rsidP="00F51937">
      <w:pPr>
        <w:shd w:val="clear" w:color="auto" w:fill="auto"/>
        <w:tabs>
          <w:tab w:val="clear" w:pos="638"/>
        </w:tabs>
        <w:spacing w:after="0" w:line="240" w:lineRule="auto"/>
        <w:rPr>
          <w:rFonts w:ascii="Times New Roman" w:hAnsi="Times New Roman" w:cs="Times New Roman"/>
          <w:b/>
          <w:color w:val="auto"/>
          <w:u w:val="single"/>
        </w:rPr>
      </w:pPr>
      <w:r w:rsidRPr="00C4754F">
        <w:rPr>
          <w:rFonts w:ascii="Times New Roman" w:hAnsi="Times New Roman" w:cs="Times New Roman"/>
          <w:b/>
          <w:color w:val="auto"/>
          <w:spacing w:val="0"/>
        </w:rPr>
        <w:t>Приложение 15.</w:t>
      </w:r>
      <w:r w:rsidRPr="00C4754F">
        <w:rPr>
          <w:rFonts w:ascii="Times New Roman" w:hAnsi="Times New Roman" w:cs="Times New Roman"/>
          <w:color w:val="auto"/>
          <w:spacing w:val="0"/>
        </w:rPr>
        <w:t xml:space="preserve"> ПЕРЕЧЕНЬ</w:t>
      </w:r>
      <w:r w:rsidR="007C1195" w:rsidRPr="00C4754F">
        <w:rPr>
          <w:rFonts w:ascii="Times New Roman" w:hAnsi="Times New Roman" w:cs="Times New Roman"/>
          <w:color w:val="auto"/>
          <w:spacing w:val="0"/>
        </w:rPr>
        <w:t xml:space="preserve"> категорий работников </w:t>
      </w:r>
      <w:r w:rsidRPr="00C4754F">
        <w:rPr>
          <w:rFonts w:ascii="Times New Roman" w:hAnsi="Times New Roman" w:cs="Times New Roman"/>
          <w:color w:val="auto"/>
          <w:spacing w:val="0"/>
        </w:rPr>
        <w:t>УЗ</w:t>
      </w:r>
      <w:r w:rsidR="007C1195" w:rsidRPr="00C4754F">
        <w:rPr>
          <w:rFonts w:ascii="Times New Roman" w:hAnsi="Times New Roman" w:cs="Times New Roman"/>
          <w:color w:val="auto"/>
          <w:spacing w:val="0"/>
        </w:rPr>
        <w:t xml:space="preserve"> «5-я городская </w:t>
      </w:r>
      <w:r w:rsidR="007C1195" w:rsidRPr="00C4754F">
        <w:rPr>
          <w:rFonts w:ascii="Times New Roman" w:hAnsi="Times New Roman" w:cs="Times New Roman"/>
          <w:color w:val="auto"/>
          <w:spacing w:val="-8"/>
        </w:rPr>
        <w:t>клиническая больница», которым наниматель обязан запланировать трудовой отпуск</w:t>
      </w:r>
      <w:r w:rsidR="007C1195" w:rsidRPr="00F51937">
        <w:rPr>
          <w:rFonts w:ascii="Times New Roman" w:hAnsi="Times New Roman" w:cs="Times New Roman"/>
          <w:color w:val="auto"/>
        </w:rPr>
        <w:t xml:space="preserve"> по их желанию в летнее время или дру</w:t>
      </w:r>
      <w:r>
        <w:rPr>
          <w:rFonts w:ascii="Times New Roman" w:hAnsi="Times New Roman" w:cs="Times New Roman"/>
          <w:color w:val="auto"/>
        </w:rPr>
        <w:t>гое удобное для работника время.</w:t>
      </w:r>
    </w:p>
    <w:p w:rsidR="007C1195" w:rsidRPr="00F51937" w:rsidRDefault="00F51937" w:rsidP="00F51937">
      <w:pPr>
        <w:shd w:val="clear" w:color="auto" w:fill="auto"/>
        <w:tabs>
          <w:tab w:val="clear" w:pos="638"/>
        </w:tabs>
        <w:spacing w:after="0" w:line="240" w:lineRule="auto"/>
        <w:rPr>
          <w:rFonts w:ascii="Times New Roman" w:hAnsi="Times New Roman" w:cs="Times New Roman"/>
          <w:b/>
          <w:color w:val="auto"/>
          <w:u w:val="single"/>
        </w:rPr>
      </w:pPr>
      <w:r w:rsidRPr="00C4754F">
        <w:rPr>
          <w:rFonts w:ascii="Times New Roman" w:hAnsi="Times New Roman" w:cs="Times New Roman"/>
          <w:b/>
          <w:color w:val="auto"/>
          <w:spacing w:val="-10"/>
        </w:rPr>
        <w:t>Приложение 16.</w:t>
      </w:r>
      <w:r w:rsidRPr="00C4754F">
        <w:rPr>
          <w:rFonts w:ascii="Times New Roman" w:hAnsi="Times New Roman" w:cs="Times New Roman"/>
          <w:color w:val="auto"/>
          <w:spacing w:val="-10"/>
        </w:rPr>
        <w:t xml:space="preserve"> ПЕРЕЧЕНЬ</w:t>
      </w:r>
      <w:r w:rsidR="007C1195" w:rsidRPr="00C4754F">
        <w:rPr>
          <w:rFonts w:ascii="Times New Roman" w:hAnsi="Times New Roman" w:cs="Times New Roman"/>
          <w:color w:val="auto"/>
          <w:spacing w:val="-10"/>
        </w:rPr>
        <w:t xml:space="preserve"> категорий работников </w:t>
      </w:r>
      <w:r w:rsidRPr="00C4754F">
        <w:rPr>
          <w:rFonts w:ascii="Times New Roman" w:hAnsi="Times New Roman" w:cs="Times New Roman"/>
          <w:color w:val="auto"/>
          <w:spacing w:val="-10"/>
        </w:rPr>
        <w:t>УЗ</w:t>
      </w:r>
      <w:r w:rsidR="007C1195" w:rsidRPr="00C4754F">
        <w:rPr>
          <w:rFonts w:ascii="Times New Roman" w:hAnsi="Times New Roman" w:cs="Times New Roman"/>
          <w:color w:val="auto"/>
          <w:spacing w:val="-10"/>
        </w:rPr>
        <w:t xml:space="preserve"> «5-я городская клиническая</w:t>
      </w:r>
      <w:r w:rsidR="007C1195" w:rsidRPr="00F51937">
        <w:rPr>
          <w:rFonts w:ascii="Times New Roman" w:hAnsi="Times New Roman" w:cs="Times New Roman"/>
          <w:color w:val="auto"/>
        </w:rPr>
        <w:t xml:space="preserve"> больница», которым наниматель обязан предоставить трудовой отпуск (основной и дополнительный) по их желанию за первый рабочий год до</w:t>
      </w:r>
      <w:r>
        <w:rPr>
          <w:rFonts w:ascii="Times New Roman" w:hAnsi="Times New Roman" w:cs="Times New Roman"/>
          <w:color w:val="auto"/>
        </w:rPr>
        <w:t xml:space="preserve"> истечения шести месяцев работы.</w:t>
      </w:r>
    </w:p>
    <w:p w:rsidR="007C1195" w:rsidRPr="00F51937" w:rsidRDefault="00F51937" w:rsidP="00F51937">
      <w:pPr>
        <w:shd w:val="clear" w:color="auto" w:fill="auto"/>
        <w:tabs>
          <w:tab w:val="clear" w:pos="638"/>
        </w:tabs>
        <w:spacing w:after="0" w:line="240" w:lineRule="auto"/>
        <w:ind w:firstLine="708"/>
        <w:rPr>
          <w:rFonts w:ascii="Times New Roman" w:hAnsi="Times New Roman" w:cs="Times New Roman"/>
          <w:b/>
          <w:color w:val="auto"/>
          <w:u w:val="single"/>
        </w:rPr>
      </w:pPr>
      <w:r w:rsidRPr="00F51937">
        <w:rPr>
          <w:rFonts w:ascii="Times New Roman" w:hAnsi="Times New Roman" w:cs="Times New Roman"/>
          <w:b/>
          <w:color w:val="auto"/>
        </w:rPr>
        <w:t>Приложение 17.</w:t>
      </w:r>
      <w:r>
        <w:rPr>
          <w:rFonts w:ascii="Times New Roman" w:hAnsi="Times New Roman" w:cs="Times New Roman"/>
          <w:color w:val="auto"/>
        </w:rPr>
        <w:t xml:space="preserve"> </w:t>
      </w:r>
      <w:r w:rsidRPr="00F51937">
        <w:rPr>
          <w:rFonts w:ascii="Times New Roman" w:hAnsi="Times New Roman" w:cs="Times New Roman"/>
          <w:color w:val="auto"/>
        </w:rPr>
        <w:t>ПОЛОЖЕНИЕ</w:t>
      </w:r>
      <w:r w:rsidR="007C1195" w:rsidRPr="00F51937">
        <w:rPr>
          <w:rFonts w:ascii="Times New Roman" w:hAnsi="Times New Roman" w:cs="Times New Roman"/>
          <w:color w:val="auto"/>
        </w:rPr>
        <w:t xml:space="preserve"> о наставничестве</w:t>
      </w:r>
      <w:r>
        <w:rPr>
          <w:rFonts w:ascii="Times New Roman" w:hAnsi="Times New Roman" w:cs="Times New Roman"/>
          <w:color w:val="auto"/>
        </w:rPr>
        <w:t>.</w:t>
      </w:r>
    </w:p>
    <w:p w:rsidR="007C1195" w:rsidRPr="00F51937" w:rsidRDefault="00F51937" w:rsidP="00F51937">
      <w:pPr>
        <w:shd w:val="clear" w:color="auto" w:fill="auto"/>
        <w:tabs>
          <w:tab w:val="clear" w:pos="638"/>
        </w:tabs>
        <w:spacing w:after="0" w:line="240" w:lineRule="auto"/>
        <w:ind w:firstLine="708"/>
        <w:rPr>
          <w:rFonts w:ascii="Times New Roman" w:hAnsi="Times New Roman" w:cs="Times New Roman"/>
          <w:b/>
          <w:color w:val="auto"/>
        </w:rPr>
      </w:pPr>
      <w:r w:rsidRPr="00C4754F">
        <w:rPr>
          <w:rFonts w:ascii="Times New Roman" w:hAnsi="Times New Roman" w:cs="Times New Roman"/>
          <w:b/>
          <w:color w:val="auto"/>
          <w:spacing w:val="-14"/>
        </w:rPr>
        <w:t>Приложение 18.</w:t>
      </w:r>
      <w:r w:rsidRPr="00C4754F">
        <w:rPr>
          <w:rFonts w:ascii="Times New Roman" w:hAnsi="Times New Roman" w:cs="Times New Roman"/>
          <w:color w:val="auto"/>
          <w:spacing w:val="-14"/>
        </w:rPr>
        <w:t xml:space="preserve"> ПЕРЕЧЕНЬ</w:t>
      </w:r>
      <w:r w:rsidR="007C1195" w:rsidRPr="00C4754F">
        <w:rPr>
          <w:rFonts w:ascii="Times New Roman" w:hAnsi="Times New Roman" w:cs="Times New Roman"/>
          <w:color w:val="auto"/>
          <w:spacing w:val="-14"/>
        </w:rPr>
        <w:t xml:space="preserve"> должностей и работ, замещаемых или выполняемых</w:t>
      </w:r>
      <w:r w:rsidR="007C1195" w:rsidRPr="00F51937">
        <w:rPr>
          <w:rFonts w:ascii="Times New Roman" w:hAnsi="Times New Roman" w:cs="Times New Roman"/>
          <w:color w:val="auto"/>
        </w:rPr>
        <w:t xml:space="preserve">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w:t>
      </w:r>
      <w:r>
        <w:rPr>
          <w:rFonts w:ascii="Times New Roman" w:hAnsi="Times New Roman" w:cs="Times New Roman"/>
          <w:color w:val="auto"/>
        </w:rPr>
        <w:t>ой материальной ответственности.</w:t>
      </w:r>
    </w:p>
    <w:p w:rsidR="007C1195" w:rsidRPr="00F51937" w:rsidRDefault="00F51937" w:rsidP="00F51937">
      <w:pPr>
        <w:shd w:val="clear" w:color="auto" w:fill="auto"/>
        <w:tabs>
          <w:tab w:val="clear" w:pos="638"/>
        </w:tabs>
        <w:spacing w:after="0" w:line="240" w:lineRule="auto"/>
        <w:rPr>
          <w:rFonts w:ascii="Times New Roman" w:hAnsi="Times New Roman" w:cs="Times New Roman"/>
          <w:b/>
          <w:color w:val="auto"/>
          <w:u w:val="single"/>
        </w:rPr>
      </w:pPr>
      <w:r w:rsidRPr="00F51937">
        <w:rPr>
          <w:rFonts w:ascii="Times New Roman" w:hAnsi="Times New Roman" w:cs="Times New Roman"/>
          <w:b/>
          <w:color w:val="auto"/>
        </w:rPr>
        <w:t>Приложение 19.</w:t>
      </w:r>
      <w:r>
        <w:rPr>
          <w:rFonts w:ascii="Times New Roman" w:hAnsi="Times New Roman" w:cs="Times New Roman"/>
          <w:color w:val="auto"/>
        </w:rPr>
        <w:t xml:space="preserve"> </w:t>
      </w:r>
      <w:r w:rsidRPr="00F51937">
        <w:rPr>
          <w:rFonts w:ascii="Times New Roman" w:hAnsi="Times New Roman" w:cs="Times New Roman"/>
          <w:color w:val="auto"/>
        </w:rPr>
        <w:t>ПЛАН</w:t>
      </w:r>
      <w:r w:rsidR="007C1195" w:rsidRPr="00F51937">
        <w:rPr>
          <w:rFonts w:ascii="Times New Roman" w:hAnsi="Times New Roman" w:cs="Times New Roman"/>
          <w:color w:val="auto"/>
        </w:rPr>
        <w:t xml:space="preserve"> мероприятий по охране труда </w:t>
      </w:r>
      <w:r>
        <w:rPr>
          <w:rFonts w:ascii="Times New Roman" w:hAnsi="Times New Roman" w:cs="Times New Roman"/>
          <w:color w:val="auto"/>
        </w:rPr>
        <w:t>УЗ</w:t>
      </w:r>
      <w:r w:rsidR="007C1195" w:rsidRPr="00F51937">
        <w:rPr>
          <w:rFonts w:ascii="Times New Roman" w:hAnsi="Times New Roman" w:cs="Times New Roman"/>
          <w:color w:val="auto"/>
        </w:rPr>
        <w:t xml:space="preserve"> «5-я городская к</w:t>
      </w:r>
      <w:r>
        <w:rPr>
          <w:rFonts w:ascii="Times New Roman" w:hAnsi="Times New Roman" w:cs="Times New Roman"/>
          <w:color w:val="auto"/>
        </w:rPr>
        <w:t>линическая больница на 2021 год.</w:t>
      </w:r>
    </w:p>
    <w:p w:rsidR="007C1195" w:rsidRPr="00F51937" w:rsidRDefault="00F51937" w:rsidP="00F51937">
      <w:pPr>
        <w:shd w:val="clear" w:color="auto" w:fill="auto"/>
        <w:tabs>
          <w:tab w:val="clear" w:pos="638"/>
        </w:tabs>
        <w:spacing w:after="0" w:line="240" w:lineRule="auto"/>
        <w:ind w:firstLine="708"/>
        <w:rPr>
          <w:rFonts w:ascii="Times New Roman" w:hAnsi="Times New Roman" w:cs="Times New Roman"/>
          <w:b/>
          <w:color w:val="auto"/>
          <w:u w:val="single"/>
        </w:rPr>
      </w:pPr>
      <w:r w:rsidRPr="00C4754F">
        <w:rPr>
          <w:rFonts w:ascii="Times New Roman" w:hAnsi="Times New Roman" w:cs="Times New Roman"/>
          <w:b/>
          <w:color w:val="auto"/>
          <w:spacing w:val="-10"/>
        </w:rPr>
        <w:t>Приложение 20</w:t>
      </w:r>
      <w:r w:rsidRPr="00C4754F">
        <w:rPr>
          <w:rFonts w:ascii="Times New Roman" w:hAnsi="Times New Roman" w:cs="Times New Roman"/>
          <w:color w:val="auto"/>
          <w:spacing w:val="-10"/>
        </w:rPr>
        <w:t xml:space="preserve">. </w:t>
      </w:r>
      <w:r w:rsidR="00C4754F" w:rsidRPr="00C4754F">
        <w:rPr>
          <w:rFonts w:ascii="Times New Roman" w:hAnsi="Times New Roman" w:cs="Times New Roman"/>
          <w:color w:val="auto"/>
          <w:spacing w:val="-10"/>
        </w:rPr>
        <w:t>НОРМЫ</w:t>
      </w:r>
      <w:r w:rsidR="007C1195" w:rsidRPr="00C4754F">
        <w:rPr>
          <w:rFonts w:ascii="Times New Roman" w:hAnsi="Times New Roman" w:cs="Times New Roman"/>
          <w:color w:val="auto"/>
          <w:spacing w:val="-10"/>
        </w:rPr>
        <w:t xml:space="preserve"> бесплатной выдачи средств индивидуальной защиты</w:t>
      </w:r>
      <w:r w:rsidR="007C1195" w:rsidRPr="00F51937">
        <w:rPr>
          <w:rFonts w:ascii="Times New Roman" w:hAnsi="Times New Roman" w:cs="Times New Roman"/>
          <w:color w:val="auto"/>
        </w:rPr>
        <w:t xml:space="preserve"> работникам учреждения здравоохранения «5-я </w:t>
      </w:r>
      <w:r>
        <w:rPr>
          <w:rFonts w:ascii="Times New Roman" w:hAnsi="Times New Roman" w:cs="Times New Roman"/>
          <w:color w:val="auto"/>
        </w:rPr>
        <w:t>городская клиническая больница».</w:t>
      </w:r>
    </w:p>
    <w:p w:rsidR="007C1195" w:rsidRPr="00F51937" w:rsidRDefault="00F51937" w:rsidP="00F51937">
      <w:pPr>
        <w:shd w:val="clear" w:color="auto" w:fill="auto"/>
        <w:tabs>
          <w:tab w:val="clear" w:pos="638"/>
        </w:tabs>
        <w:spacing w:after="0" w:line="240" w:lineRule="auto"/>
        <w:rPr>
          <w:rFonts w:ascii="Times New Roman" w:hAnsi="Times New Roman" w:cs="Times New Roman"/>
          <w:color w:val="auto"/>
        </w:rPr>
      </w:pPr>
      <w:r w:rsidRPr="00F51937">
        <w:rPr>
          <w:rFonts w:ascii="Times New Roman" w:hAnsi="Times New Roman" w:cs="Times New Roman"/>
          <w:b/>
          <w:color w:val="auto"/>
        </w:rPr>
        <w:t>Приложение 21</w:t>
      </w:r>
      <w:r>
        <w:rPr>
          <w:rFonts w:ascii="Times New Roman" w:hAnsi="Times New Roman" w:cs="Times New Roman"/>
          <w:color w:val="auto"/>
        </w:rPr>
        <w:t xml:space="preserve">. </w:t>
      </w:r>
      <w:r w:rsidRPr="00F51937">
        <w:rPr>
          <w:rFonts w:ascii="Times New Roman" w:hAnsi="Times New Roman" w:cs="Times New Roman"/>
          <w:color w:val="auto"/>
        </w:rPr>
        <w:t>ПЕРЕЧЕНЬ</w:t>
      </w:r>
      <w:r w:rsidR="007C1195" w:rsidRPr="00F51937">
        <w:rPr>
          <w:rFonts w:ascii="Times New Roman" w:hAnsi="Times New Roman" w:cs="Times New Roman"/>
          <w:color w:val="auto"/>
        </w:rPr>
        <w:t xml:space="preserve"> профессий и должностей работников, которые в соответствии с постановлением Министерства труда и социальной защиты от 30.12.2008 № 208, обеспечиваются смывающими </w:t>
      </w:r>
      <w:r w:rsidR="007C1195" w:rsidRPr="007C1195">
        <w:rPr>
          <w:rFonts w:ascii="Times New Roman" w:hAnsi="Times New Roman" w:cs="Times New Roman"/>
          <w:color w:val="auto"/>
        </w:rPr>
        <w:t>и обеззараживающими средствами</w:t>
      </w:r>
      <w:r w:rsidRPr="00F51937">
        <w:rPr>
          <w:rFonts w:ascii="Times New Roman" w:hAnsi="Times New Roman" w:cs="Times New Roman"/>
          <w:color w:val="auto"/>
        </w:rPr>
        <w:t>.</w:t>
      </w:r>
    </w:p>
    <w:p w:rsidR="007C1195" w:rsidRDefault="00F51937" w:rsidP="00F51937">
      <w:pPr>
        <w:shd w:val="clear" w:color="auto" w:fill="auto"/>
        <w:tabs>
          <w:tab w:val="clear" w:pos="638"/>
        </w:tabs>
        <w:spacing w:after="0" w:line="240" w:lineRule="auto"/>
        <w:ind w:firstLine="708"/>
        <w:rPr>
          <w:color w:val="auto"/>
        </w:rPr>
      </w:pPr>
      <w:r w:rsidRPr="00F51937">
        <w:rPr>
          <w:rFonts w:ascii="Times New Roman" w:hAnsi="Times New Roman" w:cs="Times New Roman"/>
          <w:b/>
          <w:color w:val="auto"/>
        </w:rPr>
        <w:t>Приложение 22.</w:t>
      </w:r>
      <w:r>
        <w:rPr>
          <w:rFonts w:ascii="Times New Roman" w:hAnsi="Times New Roman" w:cs="Times New Roman"/>
          <w:color w:val="auto"/>
        </w:rPr>
        <w:t xml:space="preserve"> </w:t>
      </w:r>
      <w:r w:rsidRPr="00F51937">
        <w:rPr>
          <w:rFonts w:ascii="Times New Roman" w:hAnsi="Times New Roman" w:cs="Times New Roman"/>
          <w:color w:val="auto"/>
        </w:rPr>
        <w:t>ПЕРЕЧЕНЬ</w:t>
      </w:r>
      <w:r w:rsidR="007C1195" w:rsidRPr="00F51937">
        <w:rPr>
          <w:rFonts w:ascii="Times New Roman" w:hAnsi="Times New Roman" w:cs="Times New Roman"/>
          <w:color w:val="auto"/>
        </w:rPr>
        <w:t xml:space="preserve"> профессий и работ, дающий право работникам на </w:t>
      </w:r>
      <w:r>
        <w:rPr>
          <w:rFonts w:ascii="Times New Roman" w:hAnsi="Times New Roman" w:cs="Times New Roman"/>
          <w:color w:val="auto"/>
        </w:rPr>
        <w:t xml:space="preserve">и </w:t>
      </w:r>
      <w:r w:rsidR="007C1195" w:rsidRPr="00F51937">
        <w:rPr>
          <w:rFonts w:ascii="Times New Roman" w:hAnsi="Times New Roman" w:cs="Times New Roman"/>
          <w:color w:val="auto"/>
        </w:rPr>
        <w:t xml:space="preserve">бесплатное получение молока или равноценных пищевых продуктов при работе с вредными веществами в структурных подразделениях </w:t>
      </w:r>
      <w:r>
        <w:rPr>
          <w:rFonts w:ascii="Times New Roman" w:hAnsi="Times New Roman" w:cs="Times New Roman"/>
          <w:color w:val="auto"/>
        </w:rPr>
        <w:t>УЗ</w:t>
      </w:r>
      <w:r w:rsidR="007C1195" w:rsidRPr="007C1195">
        <w:rPr>
          <w:rFonts w:ascii="Times New Roman" w:hAnsi="Times New Roman" w:cs="Times New Roman"/>
          <w:color w:val="auto"/>
        </w:rPr>
        <w:t xml:space="preserve"> «5-я городская клиническая больница»</w:t>
      </w:r>
      <w:r>
        <w:rPr>
          <w:color w:val="auto"/>
        </w:rPr>
        <w:t>.</w:t>
      </w:r>
    </w:p>
    <w:p w:rsidR="00C4754F" w:rsidRPr="00C4754F" w:rsidRDefault="00C4754F" w:rsidP="00C4754F">
      <w:pPr>
        <w:shd w:val="clear" w:color="auto" w:fill="auto"/>
        <w:tabs>
          <w:tab w:val="clear" w:pos="638"/>
        </w:tabs>
        <w:spacing w:after="0" w:line="240" w:lineRule="auto"/>
        <w:ind w:firstLine="708"/>
        <w:rPr>
          <w:color w:val="auto"/>
        </w:rPr>
      </w:pPr>
      <w:r w:rsidRPr="00C4754F">
        <w:rPr>
          <w:b/>
          <w:color w:val="auto"/>
        </w:rPr>
        <w:t>Приложение 23.</w:t>
      </w:r>
      <w:r>
        <w:rPr>
          <w:color w:val="auto"/>
        </w:rPr>
        <w:t xml:space="preserve"> СВОДНЫЙ ПЕРЕЧЕНЬ </w:t>
      </w:r>
      <w:r w:rsidRPr="00C4754F">
        <w:rPr>
          <w:color w:val="auto"/>
        </w:rPr>
        <w:t>рабочих мест по профессиям и должностям</w:t>
      </w:r>
      <w:r>
        <w:rPr>
          <w:color w:val="auto"/>
        </w:rPr>
        <w:t xml:space="preserve"> </w:t>
      </w:r>
      <w:r w:rsidRPr="00C4754F">
        <w:rPr>
          <w:color w:val="auto"/>
        </w:rPr>
        <w:t>УЗ «5-я городская клиническая больница», 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по возрасту за работу с особыми условиями труда и влекущие обязанности нанимателя по профессиональному пенсионному страхованию работников</w:t>
      </w:r>
      <w:r>
        <w:rPr>
          <w:color w:val="auto"/>
        </w:rPr>
        <w:t>.</w:t>
      </w:r>
    </w:p>
    <w:sectPr w:rsidR="00C4754F" w:rsidRPr="00C4754F" w:rsidSect="00A8543F">
      <w:headerReference w:type="even" r:id="rId9"/>
      <w:footerReference w:type="default" r:id="rId10"/>
      <w:footerReference w:type="first" r:id="rId11"/>
      <w:pgSz w:w="11909" w:h="16834"/>
      <w:pgMar w:top="1134" w:right="567" w:bottom="1134" w:left="1701" w:header="720" w:footer="0" w:gutter="0"/>
      <w:pgNumType w:start="1"/>
      <w:cols w:space="6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20" w:rsidRDefault="008C3C20" w:rsidP="00853D14">
      <w:pPr>
        <w:spacing w:after="0" w:line="240" w:lineRule="auto"/>
      </w:pPr>
      <w:r>
        <w:separator/>
      </w:r>
    </w:p>
  </w:endnote>
  <w:endnote w:type="continuationSeparator" w:id="0">
    <w:p w:rsidR="008C3C20" w:rsidRDefault="008C3C20" w:rsidP="0085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85018"/>
      <w:docPartObj>
        <w:docPartGallery w:val="Page Numbers (Bottom of Page)"/>
        <w:docPartUnique/>
      </w:docPartObj>
    </w:sdtPr>
    <w:sdtEndPr/>
    <w:sdtContent>
      <w:p w:rsidR="002E4351" w:rsidRDefault="002E4351" w:rsidP="00BD071A">
        <w:pPr>
          <w:pStyle w:val="afa"/>
          <w:spacing w:after="0" w:line="240" w:lineRule="auto"/>
          <w:ind w:firstLine="0"/>
          <w:jc w:val="center"/>
        </w:pPr>
        <w:r w:rsidRPr="00DB0A44">
          <w:rPr>
            <w:color w:val="000000" w:themeColor="text1"/>
          </w:rPr>
          <w:fldChar w:fldCharType="begin"/>
        </w:r>
        <w:r w:rsidRPr="00DB0A44">
          <w:rPr>
            <w:color w:val="000000" w:themeColor="text1"/>
          </w:rPr>
          <w:instrText xml:space="preserve"> PAGE   \* MERGEFORMAT </w:instrText>
        </w:r>
        <w:r w:rsidRPr="00DB0A44">
          <w:rPr>
            <w:color w:val="000000" w:themeColor="text1"/>
          </w:rPr>
          <w:fldChar w:fldCharType="separate"/>
        </w:r>
        <w:r w:rsidR="00944FDC">
          <w:rPr>
            <w:noProof/>
            <w:color w:val="000000" w:themeColor="text1"/>
          </w:rPr>
          <w:t>100</w:t>
        </w:r>
        <w:r w:rsidRPr="00DB0A44">
          <w:rPr>
            <w:color w:val="000000" w:themeColor="text1"/>
          </w:rPr>
          <w:fldChar w:fldCharType="end"/>
        </w:r>
      </w:p>
    </w:sdtContent>
  </w:sdt>
  <w:p w:rsidR="002E4351" w:rsidRPr="000B3218" w:rsidRDefault="002E4351" w:rsidP="00BD071A">
    <w:pPr>
      <w:pStyle w:val="afa"/>
      <w:tabs>
        <w:tab w:val="clear" w:pos="638"/>
        <w:tab w:val="clear" w:pos="4677"/>
        <w:tab w:val="clear" w:pos="9355"/>
      </w:tabs>
      <w:spacing w:after="0" w:line="240" w:lineRule="auto"/>
      <w:ind w:firstLine="0"/>
      <w:contextualSpacing/>
      <w:rPr>
        <w:color w:val="auto"/>
        <w:sz w:val="18"/>
        <w:szCs w:val="18"/>
      </w:rPr>
    </w:pPr>
    <w:r w:rsidRPr="000B3218">
      <w:rPr>
        <w:color w:val="auto"/>
        <w:sz w:val="18"/>
        <w:szCs w:val="18"/>
      </w:rPr>
      <w:t xml:space="preserve">Председатель первичной                                                                   </w:t>
    </w:r>
    <w:r>
      <w:rPr>
        <w:color w:val="auto"/>
        <w:sz w:val="18"/>
        <w:szCs w:val="18"/>
      </w:rPr>
      <w:t xml:space="preserve">                    </w:t>
    </w:r>
    <w:r w:rsidRPr="000B3218">
      <w:rPr>
        <w:color w:val="auto"/>
        <w:sz w:val="18"/>
        <w:szCs w:val="18"/>
      </w:rPr>
      <w:t xml:space="preserve"> Главный врач</w:t>
    </w:r>
  </w:p>
  <w:p w:rsidR="002E4351" w:rsidRPr="000B3218" w:rsidRDefault="002E4351" w:rsidP="00BD071A">
    <w:pPr>
      <w:pStyle w:val="afa"/>
      <w:spacing w:line="240" w:lineRule="auto"/>
      <w:ind w:firstLine="0"/>
      <w:contextualSpacing/>
      <w:rPr>
        <w:color w:val="auto"/>
        <w:sz w:val="18"/>
        <w:szCs w:val="18"/>
      </w:rPr>
    </w:pPr>
    <w:r w:rsidRPr="000B3218">
      <w:rPr>
        <w:color w:val="auto"/>
        <w:sz w:val="18"/>
        <w:szCs w:val="18"/>
      </w:rPr>
      <w:t>профсоюзной организации</w:t>
    </w:r>
  </w:p>
  <w:p w:rsidR="002E4351" w:rsidRPr="000B3218" w:rsidRDefault="002E4351" w:rsidP="00BD071A">
    <w:pPr>
      <w:pStyle w:val="afa"/>
      <w:spacing w:line="240" w:lineRule="auto"/>
      <w:ind w:firstLine="0"/>
      <w:contextualSpacing/>
      <w:rPr>
        <w:color w:val="auto"/>
      </w:rPr>
    </w:pPr>
    <w:r>
      <w:rPr>
        <w:color w:val="auto"/>
        <w:sz w:val="18"/>
        <w:szCs w:val="18"/>
      </w:rPr>
      <w:t>___________Т.В. Кажуро                                                                                       _</w:t>
    </w:r>
    <w:r w:rsidRPr="000B3218">
      <w:rPr>
        <w:color w:val="auto"/>
        <w:sz w:val="18"/>
        <w:szCs w:val="18"/>
      </w:rPr>
      <w:t>____________ М.Ф. Назарчук</w:t>
    </w:r>
  </w:p>
  <w:p w:rsidR="002E4351" w:rsidRDefault="002E4351">
    <w:pPr>
      <w:pStyle w:val="afa"/>
      <w:jc w:val="center"/>
    </w:pPr>
  </w:p>
  <w:p w:rsidR="002E4351" w:rsidRDefault="002E4351" w:rsidP="00644BBA">
    <w:pPr>
      <w:pStyle w:val="afa"/>
      <w:spacing w:after="0" w:line="240" w:lineRule="auto"/>
      <w:contextualSpacing/>
      <w:rPr>
        <w:color w:val="auto"/>
        <w:sz w:val="18"/>
        <w:szCs w:val="18"/>
      </w:rPr>
    </w:pPr>
  </w:p>
  <w:p w:rsidR="002E4351" w:rsidRDefault="002E435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86938"/>
      <w:docPartObj>
        <w:docPartGallery w:val="Page Numbers (Bottom of Page)"/>
        <w:docPartUnique/>
      </w:docPartObj>
    </w:sdtPr>
    <w:sdtEndPr/>
    <w:sdtContent>
      <w:p w:rsidR="002E4351" w:rsidRDefault="00944FDC">
        <w:pPr>
          <w:pStyle w:val="afa"/>
          <w:jc w:val="center"/>
        </w:pPr>
      </w:p>
    </w:sdtContent>
  </w:sdt>
  <w:p w:rsidR="002E4351" w:rsidRDefault="002E4351">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20" w:rsidRDefault="008C3C20" w:rsidP="00853D14">
      <w:pPr>
        <w:spacing w:after="0" w:line="240" w:lineRule="auto"/>
      </w:pPr>
      <w:r>
        <w:separator/>
      </w:r>
    </w:p>
  </w:footnote>
  <w:footnote w:type="continuationSeparator" w:id="0">
    <w:p w:rsidR="008C3C20" w:rsidRDefault="008C3C20" w:rsidP="0085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51" w:rsidRDefault="002E4351" w:rsidP="000D05F2">
    <w:pPr>
      <w:pStyle w:val="af4"/>
      <w:rPr>
        <w:rStyle w:val="af6"/>
      </w:rPr>
    </w:pPr>
    <w:r>
      <w:rPr>
        <w:rStyle w:val="af6"/>
      </w:rPr>
      <w:fldChar w:fldCharType="begin"/>
    </w:r>
    <w:r>
      <w:rPr>
        <w:rStyle w:val="af6"/>
      </w:rPr>
      <w:instrText xml:space="preserve">PAGE  </w:instrText>
    </w:r>
    <w:r>
      <w:rPr>
        <w:rStyle w:val="af6"/>
      </w:rPr>
      <w:fldChar w:fldCharType="end"/>
    </w:r>
  </w:p>
  <w:p w:rsidR="002E4351" w:rsidRDefault="002E4351" w:rsidP="000D05F2">
    <w:pPr>
      <w:pStyle w:val="af4"/>
    </w:pPr>
  </w:p>
  <w:p w:rsidR="002E4351" w:rsidRDefault="002E435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0B7"/>
    <w:multiLevelType w:val="hybridMultilevel"/>
    <w:tmpl w:val="7AFC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A013C"/>
    <w:multiLevelType w:val="hybridMultilevel"/>
    <w:tmpl w:val="3528B472"/>
    <w:lvl w:ilvl="0" w:tplc="0419000F">
      <w:start w:val="1"/>
      <w:numFmt w:val="decimal"/>
      <w:lvlText w:val="%1."/>
      <w:lvlJc w:val="left"/>
      <w:pPr>
        <w:ind w:left="360" w:hanging="360"/>
      </w:p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 w15:restartNumberingAfterBreak="0">
    <w:nsid w:val="1A41547D"/>
    <w:multiLevelType w:val="hybridMultilevel"/>
    <w:tmpl w:val="E90C0A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BE19FE"/>
    <w:multiLevelType w:val="multilevel"/>
    <w:tmpl w:val="2A3CB294"/>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color w:val="auto"/>
      </w:rPr>
    </w:lvl>
    <w:lvl w:ilvl="2">
      <w:start w:val="1"/>
      <w:numFmt w:val="decimal"/>
      <w:isLgl/>
      <w:lvlText w:val="%1.%2.%3."/>
      <w:lvlJc w:val="left"/>
      <w:pPr>
        <w:ind w:left="1845" w:hanging="1125"/>
      </w:pPr>
      <w:rPr>
        <w:rFonts w:hint="default"/>
      </w:rPr>
    </w:lvl>
    <w:lvl w:ilvl="3">
      <w:start w:val="1"/>
      <w:numFmt w:val="decimal"/>
      <w:isLgl/>
      <w:lvlText w:val="%1.%2.%3.%4."/>
      <w:lvlJc w:val="left"/>
      <w:pPr>
        <w:ind w:left="2025" w:hanging="1125"/>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2A7E65B0"/>
    <w:multiLevelType w:val="hybridMultilevel"/>
    <w:tmpl w:val="E47AD498"/>
    <w:lvl w:ilvl="0" w:tplc="6862FB3C">
      <w:start w:val="1"/>
      <w:numFmt w:val="decimal"/>
      <w:lvlText w:val="%1."/>
      <w:lvlJc w:val="left"/>
      <w:pPr>
        <w:tabs>
          <w:tab w:val="num" w:pos="644"/>
        </w:tabs>
        <w:ind w:left="644" w:hanging="360"/>
      </w:pPr>
    </w:lvl>
    <w:lvl w:ilvl="1" w:tplc="C5BE8BD2">
      <w:numFmt w:val="none"/>
      <w:lvlText w:val=""/>
      <w:lvlJc w:val="left"/>
      <w:pPr>
        <w:tabs>
          <w:tab w:val="num" w:pos="360"/>
        </w:tabs>
        <w:ind w:left="0" w:firstLine="0"/>
      </w:pPr>
    </w:lvl>
    <w:lvl w:ilvl="2" w:tplc="8320C046">
      <w:numFmt w:val="none"/>
      <w:lvlText w:val=""/>
      <w:lvlJc w:val="left"/>
      <w:pPr>
        <w:tabs>
          <w:tab w:val="num" w:pos="360"/>
        </w:tabs>
        <w:ind w:left="0" w:firstLine="0"/>
      </w:pPr>
    </w:lvl>
    <w:lvl w:ilvl="3" w:tplc="D562A0B6">
      <w:numFmt w:val="none"/>
      <w:lvlText w:val=""/>
      <w:lvlJc w:val="left"/>
      <w:pPr>
        <w:tabs>
          <w:tab w:val="num" w:pos="360"/>
        </w:tabs>
        <w:ind w:left="0" w:firstLine="0"/>
      </w:pPr>
    </w:lvl>
    <w:lvl w:ilvl="4" w:tplc="DF16F1C2">
      <w:numFmt w:val="none"/>
      <w:lvlText w:val=""/>
      <w:lvlJc w:val="left"/>
      <w:pPr>
        <w:tabs>
          <w:tab w:val="num" w:pos="360"/>
        </w:tabs>
        <w:ind w:left="0" w:firstLine="0"/>
      </w:pPr>
    </w:lvl>
    <w:lvl w:ilvl="5" w:tplc="489CDDF6">
      <w:numFmt w:val="none"/>
      <w:lvlText w:val=""/>
      <w:lvlJc w:val="left"/>
      <w:pPr>
        <w:tabs>
          <w:tab w:val="num" w:pos="360"/>
        </w:tabs>
        <w:ind w:left="0" w:firstLine="0"/>
      </w:pPr>
    </w:lvl>
    <w:lvl w:ilvl="6" w:tplc="B15A3BA2">
      <w:numFmt w:val="none"/>
      <w:lvlText w:val=""/>
      <w:lvlJc w:val="left"/>
      <w:pPr>
        <w:tabs>
          <w:tab w:val="num" w:pos="360"/>
        </w:tabs>
        <w:ind w:left="0" w:firstLine="0"/>
      </w:pPr>
    </w:lvl>
    <w:lvl w:ilvl="7" w:tplc="4836CD1E">
      <w:numFmt w:val="none"/>
      <w:lvlText w:val=""/>
      <w:lvlJc w:val="left"/>
      <w:pPr>
        <w:tabs>
          <w:tab w:val="num" w:pos="360"/>
        </w:tabs>
        <w:ind w:left="0" w:firstLine="0"/>
      </w:pPr>
    </w:lvl>
    <w:lvl w:ilvl="8" w:tplc="7A2EB4E2">
      <w:numFmt w:val="none"/>
      <w:lvlText w:val=""/>
      <w:lvlJc w:val="left"/>
      <w:pPr>
        <w:tabs>
          <w:tab w:val="num" w:pos="360"/>
        </w:tabs>
        <w:ind w:left="0" w:firstLine="0"/>
      </w:pPr>
    </w:lvl>
  </w:abstractNum>
  <w:abstractNum w:abstractNumId="5" w15:restartNumberingAfterBreak="0">
    <w:nsid w:val="2C6C588C"/>
    <w:multiLevelType w:val="hybridMultilevel"/>
    <w:tmpl w:val="962818D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34B95D92"/>
    <w:multiLevelType w:val="hybridMultilevel"/>
    <w:tmpl w:val="33A46F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954142F"/>
    <w:multiLevelType w:val="hybridMultilevel"/>
    <w:tmpl w:val="0D2C9CE0"/>
    <w:lvl w:ilvl="0" w:tplc="FFFFFFFF">
      <w:start w:val="1"/>
      <w:numFmt w:val="decimal"/>
      <w:lvlText w:val="%1."/>
      <w:lvlJc w:val="left"/>
      <w:pPr>
        <w:tabs>
          <w:tab w:val="num" w:pos="360"/>
        </w:tabs>
        <w:ind w:left="284" w:hanging="284"/>
      </w:pPr>
      <w:rPr>
        <w:rFonts w:ascii="Times New Roman" w:hAnsi="Times New Roman"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41358BF"/>
    <w:multiLevelType w:val="multilevel"/>
    <w:tmpl w:val="2A3CB294"/>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color w:val="auto"/>
      </w:rPr>
    </w:lvl>
    <w:lvl w:ilvl="2">
      <w:start w:val="1"/>
      <w:numFmt w:val="decimal"/>
      <w:isLgl/>
      <w:lvlText w:val="%1.%2.%3."/>
      <w:lvlJc w:val="left"/>
      <w:pPr>
        <w:ind w:left="1845" w:hanging="1125"/>
      </w:pPr>
      <w:rPr>
        <w:rFonts w:hint="default"/>
      </w:rPr>
    </w:lvl>
    <w:lvl w:ilvl="3">
      <w:start w:val="1"/>
      <w:numFmt w:val="decimal"/>
      <w:isLgl/>
      <w:lvlText w:val="%1.%2.%3.%4."/>
      <w:lvlJc w:val="left"/>
      <w:pPr>
        <w:ind w:left="2025" w:hanging="1125"/>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4CD71580"/>
    <w:multiLevelType w:val="hybridMultilevel"/>
    <w:tmpl w:val="106A1598"/>
    <w:lvl w:ilvl="0" w:tplc="1E981DBE">
      <w:start w:val="1"/>
      <w:numFmt w:val="decimal"/>
      <w:lvlText w:val="%1."/>
      <w:lvlJc w:val="left"/>
      <w:pPr>
        <w:ind w:left="1353"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5C77959"/>
    <w:multiLevelType w:val="hybridMultilevel"/>
    <w:tmpl w:val="6102E32E"/>
    <w:lvl w:ilvl="0" w:tplc="1C8C9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C474AE"/>
    <w:multiLevelType w:val="multilevel"/>
    <w:tmpl w:val="8C54FF4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5F7D03AA"/>
    <w:multiLevelType w:val="hybridMultilevel"/>
    <w:tmpl w:val="A34C09B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C1612E"/>
    <w:multiLevelType w:val="hybridMultilevel"/>
    <w:tmpl w:val="417ECA34"/>
    <w:lvl w:ilvl="0" w:tplc="CDC807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D612CE"/>
    <w:multiLevelType w:val="hybridMultilevel"/>
    <w:tmpl w:val="5E5C831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15:restartNumberingAfterBreak="0">
    <w:nsid w:val="65D7267C"/>
    <w:multiLevelType w:val="hybridMultilevel"/>
    <w:tmpl w:val="362C89C2"/>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6" w15:restartNumberingAfterBreak="0">
    <w:nsid w:val="6EDE7E31"/>
    <w:multiLevelType w:val="multilevel"/>
    <w:tmpl w:val="995CCE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F054940"/>
    <w:multiLevelType w:val="multilevel"/>
    <w:tmpl w:val="A3AA2CD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4"/>
  </w:num>
  <w:num w:numId="3">
    <w:abstractNumId w:val="10"/>
  </w:num>
  <w:num w:numId="4">
    <w:abstractNumId w:val="1"/>
  </w:num>
  <w:num w:numId="5">
    <w:abstractNumId w:val="7"/>
  </w:num>
  <w:num w:numId="6">
    <w:abstractNumId w:val="0"/>
  </w:num>
  <w:num w:numId="7">
    <w:abstractNumId w:val="13"/>
  </w:num>
  <w:num w:numId="8">
    <w:abstractNumId w:val="16"/>
  </w:num>
  <w:num w:numId="9">
    <w:abstractNumId w:val="5"/>
  </w:num>
  <w:num w:numId="10">
    <w:abstractNumId w:val="3"/>
  </w:num>
  <w:num w:numId="11">
    <w:abstractNumId w:val="8"/>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27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76B9B"/>
    <w:rsid w:val="00003310"/>
    <w:rsid w:val="000034A7"/>
    <w:rsid w:val="00003AA5"/>
    <w:rsid w:val="0001037B"/>
    <w:rsid w:val="000122C0"/>
    <w:rsid w:val="00012B2D"/>
    <w:rsid w:val="00014083"/>
    <w:rsid w:val="00014347"/>
    <w:rsid w:val="00016884"/>
    <w:rsid w:val="000246C6"/>
    <w:rsid w:val="0003441C"/>
    <w:rsid w:val="0003514D"/>
    <w:rsid w:val="00043D24"/>
    <w:rsid w:val="000523E1"/>
    <w:rsid w:val="000544CF"/>
    <w:rsid w:val="00057152"/>
    <w:rsid w:val="00062A2A"/>
    <w:rsid w:val="00073B79"/>
    <w:rsid w:val="00075435"/>
    <w:rsid w:val="00077580"/>
    <w:rsid w:val="00077C8E"/>
    <w:rsid w:val="00077FE5"/>
    <w:rsid w:val="000805C0"/>
    <w:rsid w:val="00081D2A"/>
    <w:rsid w:val="00082F86"/>
    <w:rsid w:val="000862B6"/>
    <w:rsid w:val="00086597"/>
    <w:rsid w:val="000914BB"/>
    <w:rsid w:val="000932B3"/>
    <w:rsid w:val="00093FA8"/>
    <w:rsid w:val="00094805"/>
    <w:rsid w:val="000A1514"/>
    <w:rsid w:val="000A2F5B"/>
    <w:rsid w:val="000A4C78"/>
    <w:rsid w:val="000B2F38"/>
    <w:rsid w:val="000B3218"/>
    <w:rsid w:val="000B54FD"/>
    <w:rsid w:val="000B7848"/>
    <w:rsid w:val="000C2750"/>
    <w:rsid w:val="000D05F2"/>
    <w:rsid w:val="000D5EF8"/>
    <w:rsid w:val="000D77DB"/>
    <w:rsid w:val="000E080D"/>
    <w:rsid w:val="000E13B1"/>
    <w:rsid w:val="000E4261"/>
    <w:rsid w:val="000E53C4"/>
    <w:rsid w:val="000E7A71"/>
    <w:rsid w:val="00103B9D"/>
    <w:rsid w:val="001054DC"/>
    <w:rsid w:val="0010582C"/>
    <w:rsid w:val="00105F18"/>
    <w:rsid w:val="001110D0"/>
    <w:rsid w:val="00114EF7"/>
    <w:rsid w:val="0012235F"/>
    <w:rsid w:val="00123ACB"/>
    <w:rsid w:val="00133FE6"/>
    <w:rsid w:val="001377D9"/>
    <w:rsid w:val="001405ED"/>
    <w:rsid w:val="00141E58"/>
    <w:rsid w:val="00144044"/>
    <w:rsid w:val="00145E93"/>
    <w:rsid w:val="001469C8"/>
    <w:rsid w:val="001476BF"/>
    <w:rsid w:val="00151CD4"/>
    <w:rsid w:val="001532A3"/>
    <w:rsid w:val="001532B3"/>
    <w:rsid w:val="001536B5"/>
    <w:rsid w:val="00154218"/>
    <w:rsid w:val="00155516"/>
    <w:rsid w:val="001556B3"/>
    <w:rsid w:val="0015591C"/>
    <w:rsid w:val="00172F81"/>
    <w:rsid w:val="00173758"/>
    <w:rsid w:val="00174800"/>
    <w:rsid w:val="00175077"/>
    <w:rsid w:val="001761D8"/>
    <w:rsid w:val="00176F21"/>
    <w:rsid w:val="00177196"/>
    <w:rsid w:val="00182E21"/>
    <w:rsid w:val="001833AE"/>
    <w:rsid w:val="00185EA0"/>
    <w:rsid w:val="00192366"/>
    <w:rsid w:val="001A1FDD"/>
    <w:rsid w:val="001A58B9"/>
    <w:rsid w:val="001A705D"/>
    <w:rsid w:val="001B552F"/>
    <w:rsid w:val="001C2CF7"/>
    <w:rsid w:val="001C37DD"/>
    <w:rsid w:val="001C4866"/>
    <w:rsid w:val="001D2D69"/>
    <w:rsid w:val="001D2F24"/>
    <w:rsid w:val="001E05C4"/>
    <w:rsid w:val="001E3CC2"/>
    <w:rsid w:val="001F306B"/>
    <w:rsid w:val="001F3CB6"/>
    <w:rsid w:val="001F4D62"/>
    <w:rsid w:val="001F75A6"/>
    <w:rsid w:val="001F7787"/>
    <w:rsid w:val="002001C3"/>
    <w:rsid w:val="00203DBC"/>
    <w:rsid w:val="00210D5B"/>
    <w:rsid w:val="00221DF7"/>
    <w:rsid w:val="00222428"/>
    <w:rsid w:val="00225ADA"/>
    <w:rsid w:val="002317D5"/>
    <w:rsid w:val="00242B16"/>
    <w:rsid w:val="00250419"/>
    <w:rsid w:val="002532F4"/>
    <w:rsid w:val="00253532"/>
    <w:rsid w:val="002547A0"/>
    <w:rsid w:val="002561C3"/>
    <w:rsid w:val="00256327"/>
    <w:rsid w:val="00263655"/>
    <w:rsid w:val="00264005"/>
    <w:rsid w:val="00264668"/>
    <w:rsid w:val="00267EDE"/>
    <w:rsid w:val="00272119"/>
    <w:rsid w:val="0027230C"/>
    <w:rsid w:val="002729E7"/>
    <w:rsid w:val="00276B9B"/>
    <w:rsid w:val="0028140B"/>
    <w:rsid w:val="00281485"/>
    <w:rsid w:val="0028180B"/>
    <w:rsid w:val="0028472A"/>
    <w:rsid w:val="0028662D"/>
    <w:rsid w:val="00291D3A"/>
    <w:rsid w:val="0029338D"/>
    <w:rsid w:val="00294359"/>
    <w:rsid w:val="00294571"/>
    <w:rsid w:val="0029470C"/>
    <w:rsid w:val="002953E5"/>
    <w:rsid w:val="0029678F"/>
    <w:rsid w:val="00297527"/>
    <w:rsid w:val="002A515D"/>
    <w:rsid w:val="002A6A72"/>
    <w:rsid w:val="002B5228"/>
    <w:rsid w:val="002B5412"/>
    <w:rsid w:val="002C4260"/>
    <w:rsid w:val="002D19BC"/>
    <w:rsid w:val="002D39CB"/>
    <w:rsid w:val="002D55A5"/>
    <w:rsid w:val="002D55D8"/>
    <w:rsid w:val="002D7C60"/>
    <w:rsid w:val="002E0111"/>
    <w:rsid w:val="002E4351"/>
    <w:rsid w:val="002E62A8"/>
    <w:rsid w:val="002E65BC"/>
    <w:rsid w:val="002F1239"/>
    <w:rsid w:val="002F12AA"/>
    <w:rsid w:val="002F235C"/>
    <w:rsid w:val="002F25C7"/>
    <w:rsid w:val="002F3660"/>
    <w:rsid w:val="002F3D78"/>
    <w:rsid w:val="002F5CFC"/>
    <w:rsid w:val="002F6CCD"/>
    <w:rsid w:val="00315227"/>
    <w:rsid w:val="00321247"/>
    <w:rsid w:val="00321B08"/>
    <w:rsid w:val="00321C79"/>
    <w:rsid w:val="00322104"/>
    <w:rsid w:val="003234A1"/>
    <w:rsid w:val="0032723F"/>
    <w:rsid w:val="00342818"/>
    <w:rsid w:val="00343B61"/>
    <w:rsid w:val="00346F16"/>
    <w:rsid w:val="00356A75"/>
    <w:rsid w:val="00360C03"/>
    <w:rsid w:val="0036257F"/>
    <w:rsid w:val="00363FDD"/>
    <w:rsid w:val="00365324"/>
    <w:rsid w:val="00365C5C"/>
    <w:rsid w:val="00366473"/>
    <w:rsid w:val="003667F4"/>
    <w:rsid w:val="00366AC9"/>
    <w:rsid w:val="0037002C"/>
    <w:rsid w:val="003745F8"/>
    <w:rsid w:val="003747AA"/>
    <w:rsid w:val="0038374A"/>
    <w:rsid w:val="00387128"/>
    <w:rsid w:val="0038782B"/>
    <w:rsid w:val="00391451"/>
    <w:rsid w:val="00394B88"/>
    <w:rsid w:val="00397B37"/>
    <w:rsid w:val="003A3494"/>
    <w:rsid w:val="003A5633"/>
    <w:rsid w:val="003A59E4"/>
    <w:rsid w:val="003A7805"/>
    <w:rsid w:val="003B0E13"/>
    <w:rsid w:val="003B1872"/>
    <w:rsid w:val="003B1DD3"/>
    <w:rsid w:val="003B59D8"/>
    <w:rsid w:val="003B6226"/>
    <w:rsid w:val="003C22FA"/>
    <w:rsid w:val="003C46AF"/>
    <w:rsid w:val="003C5FE1"/>
    <w:rsid w:val="003D0ECE"/>
    <w:rsid w:val="003E5801"/>
    <w:rsid w:val="003F075D"/>
    <w:rsid w:val="003F3D50"/>
    <w:rsid w:val="003F5714"/>
    <w:rsid w:val="003F57F9"/>
    <w:rsid w:val="003F7560"/>
    <w:rsid w:val="00406214"/>
    <w:rsid w:val="00406DC4"/>
    <w:rsid w:val="00414844"/>
    <w:rsid w:val="0042477A"/>
    <w:rsid w:val="00427262"/>
    <w:rsid w:val="00430989"/>
    <w:rsid w:val="00430E40"/>
    <w:rsid w:val="00436EF6"/>
    <w:rsid w:val="00437797"/>
    <w:rsid w:val="004409D1"/>
    <w:rsid w:val="00442F46"/>
    <w:rsid w:val="00443594"/>
    <w:rsid w:val="00444AAA"/>
    <w:rsid w:val="00445F80"/>
    <w:rsid w:val="00450442"/>
    <w:rsid w:val="00454C06"/>
    <w:rsid w:val="00454F82"/>
    <w:rsid w:val="00455FEB"/>
    <w:rsid w:val="00460501"/>
    <w:rsid w:val="00460AA5"/>
    <w:rsid w:val="00466E00"/>
    <w:rsid w:val="00470406"/>
    <w:rsid w:val="00473B05"/>
    <w:rsid w:val="00481ABF"/>
    <w:rsid w:val="0048431A"/>
    <w:rsid w:val="004910D5"/>
    <w:rsid w:val="0049220D"/>
    <w:rsid w:val="004962FC"/>
    <w:rsid w:val="004A1F64"/>
    <w:rsid w:val="004C06E6"/>
    <w:rsid w:val="004C36AA"/>
    <w:rsid w:val="004C3B2A"/>
    <w:rsid w:val="004D0281"/>
    <w:rsid w:val="004D083F"/>
    <w:rsid w:val="004D21D2"/>
    <w:rsid w:val="004D5264"/>
    <w:rsid w:val="004E06A4"/>
    <w:rsid w:val="004E5573"/>
    <w:rsid w:val="004E76E4"/>
    <w:rsid w:val="004F5565"/>
    <w:rsid w:val="00501486"/>
    <w:rsid w:val="005049BC"/>
    <w:rsid w:val="00505091"/>
    <w:rsid w:val="00511BD5"/>
    <w:rsid w:val="00511E8C"/>
    <w:rsid w:val="00515091"/>
    <w:rsid w:val="00515EEA"/>
    <w:rsid w:val="005174AC"/>
    <w:rsid w:val="00517C22"/>
    <w:rsid w:val="005222FD"/>
    <w:rsid w:val="005234FE"/>
    <w:rsid w:val="00525A85"/>
    <w:rsid w:val="00532AA5"/>
    <w:rsid w:val="00535EE3"/>
    <w:rsid w:val="00550AD1"/>
    <w:rsid w:val="00561E14"/>
    <w:rsid w:val="00562AB7"/>
    <w:rsid w:val="0056482B"/>
    <w:rsid w:val="00571661"/>
    <w:rsid w:val="00572240"/>
    <w:rsid w:val="005864CB"/>
    <w:rsid w:val="00586E74"/>
    <w:rsid w:val="005872F6"/>
    <w:rsid w:val="0059112C"/>
    <w:rsid w:val="00596E02"/>
    <w:rsid w:val="00597504"/>
    <w:rsid w:val="005B46DA"/>
    <w:rsid w:val="005B5698"/>
    <w:rsid w:val="005B7044"/>
    <w:rsid w:val="005B7AB3"/>
    <w:rsid w:val="005C1AA9"/>
    <w:rsid w:val="005C3838"/>
    <w:rsid w:val="005C5ECE"/>
    <w:rsid w:val="005C60C1"/>
    <w:rsid w:val="005D3226"/>
    <w:rsid w:val="005D59B9"/>
    <w:rsid w:val="005D7B69"/>
    <w:rsid w:val="005E6649"/>
    <w:rsid w:val="005F0063"/>
    <w:rsid w:val="005F0166"/>
    <w:rsid w:val="005F310C"/>
    <w:rsid w:val="005F497C"/>
    <w:rsid w:val="005F6DEC"/>
    <w:rsid w:val="0060183A"/>
    <w:rsid w:val="00607BB5"/>
    <w:rsid w:val="00611228"/>
    <w:rsid w:val="00613ED0"/>
    <w:rsid w:val="00616F04"/>
    <w:rsid w:val="00617914"/>
    <w:rsid w:val="00622A6C"/>
    <w:rsid w:val="00624F5B"/>
    <w:rsid w:val="00625E33"/>
    <w:rsid w:val="00631464"/>
    <w:rsid w:val="00631FFB"/>
    <w:rsid w:val="0064100E"/>
    <w:rsid w:val="00641501"/>
    <w:rsid w:val="006426D0"/>
    <w:rsid w:val="00644BBA"/>
    <w:rsid w:val="00645887"/>
    <w:rsid w:val="00653140"/>
    <w:rsid w:val="0065544F"/>
    <w:rsid w:val="00663F42"/>
    <w:rsid w:val="00664B73"/>
    <w:rsid w:val="00666051"/>
    <w:rsid w:val="00666FAC"/>
    <w:rsid w:val="00671550"/>
    <w:rsid w:val="00673571"/>
    <w:rsid w:val="00680CB9"/>
    <w:rsid w:val="00683EBD"/>
    <w:rsid w:val="00687186"/>
    <w:rsid w:val="00691615"/>
    <w:rsid w:val="00693F52"/>
    <w:rsid w:val="006A6940"/>
    <w:rsid w:val="006B0E50"/>
    <w:rsid w:val="006B0F73"/>
    <w:rsid w:val="006C1751"/>
    <w:rsid w:val="006D0BBA"/>
    <w:rsid w:val="006D7010"/>
    <w:rsid w:val="006E4D21"/>
    <w:rsid w:val="006E7820"/>
    <w:rsid w:val="006E7D28"/>
    <w:rsid w:val="006E7DEA"/>
    <w:rsid w:val="006F3EE1"/>
    <w:rsid w:val="006F7513"/>
    <w:rsid w:val="00700FF2"/>
    <w:rsid w:val="0070391D"/>
    <w:rsid w:val="0070478A"/>
    <w:rsid w:val="00720142"/>
    <w:rsid w:val="0072039C"/>
    <w:rsid w:val="00722822"/>
    <w:rsid w:val="00723304"/>
    <w:rsid w:val="00724626"/>
    <w:rsid w:val="00727B82"/>
    <w:rsid w:val="00734B62"/>
    <w:rsid w:val="00735556"/>
    <w:rsid w:val="00737CEF"/>
    <w:rsid w:val="00742BE3"/>
    <w:rsid w:val="00747E94"/>
    <w:rsid w:val="00752228"/>
    <w:rsid w:val="00756BB2"/>
    <w:rsid w:val="007578C1"/>
    <w:rsid w:val="00762848"/>
    <w:rsid w:val="00763BFC"/>
    <w:rsid w:val="00764124"/>
    <w:rsid w:val="00767DB3"/>
    <w:rsid w:val="00772BB6"/>
    <w:rsid w:val="007752ED"/>
    <w:rsid w:val="0077658B"/>
    <w:rsid w:val="00777D00"/>
    <w:rsid w:val="007823BF"/>
    <w:rsid w:val="00782D23"/>
    <w:rsid w:val="007916A0"/>
    <w:rsid w:val="007937D0"/>
    <w:rsid w:val="00794974"/>
    <w:rsid w:val="00794C34"/>
    <w:rsid w:val="00796B7D"/>
    <w:rsid w:val="007A04BA"/>
    <w:rsid w:val="007A0F65"/>
    <w:rsid w:val="007A274A"/>
    <w:rsid w:val="007A3A08"/>
    <w:rsid w:val="007A4FE9"/>
    <w:rsid w:val="007A5549"/>
    <w:rsid w:val="007B34E6"/>
    <w:rsid w:val="007B5F62"/>
    <w:rsid w:val="007C1195"/>
    <w:rsid w:val="007D79D4"/>
    <w:rsid w:val="007E2948"/>
    <w:rsid w:val="007F084F"/>
    <w:rsid w:val="007F4159"/>
    <w:rsid w:val="007F4865"/>
    <w:rsid w:val="007F5AA7"/>
    <w:rsid w:val="0080303C"/>
    <w:rsid w:val="0080338C"/>
    <w:rsid w:val="00814840"/>
    <w:rsid w:val="00814FA5"/>
    <w:rsid w:val="00815418"/>
    <w:rsid w:val="00824E2D"/>
    <w:rsid w:val="008273A1"/>
    <w:rsid w:val="00827FE6"/>
    <w:rsid w:val="008309B8"/>
    <w:rsid w:val="008319E3"/>
    <w:rsid w:val="008364D5"/>
    <w:rsid w:val="00836C1B"/>
    <w:rsid w:val="00837A80"/>
    <w:rsid w:val="00837B2D"/>
    <w:rsid w:val="00837EFD"/>
    <w:rsid w:val="008415A1"/>
    <w:rsid w:val="008474C4"/>
    <w:rsid w:val="00853D14"/>
    <w:rsid w:val="00860A0D"/>
    <w:rsid w:val="0086228B"/>
    <w:rsid w:val="00862D75"/>
    <w:rsid w:val="00865BAE"/>
    <w:rsid w:val="008671C6"/>
    <w:rsid w:val="00871F0A"/>
    <w:rsid w:val="00873D57"/>
    <w:rsid w:val="008741F7"/>
    <w:rsid w:val="00874936"/>
    <w:rsid w:val="00891CB9"/>
    <w:rsid w:val="00892F0B"/>
    <w:rsid w:val="00895035"/>
    <w:rsid w:val="00896B50"/>
    <w:rsid w:val="008A2E97"/>
    <w:rsid w:val="008C15C0"/>
    <w:rsid w:val="008C3C20"/>
    <w:rsid w:val="008C7163"/>
    <w:rsid w:val="008D0A88"/>
    <w:rsid w:val="008D1F66"/>
    <w:rsid w:val="008D31C5"/>
    <w:rsid w:val="008D3569"/>
    <w:rsid w:val="008D523C"/>
    <w:rsid w:val="008D5BA3"/>
    <w:rsid w:val="008E764E"/>
    <w:rsid w:val="008F26EB"/>
    <w:rsid w:val="008F293B"/>
    <w:rsid w:val="008F34A2"/>
    <w:rsid w:val="008F3CC6"/>
    <w:rsid w:val="008F3CEC"/>
    <w:rsid w:val="008F435D"/>
    <w:rsid w:val="008F62A0"/>
    <w:rsid w:val="009016A9"/>
    <w:rsid w:val="0090554C"/>
    <w:rsid w:val="0090791C"/>
    <w:rsid w:val="00910D07"/>
    <w:rsid w:val="009124D4"/>
    <w:rsid w:val="0091287D"/>
    <w:rsid w:val="00915141"/>
    <w:rsid w:val="0091765B"/>
    <w:rsid w:val="00917B1C"/>
    <w:rsid w:val="00922F7D"/>
    <w:rsid w:val="00930822"/>
    <w:rsid w:val="00942813"/>
    <w:rsid w:val="00943E88"/>
    <w:rsid w:val="00944FDC"/>
    <w:rsid w:val="009519F2"/>
    <w:rsid w:val="00952A44"/>
    <w:rsid w:val="00953189"/>
    <w:rsid w:val="00955CDE"/>
    <w:rsid w:val="00960ABA"/>
    <w:rsid w:val="0096294D"/>
    <w:rsid w:val="00962C39"/>
    <w:rsid w:val="00966645"/>
    <w:rsid w:val="00973727"/>
    <w:rsid w:val="00974609"/>
    <w:rsid w:val="00975197"/>
    <w:rsid w:val="00980487"/>
    <w:rsid w:val="009810B3"/>
    <w:rsid w:val="00981679"/>
    <w:rsid w:val="00984695"/>
    <w:rsid w:val="00987A0C"/>
    <w:rsid w:val="00991E11"/>
    <w:rsid w:val="009A6317"/>
    <w:rsid w:val="009A7AC9"/>
    <w:rsid w:val="009B2F57"/>
    <w:rsid w:val="009B783F"/>
    <w:rsid w:val="009C466D"/>
    <w:rsid w:val="009C5C92"/>
    <w:rsid w:val="009C5F6C"/>
    <w:rsid w:val="009C76E1"/>
    <w:rsid w:val="009D0EB2"/>
    <w:rsid w:val="009D1B94"/>
    <w:rsid w:val="009D5734"/>
    <w:rsid w:val="009D5E9D"/>
    <w:rsid w:val="009D65E9"/>
    <w:rsid w:val="009E4B62"/>
    <w:rsid w:val="009F1850"/>
    <w:rsid w:val="009F19C1"/>
    <w:rsid w:val="009F61C2"/>
    <w:rsid w:val="009F65EE"/>
    <w:rsid w:val="009F7065"/>
    <w:rsid w:val="00A05090"/>
    <w:rsid w:val="00A05914"/>
    <w:rsid w:val="00A0619E"/>
    <w:rsid w:val="00A062B0"/>
    <w:rsid w:val="00A10480"/>
    <w:rsid w:val="00A16195"/>
    <w:rsid w:val="00A247BF"/>
    <w:rsid w:val="00A26773"/>
    <w:rsid w:val="00A31CB4"/>
    <w:rsid w:val="00A43A3B"/>
    <w:rsid w:val="00A44B44"/>
    <w:rsid w:val="00A460E7"/>
    <w:rsid w:val="00A52994"/>
    <w:rsid w:val="00A52CF5"/>
    <w:rsid w:val="00A53CC9"/>
    <w:rsid w:val="00A55D45"/>
    <w:rsid w:val="00A57955"/>
    <w:rsid w:val="00A57987"/>
    <w:rsid w:val="00A612A2"/>
    <w:rsid w:val="00A6294F"/>
    <w:rsid w:val="00A62BFB"/>
    <w:rsid w:val="00A63AC6"/>
    <w:rsid w:val="00A6434B"/>
    <w:rsid w:val="00A65468"/>
    <w:rsid w:val="00A65FA8"/>
    <w:rsid w:val="00A701DF"/>
    <w:rsid w:val="00A73996"/>
    <w:rsid w:val="00A8121A"/>
    <w:rsid w:val="00A8543F"/>
    <w:rsid w:val="00A85691"/>
    <w:rsid w:val="00A85EF3"/>
    <w:rsid w:val="00A8755F"/>
    <w:rsid w:val="00A8789C"/>
    <w:rsid w:val="00A904E9"/>
    <w:rsid w:val="00A918BE"/>
    <w:rsid w:val="00A92038"/>
    <w:rsid w:val="00A954F5"/>
    <w:rsid w:val="00AA3776"/>
    <w:rsid w:val="00AA397B"/>
    <w:rsid w:val="00AA6F82"/>
    <w:rsid w:val="00AB02E0"/>
    <w:rsid w:val="00AB29CA"/>
    <w:rsid w:val="00AB5AA5"/>
    <w:rsid w:val="00AB5AA7"/>
    <w:rsid w:val="00AC3F2C"/>
    <w:rsid w:val="00AC583C"/>
    <w:rsid w:val="00AD3E8C"/>
    <w:rsid w:val="00AD5DF7"/>
    <w:rsid w:val="00AD6A0E"/>
    <w:rsid w:val="00AE1A7B"/>
    <w:rsid w:val="00AE46E5"/>
    <w:rsid w:val="00AE6FEA"/>
    <w:rsid w:val="00AF1739"/>
    <w:rsid w:val="00AF7D9A"/>
    <w:rsid w:val="00B010A8"/>
    <w:rsid w:val="00B02807"/>
    <w:rsid w:val="00B02C22"/>
    <w:rsid w:val="00B05E2E"/>
    <w:rsid w:val="00B06071"/>
    <w:rsid w:val="00B10477"/>
    <w:rsid w:val="00B10665"/>
    <w:rsid w:val="00B20629"/>
    <w:rsid w:val="00B31A90"/>
    <w:rsid w:val="00B32698"/>
    <w:rsid w:val="00B3755D"/>
    <w:rsid w:val="00B53E0A"/>
    <w:rsid w:val="00B54CE0"/>
    <w:rsid w:val="00B5627E"/>
    <w:rsid w:val="00B60698"/>
    <w:rsid w:val="00B62F1C"/>
    <w:rsid w:val="00B62FEC"/>
    <w:rsid w:val="00B63072"/>
    <w:rsid w:val="00B634DC"/>
    <w:rsid w:val="00B64B3B"/>
    <w:rsid w:val="00B6624F"/>
    <w:rsid w:val="00B70838"/>
    <w:rsid w:val="00B70FB9"/>
    <w:rsid w:val="00B74455"/>
    <w:rsid w:val="00B76692"/>
    <w:rsid w:val="00B8021F"/>
    <w:rsid w:val="00B83092"/>
    <w:rsid w:val="00B84067"/>
    <w:rsid w:val="00B878C2"/>
    <w:rsid w:val="00B92DEA"/>
    <w:rsid w:val="00B97192"/>
    <w:rsid w:val="00BA0FD7"/>
    <w:rsid w:val="00BA5381"/>
    <w:rsid w:val="00BA53A9"/>
    <w:rsid w:val="00BB4D60"/>
    <w:rsid w:val="00BB720A"/>
    <w:rsid w:val="00BC5F66"/>
    <w:rsid w:val="00BC6165"/>
    <w:rsid w:val="00BC6AE9"/>
    <w:rsid w:val="00BD071A"/>
    <w:rsid w:val="00BD0A94"/>
    <w:rsid w:val="00BD32E7"/>
    <w:rsid w:val="00BE0F6C"/>
    <w:rsid w:val="00BE5D3D"/>
    <w:rsid w:val="00BE6229"/>
    <w:rsid w:val="00BF1218"/>
    <w:rsid w:val="00BF386B"/>
    <w:rsid w:val="00BF6605"/>
    <w:rsid w:val="00BF794F"/>
    <w:rsid w:val="00C0351D"/>
    <w:rsid w:val="00C15C0D"/>
    <w:rsid w:val="00C205D2"/>
    <w:rsid w:val="00C21B3E"/>
    <w:rsid w:val="00C27E50"/>
    <w:rsid w:val="00C3131A"/>
    <w:rsid w:val="00C33651"/>
    <w:rsid w:val="00C33BA6"/>
    <w:rsid w:val="00C4444F"/>
    <w:rsid w:val="00C46FAE"/>
    <w:rsid w:val="00C47159"/>
    <w:rsid w:val="00C4754F"/>
    <w:rsid w:val="00C508E2"/>
    <w:rsid w:val="00C5180B"/>
    <w:rsid w:val="00C51D60"/>
    <w:rsid w:val="00C53A83"/>
    <w:rsid w:val="00C560AD"/>
    <w:rsid w:val="00C57106"/>
    <w:rsid w:val="00C748A6"/>
    <w:rsid w:val="00C80A7F"/>
    <w:rsid w:val="00C82FBC"/>
    <w:rsid w:val="00C85D5D"/>
    <w:rsid w:val="00C874B7"/>
    <w:rsid w:val="00C90A48"/>
    <w:rsid w:val="00C90D7E"/>
    <w:rsid w:val="00C965E7"/>
    <w:rsid w:val="00C97E8D"/>
    <w:rsid w:val="00CA191E"/>
    <w:rsid w:val="00CA5843"/>
    <w:rsid w:val="00CA764C"/>
    <w:rsid w:val="00CB3E3C"/>
    <w:rsid w:val="00CC0D0A"/>
    <w:rsid w:val="00CC2929"/>
    <w:rsid w:val="00CC6CF1"/>
    <w:rsid w:val="00CD2025"/>
    <w:rsid w:val="00CD42F6"/>
    <w:rsid w:val="00CD56F1"/>
    <w:rsid w:val="00CD7E06"/>
    <w:rsid w:val="00CE1C1B"/>
    <w:rsid w:val="00CE221D"/>
    <w:rsid w:val="00CE2D34"/>
    <w:rsid w:val="00CE3EA1"/>
    <w:rsid w:val="00CE54CC"/>
    <w:rsid w:val="00CE6FCD"/>
    <w:rsid w:val="00CE71A7"/>
    <w:rsid w:val="00CF0999"/>
    <w:rsid w:val="00CF29F1"/>
    <w:rsid w:val="00CF3D4B"/>
    <w:rsid w:val="00CF5C45"/>
    <w:rsid w:val="00D049DF"/>
    <w:rsid w:val="00D12C67"/>
    <w:rsid w:val="00D17039"/>
    <w:rsid w:val="00D1776A"/>
    <w:rsid w:val="00D17D84"/>
    <w:rsid w:val="00D240CE"/>
    <w:rsid w:val="00D24D0B"/>
    <w:rsid w:val="00D342E3"/>
    <w:rsid w:val="00D346B4"/>
    <w:rsid w:val="00D353D1"/>
    <w:rsid w:val="00D35DEF"/>
    <w:rsid w:val="00D42028"/>
    <w:rsid w:val="00D4731F"/>
    <w:rsid w:val="00D50639"/>
    <w:rsid w:val="00D50E46"/>
    <w:rsid w:val="00D514AE"/>
    <w:rsid w:val="00D549C4"/>
    <w:rsid w:val="00D614B3"/>
    <w:rsid w:val="00D66173"/>
    <w:rsid w:val="00D66E3A"/>
    <w:rsid w:val="00D72154"/>
    <w:rsid w:val="00D730CE"/>
    <w:rsid w:val="00D85220"/>
    <w:rsid w:val="00D87337"/>
    <w:rsid w:val="00D918F3"/>
    <w:rsid w:val="00D92A68"/>
    <w:rsid w:val="00D93352"/>
    <w:rsid w:val="00D941AD"/>
    <w:rsid w:val="00DA0F31"/>
    <w:rsid w:val="00DA5FDB"/>
    <w:rsid w:val="00DA7976"/>
    <w:rsid w:val="00DB068B"/>
    <w:rsid w:val="00DB0A44"/>
    <w:rsid w:val="00DB1280"/>
    <w:rsid w:val="00DB1E86"/>
    <w:rsid w:val="00DB4099"/>
    <w:rsid w:val="00DB7F30"/>
    <w:rsid w:val="00DD3E30"/>
    <w:rsid w:val="00DD48B5"/>
    <w:rsid w:val="00DE1B43"/>
    <w:rsid w:val="00DF4FDE"/>
    <w:rsid w:val="00DF64B8"/>
    <w:rsid w:val="00E0064F"/>
    <w:rsid w:val="00E00F5F"/>
    <w:rsid w:val="00E03236"/>
    <w:rsid w:val="00E05728"/>
    <w:rsid w:val="00E068C0"/>
    <w:rsid w:val="00E1155B"/>
    <w:rsid w:val="00E11CA4"/>
    <w:rsid w:val="00E12E47"/>
    <w:rsid w:val="00E1331B"/>
    <w:rsid w:val="00E21B9A"/>
    <w:rsid w:val="00E27595"/>
    <w:rsid w:val="00E30653"/>
    <w:rsid w:val="00E30BF8"/>
    <w:rsid w:val="00E40B97"/>
    <w:rsid w:val="00E42A03"/>
    <w:rsid w:val="00E50430"/>
    <w:rsid w:val="00E54A89"/>
    <w:rsid w:val="00E551B3"/>
    <w:rsid w:val="00E66CE8"/>
    <w:rsid w:val="00E67CBB"/>
    <w:rsid w:val="00E70B1F"/>
    <w:rsid w:val="00E8155E"/>
    <w:rsid w:val="00E81B93"/>
    <w:rsid w:val="00E81E3E"/>
    <w:rsid w:val="00E86FE4"/>
    <w:rsid w:val="00E935C9"/>
    <w:rsid w:val="00EA1499"/>
    <w:rsid w:val="00EA167A"/>
    <w:rsid w:val="00EB136A"/>
    <w:rsid w:val="00EB16BF"/>
    <w:rsid w:val="00EB68CB"/>
    <w:rsid w:val="00EB6EE0"/>
    <w:rsid w:val="00EC4AF8"/>
    <w:rsid w:val="00EC4B7D"/>
    <w:rsid w:val="00EC4BA9"/>
    <w:rsid w:val="00ED21B1"/>
    <w:rsid w:val="00ED6A5A"/>
    <w:rsid w:val="00EE0CCD"/>
    <w:rsid w:val="00EE19BD"/>
    <w:rsid w:val="00EE2D92"/>
    <w:rsid w:val="00EE3FE3"/>
    <w:rsid w:val="00EF13ED"/>
    <w:rsid w:val="00EF4450"/>
    <w:rsid w:val="00EF76CC"/>
    <w:rsid w:val="00F07AA5"/>
    <w:rsid w:val="00F20CD8"/>
    <w:rsid w:val="00F26C86"/>
    <w:rsid w:val="00F275BF"/>
    <w:rsid w:val="00F31CC0"/>
    <w:rsid w:val="00F325D7"/>
    <w:rsid w:val="00F34770"/>
    <w:rsid w:val="00F355E7"/>
    <w:rsid w:val="00F37A20"/>
    <w:rsid w:val="00F37F7B"/>
    <w:rsid w:val="00F40087"/>
    <w:rsid w:val="00F401B3"/>
    <w:rsid w:val="00F40353"/>
    <w:rsid w:val="00F51937"/>
    <w:rsid w:val="00F52636"/>
    <w:rsid w:val="00F5271A"/>
    <w:rsid w:val="00F56786"/>
    <w:rsid w:val="00F620C5"/>
    <w:rsid w:val="00F6235C"/>
    <w:rsid w:val="00F62CA0"/>
    <w:rsid w:val="00F67517"/>
    <w:rsid w:val="00F703D1"/>
    <w:rsid w:val="00F71A9F"/>
    <w:rsid w:val="00F74644"/>
    <w:rsid w:val="00F7515F"/>
    <w:rsid w:val="00F777FF"/>
    <w:rsid w:val="00F90D49"/>
    <w:rsid w:val="00F94935"/>
    <w:rsid w:val="00F970B5"/>
    <w:rsid w:val="00F973B9"/>
    <w:rsid w:val="00FA0B65"/>
    <w:rsid w:val="00FA256D"/>
    <w:rsid w:val="00FA42A9"/>
    <w:rsid w:val="00FB08F5"/>
    <w:rsid w:val="00FB0BA8"/>
    <w:rsid w:val="00FB3267"/>
    <w:rsid w:val="00FB3A50"/>
    <w:rsid w:val="00FD01AD"/>
    <w:rsid w:val="00FD0362"/>
    <w:rsid w:val="00FD38EE"/>
    <w:rsid w:val="00FD68CE"/>
    <w:rsid w:val="00FE0520"/>
    <w:rsid w:val="00FF1FB6"/>
    <w:rsid w:val="00FF3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4BED8"/>
  <w15:docId w15:val="{1EE326A5-1F86-4DCE-8FC6-4FC1634E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5"/>
    <w:pPr>
      <w:shd w:val="clear" w:color="auto" w:fill="FFFFFF"/>
      <w:tabs>
        <w:tab w:val="left" w:pos="638"/>
      </w:tabs>
      <w:ind w:firstLine="709"/>
      <w:jc w:val="both"/>
    </w:pPr>
    <w:rPr>
      <w:rFonts w:eastAsiaTheme="minorEastAsia"/>
      <w:color w:val="FF0000"/>
      <w:spacing w:val="-5"/>
      <w:sz w:val="28"/>
      <w:szCs w:val="28"/>
      <w:lang w:val="ru-RU"/>
    </w:rPr>
  </w:style>
  <w:style w:type="paragraph" w:styleId="1">
    <w:name w:val="heading 1"/>
    <w:basedOn w:val="a"/>
    <w:next w:val="a"/>
    <w:link w:val="10"/>
    <w:qFormat/>
    <w:rsid w:val="004409D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40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09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09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409D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09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409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09D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409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9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09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09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409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409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409D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409D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409D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409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409D1"/>
    <w:pPr>
      <w:spacing w:line="240" w:lineRule="auto"/>
    </w:pPr>
    <w:rPr>
      <w:b/>
      <w:bCs/>
      <w:color w:val="4F81BD" w:themeColor="accent1"/>
      <w:sz w:val="18"/>
      <w:szCs w:val="18"/>
    </w:rPr>
  </w:style>
  <w:style w:type="paragraph" w:styleId="a4">
    <w:name w:val="Title"/>
    <w:basedOn w:val="a"/>
    <w:next w:val="a"/>
    <w:link w:val="a5"/>
    <w:uiPriority w:val="10"/>
    <w:qFormat/>
    <w:rsid w:val="004409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4409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409D1"/>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409D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409D1"/>
    <w:rPr>
      <w:b/>
      <w:bCs/>
    </w:rPr>
  </w:style>
  <w:style w:type="character" w:styleId="a9">
    <w:name w:val="Emphasis"/>
    <w:basedOn w:val="a0"/>
    <w:uiPriority w:val="20"/>
    <w:qFormat/>
    <w:rsid w:val="004409D1"/>
    <w:rPr>
      <w:i/>
      <w:iCs/>
    </w:rPr>
  </w:style>
  <w:style w:type="paragraph" w:styleId="aa">
    <w:name w:val="No Spacing"/>
    <w:uiPriority w:val="1"/>
    <w:qFormat/>
    <w:rsid w:val="004409D1"/>
    <w:pPr>
      <w:spacing w:after="0" w:line="240" w:lineRule="auto"/>
    </w:pPr>
  </w:style>
  <w:style w:type="paragraph" w:styleId="ab">
    <w:name w:val="List Paragraph"/>
    <w:basedOn w:val="a"/>
    <w:uiPriority w:val="34"/>
    <w:qFormat/>
    <w:rsid w:val="004409D1"/>
    <w:pPr>
      <w:ind w:left="720"/>
      <w:contextualSpacing/>
    </w:pPr>
  </w:style>
  <w:style w:type="paragraph" w:styleId="21">
    <w:name w:val="Quote"/>
    <w:basedOn w:val="a"/>
    <w:next w:val="a"/>
    <w:link w:val="22"/>
    <w:uiPriority w:val="29"/>
    <w:qFormat/>
    <w:rsid w:val="004409D1"/>
    <w:rPr>
      <w:i/>
      <w:iCs/>
      <w:color w:val="000000" w:themeColor="text1"/>
    </w:rPr>
  </w:style>
  <w:style w:type="character" w:customStyle="1" w:styleId="22">
    <w:name w:val="Цитата 2 Знак"/>
    <w:basedOn w:val="a0"/>
    <w:link w:val="21"/>
    <w:uiPriority w:val="29"/>
    <w:rsid w:val="004409D1"/>
    <w:rPr>
      <w:i/>
      <w:iCs/>
      <w:color w:val="000000" w:themeColor="text1"/>
    </w:rPr>
  </w:style>
  <w:style w:type="paragraph" w:styleId="ac">
    <w:name w:val="Intense Quote"/>
    <w:basedOn w:val="a"/>
    <w:next w:val="a"/>
    <w:link w:val="ad"/>
    <w:uiPriority w:val="30"/>
    <w:qFormat/>
    <w:rsid w:val="004409D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409D1"/>
    <w:rPr>
      <w:b/>
      <w:bCs/>
      <w:i/>
      <w:iCs/>
      <w:color w:val="4F81BD" w:themeColor="accent1"/>
    </w:rPr>
  </w:style>
  <w:style w:type="character" w:styleId="ae">
    <w:name w:val="Subtle Emphasis"/>
    <w:basedOn w:val="a0"/>
    <w:uiPriority w:val="19"/>
    <w:qFormat/>
    <w:rsid w:val="004409D1"/>
    <w:rPr>
      <w:i/>
      <w:iCs/>
      <w:color w:val="808080" w:themeColor="text1" w:themeTint="7F"/>
    </w:rPr>
  </w:style>
  <w:style w:type="character" w:styleId="af">
    <w:name w:val="Intense Emphasis"/>
    <w:basedOn w:val="a0"/>
    <w:uiPriority w:val="21"/>
    <w:qFormat/>
    <w:rsid w:val="004409D1"/>
    <w:rPr>
      <w:b/>
      <w:bCs/>
      <w:i/>
      <w:iCs/>
      <w:color w:val="4F81BD" w:themeColor="accent1"/>
    </w:rPr>
  </w:style>
  <w:style w:type="character" w:styleId="af0">
    <w:name w:val="Subtle Reference"/>
    <w:basedOn w:val="a0"/>
    <w:uiPriority w:val="31"/>
    <w:qFormat/>
    <w:rsid w:val="004409D1"/>
    <w:rPr>
      <w:smallCaps/>
      <w:color w:val="C0504D" w:themeColor="accent2"/>
      <w:u w:val="single"/>
    </w:rPr>
  </w:style>
  <w:style w:type="character" w:styleId="af1">
    <w:name w:val="Intense Reference"/>
    <w:basedOn w:val="a0"/>
    <w:uiPriority w:val="32"/>
    <w:qFormat/>
    <w:rsid w:val="004409D1"/>
    <w:rPr>
      <w:b/>
      <w:bCs/>
      <w:smallCaps/>
      <w:color w:val="C0504D" w:themeColor="accent2"/>
      <w:spacing w:val="5"/>
      <w:u w:val="single"/>
    </w:rPr>
  </w:style>
  <w:style w:type="character" w:styleId="af2">
    <w:name w:val="Book Title"/>
    <w:basedOn w:val="a0"/>
    <w:uiPriority w:val="33"/>
    <w:qFormat/>
    <w:rsid w:val="004409D1"/>
    <w:rPr>
      <w:b/>
      <w:bCs/>
      <w:smallCaps/>
      <w:spacing w:val="5"/>
    </w:rPr>
  </w:style>
  <w:style w:type="paragraph" w:styleId="af3">
    <w:name w:val="TOC Heading"/>
    <w:basedOn w:val="1"/>
    <w:next w:val="a"/>
    <w:uiPriority w:val="39"/>
    <w:semiHidden/>
    <w:unhideWhenUsed/>
    <w:qFormat/>
    <w:rsid w:val="004409D1"/>
    <w:pPr>
      <w:outlineLvl w:val="9"/>
    </w:pPr>
  </w:style>
  <w:style w:type="paragraph" w:styleId="af4">
    <w:name w:val="header"/>
    <w:basedOn w:val="a"/>
    <w:link w:val="af5"/>
    <w:uiPriority w:val="99"/>
    <w:rsid w:val="00276B9B"/>
    <w:pPr>
      <w:tabs>
        <w:tab w:val="center" w:pos="4536"/>
        <w:tab w:val="right" w:pos="9072"/>
      </w:tabs>
    </w:pPr>
  </w:style>
  <w:style w:type="character" w:customStyle="1" w:styleId="af5">
    <w:name w:val="Верхний колонтитул Знак"/>
    <w:basedOn w:val="a0"/>
    <w:link w:val="af4"/>
    <w:uiPriority w:val="99"/>
    <w:rsid w:val="00276B9B"/>
    <w:rPr>
      <w:rFonts w:eastAsiaTheme="minorEastAsia"/>
      <w:color w:val="FF0000"/>
      <w:spacing w:val="-5"/>
      <w:sz w:val="28"/>
      <w:szCs w:val="28"/>
      <w:shd w:val="clear" w:color="auto" w:fill="FFFFFF"/>
      <w:lang w:val="ru-RU"/>
    </w:rPr>
  </w:style>
  <w:style w:type="character" w:styleId="af6">
    <w:name w:val="page number"/>
    <w:basedOn w:val="a0"/>
    <w:rsid w:val="00276B9B"/>
  </w:style>
  <w:style w:type="table" w:styleId="af7">
    <w:name w:val="Table Grid"/>
    <w:basedOn w:val="a1"/>
    <w:uiPriority w:val="59"/>
    <w:rsid w:val="00276B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semiHidden/>
    <w:rsid w:val="00276B9B"/>
    <w:rPr>
      <w:color w:val="000000"/>
      <w:spacing w:val="-6"/>
      <w:sz w:val="24"/>
      <w:szCs w:val="25"/>
    </w:rPr>
  </w:style>
  <w:style w:type="character" w:customStyle="1" w:styleId="af9">
    <w:name w:val="Основной текст с отступом Знак"/>
    <w:basedOn w:val="a0"/>
    <w:link w:val="af8"/>
    <w:semiHidden/>
    <w:rsid w:val="00276B9B"/>
    <w:rPr>
      <w:rFonts w:eastAsiaTheme="minorEastAsia"/>
      <w:color w:val="000000"/>
      <w:spacing w:val="-6"/>
      <w:sz w:val="24"/>
      <w:szCs w:val="25"/>
      <w:shd w:val="clear" w:color="auto" w:fill="FFFFFF"/>
      <w:lang w:val="ru-RU"/>
    </w:rPr>
  </w:style>
  <w:style w:type="paragraph" w:customStyle="1" w:styleId="ConsPlusNormal">
    <w:name w:val="ConsPlusNormal"/>
    <w:rsid w:val="00276B9B"/>
    <w:pPr>
      <w:autoSpaceDE w:val="0"/>
      <w:autoSpaceDN w:val="0"/>
      <w:adjustRightInd w:val="0"/>
      <w:spacing w:after="0" w:line="240" w:lineRule="auto"/>
    </w:pPr>
    <w:rPr>
      <w:rFonts w:ascii="Arial" w:eastAsia="Times New Roman" w:hAnsi="Arial" w:cs="Arial"/>
      <w:sz w:val="20"/>
      <w:szCs w:val="20"/>
      <w:lang w:eastAsia="ru-RU"/>
    </w:rPr>
  </w:style>
  <w:style w:type="paragraph" w:styleId="afa">
    <w:name w:val="footer"/>
    <w:basedOn w:val="a"/>
    <w:link w:val="afb"/>
    <w:uiPriority w:val="99"/>
    <w:unhideWhenUsed/>
    <w:rsid w:val="00276B9B"/>
    <w:pPr>
      <w:tabs>
        <w:tab w:val="center" w:pos="4677"/>
        <w:tab w:val="right" w:pos="9355"/>
      </w:tabs>
    </w:pPr>
  </w:style>
  <w:style w:type="character" w:customStyle="1" w:styleId="afb">
    <w:name w:val="Нижний колонтитул Знак"/>
    <w:basedOn w:val="a0"/>
    <w:link w:val="afa"/>
    <w:uiPriority w:val="99"/>
    <w:rsid w:val="00276B9B"/>
    <w:rPr>
      <w:rFonts w:eastAsiaTheme="minorEastAsia"/>
      <w:color w:val="FF0000"/>
      <w:spacing w:val="-5"/>
      <w:sz w:val="28"/>
      <w:szCs w:val="28"/>
      <w:shd w:val="clear" w:color="auto" w:fill="FFFFFF"/>
      <w:lang w:val="ru-RU"/>
    </w:rPr>
  </w:style>
  <w:style w:type="paragraph" w:styleId="afc">
    <w:name w:val="Balloon Text"/>
    <w:basedOn w:val="a"/>
    <w:link w:val="afd"/>
    <w:uiPriority w:val="99"/>
    <w:semiHidden/>
    <w:unhideWhenUsed/>
    <w:rsid w:val="00276B9B"/>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276B9B"/>
    <w:rPr>
      <w:rFonts w:ascii="Tahoma" w:eastAsiaTheme="minorEastAsia" w:hAnsi="Tahoma" w:cs="Tahoma"/>
      <w:color w:val="FF0000"/>
      <w:spacing w:val="-5"/>
      <w:sz w:val="16"/>
      <w:szCs w:val="16"/>
      <w:shd w:val="clear" w:color="auto" w:fill="FFFFFF"/>
      <w:lang w:val="ru-RU"/>
    </w:rPr>
  </w:style>
  <w:style w:type="paragraph" w:styleId="afe">
    <w:name w:val="Body Text"/>
    <w:basedOn w:val="a"/>
    <w:link w:val="aff"/>
    <w:unhideWhenUsed/>
    <w:rsid w:val="00276B9B"/>
    <w:pPr>
      <w:spacing w:after="120"/>
    </w:pPr>
  </w:style>
  <w:style w:type="character" w:customStyle="1" w:styleId="aff">
    <w:name w:val="Основной текст Знак"/>
    <w:basedOn w:val="a0"/>
    <w:link w:val="afe"/>
    <w:rsid w:val="00276B9B"/>
    <w:rPr>
      <w:rFonts w:eastAsiaTheme="minorEastAsia"/>
      <w:color w:val="FF0000"/>
      <w:spacing w:val="-5"/>
      <w:sz w:val="28"/>
      <w:szCs w:val="28"/>
      <w:shd w:val="clear" w:color="auto" w:fill="FFFFFF"/>
      <w:lang w:val="ru-RU"/>
    </w:rPr>
  </w:style>
  <w:style w:type="paragraph" w:styleId="23">
    <w:name w:val="Body Text Indent 2"/>
    <w:basedOn w:val="a"/>
    <w:link w:val="24"/>
    <w:uiPriority w:val="99"/>
    <w:unhideWhenUsed/>
    <w:rsid w:val="00276B9B"/>
    <w:pPr>
      <w:spacing w:after="120" w:line="480" w:lineRule="auto"/>
      <w:ind w:left="283"/>
    </w:pPr>
  </w:style>
  <w:style w:type="character" w:customStyle="1" w:styleId="24">
    <w:name w:val="Основной текст с отступом 2 Знак"/>
    <w:basedOn w:val="a0"/>
    <w:link w:val="23"/>
    <w:uiPriority w:val="99"/>
    <w:rsid w:val="00276B9B"/>
    <w:rPr>
      <w:rFonts w:eastAsiaTheme="minorEastAsia"/>
      <w:color w:val="FF0000"/>
      <w:spacing w:val="-5"/>
      <w:sz w:val="28"/>
      <w:szCs w:val="28"/>
      <w:shd w:val="clear" w:color="auto" w:fill="FFFFFF"/>
      <w:lang w:val="ru-RU"/>
    </w:rPr>
  </w:style>
  <w:style w:type="paragraph" w:styleId="31">
    <w:name w:val="Body Text Indent 3"/>
    <w:basedOn w:val="a"/>
    <w:link w:val="32"/>
    <w:uiPriority w:val="99"/>
    <w:unhideWhenUsed/>
    <w:rsid w:val="00276B9B"/>
    <w:pPr>
      <w:spacing w:after="120"/>
      <w:ind w:left="283"/>
    </w:pPr>
    <w:rPr>
      <w:sz w:val="16"/>
      <w:szCs w:val="16"/>
    </w:rPr>
  </w:style>
  <w:style w:type="character" w:customStyle="1" w:styleId="32">
    <w:name w:val="Основной текст с отступом 3 Знак"/>
    <w:basedOn w:val="a0"/>
    <w:link w:val="31"/>
    <w:uiPriority w:val="99"/>
    <w:rsid w:val="00276B9B"/>
    <w:rPr>
      <w:rFonts w:eastAsiaTheme="minorEastAsia"/>
      <w:color w:val="FF0000"/>
      <w:spacing w:val="-5"/>
      <w:sz w:val="16"/>
      <w:szCs w:val="16"/>
      <w:shd w:val="clear" w:color="auto" w:fill="FFFFFF"/>
      <w:lang w:val="ru-RU"/>
    </w:rPr>
  </w:style>
  <w:style w:type="paragraph" w:styleId="aff0">
    <w:name w:val="Plain Text"/>
    <w:basedOn w:val="a"/>
    <w:link w:val="aff1"/>
    <w:unhideWhenUsed/>
    <w:rsid w:val="00276B9B"/>
    <w:pPr>
      <w:autoSpaceDE w:val="0"/>
      <w:autoSpaceDN w:val="0"/>
      <w:spacing w:after="0" w:line="240" w:lineRule="auto"/>
    </w:pPr>
    <w:rPr>
      <w:rFonts w:ascii="Courier New" w:eastAsia="Times New Roman" w:hAnsi="Courier New" w:cs="Courier New"/>
      <w:sz w:val="20"/>
      <w:szCs w:val="20"/>
      <w:lang w:eastAsia="ru-RU" w:bidi="ar-SA"/>
    </w:rPr>
  </w:style>
  <w:style w:type="character" w:customStyle="1" w:styleId="aff1">
    <w:name w:val="Текст Знак"/>
    <w:basedOn w:val="a0"/>
    <w:link w:val="aff0"/>
    <w:rsid w:val="00276B9B"/>
    <w:rPr>
      <w:rFonts w:ascii="Courier New" w:eastAsia="Times New Roman" w:hAnsi="Courier New" w:cs="Courier New"/>
      <w:color w:val="FF0000"/>
      <w:spacing w:val="-5"/>
      <w:sz w:val="20"/>
      <w:szCs w:val="20"/>
      <w:shd w:val="clear" w:color="auto" w:fill="FFFFFF"/>
      <w:lang w:val="ru-RU" w:eastAsia="ru-RU" w:bidi="ar-SA"/>
    </w:rPr>
  </w:style>
  <w:style w:type="paragraph" w:customStyle="1" w:styleId="11">
    <w:name w:val="Основной текст1"/>
    <w:rsid w:val="00276B9B"/>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val="ru-RU" w:eastAsia="ru-RU" w:bidi="ar-SA"/>
    </w:rPr>
  </w:style>
  <w:style w:type="character" w:styleId="aff2">
    <w:name w:val="line number"/>
    <w:basedOn w:val="a0"/>
    <w:uiPriority w:val="99"/>
    <w:semiHidden/>
    <w:unhideWhenUsed/>
    <w:rsid w:val="00276B9B"/>
  </w:style>
  <w:style w:type="paragraph" w:customStyle="1" w:styleId="newncpi">
    <w:name w:val="newncpi"/>
    <w:basedOn w:val="a"/>
    <w:rsid w:val="00644BBA"/>
    <w:pPr>
      <w:shd w:val="clear" w:color="auto" w:fill="auto"/>
      <w:tabs>
        <w:tab w:val="clear" w:pos="638"/>
      </w:tabs>
      <w:spacing w:after="0" w:line="240" w:lineRule="auto"/>
      <w:ind w:firstLine="567"/>
    </w:pPr>
    <w:rPr>
      <w:rFonts w:ascii="Times New Roman" w:eastAsia="Times New Roman" w:hAnsi="Times New Roman" w:cs="Times New Roman"/>
      <w:color w:val="auto"/>
      <w:spacing w:val="0"/>
      <w:sz w:val="24"/>
      <w:szCs w:val="24"/>
      <w:lang w:eastAsia="ru-RU" w:bidi="ar-SA"/>
    </w:rPr>
  </w:style>
  <w:style w:type="paragraph" w:customStyle="1" w:styleId="titlep">
    <w:name w:val="titlep"/>
    <w:basedOn w:val="a"/>
    <w:rsid w:val="008D0A88"/>
    <w:pPr>
      <w:shd w:val="clear" w:color="auto" w:fill="auto"/>
      <w:tabs>
        <w:tab w:val="clear" w:pos="638"/>
      </w:tabs>
      <w:spacing w:before="240" w:after="240" w:line="240" w:lineRule="auto"/>
      <w:ind w:firstLine="0"/>
      <w:jc w:val="center"/>
    </w:pPr>
    <w:rPr>
      <w:rFonts w:ascii="Times New Roman" w:eastAsia="Times New Roman" w:hAnsi="Times New Roman" w:cs="Times New Roman"/>
      <w:b/>
      <w:bCs/>
      <w:color w:val="auto"/>
      <w:spacing w:val="0"/>
      <w:sz w:val="24"/>
      <w:szCs w:val="24"/>
      <w:lang w:eastAsia="ru-RU" w:bidi="ar-SA"/>
    </w:rPr>
  </w:style>
  <w:style w:type="paragraph" w:customStyle="1" w:styleId="table10">
    <w:name w:val="table10"/>
    <w:basedOn w:val="a"/>
    <w:rsid w:val="008D0A88"/>
    <w:pPr>
      <w:shd w:val="clear" w:color="auto" w:fill="auto"/>
      <w:tabs>
        <w:tab w:val="clear" w:pos="638"/>
      </w:tabs>
      <w:spacing w:after="0" w:line="240" w:lineRule="auto"/>
      <w:ind w:firstLine="0"/>
      <w:jc w:val="left"/>
    </w:pPr>
    <w:rPr>
      <w:rFonts w:ascii="Times New Roman" w:eastAsia="Times New Roman" w:hAnsi="Times New Roman" w:cs="Times New Roman"/>
      <w:color w:val="auto"/>
      <w:spacing w:val="0"/>
      <w:sz w:val="20"/>
      <w:szCs w:val="20"/>
      <w:lang w:eastAsia="ru-RU" w:bidi="ar-SA"/>
    </w:rPr>
  </w:style>
  <w:style w:type="paragraph" w:customStyle="1" w:styleId="newncpi0">
    <w:name w:val="newncpi0"/>
    <w:basedOn w:val="a"/>
    <w:rsid w:val="008D0A88"/>
    <w:pPr>
      <w:shd w:val="clear" w:color="auto" w:fill="auto"/>
      <w:tabs>
        <w:tab w:val="clear" w:pos="638"/>
      </w:tabs>
      <w:spacing w:after="0" w:line="240" w:lineRule="auto"/>
      <w:ind w:firstLine="0"/>
    </w:pPr>
    <w:rPr>
      <w:rFonts w:ascii="Times New Roman" w:eastAsia="Times New Roman" w:hAnsi="Times New Roman" w:cs="Times New Roman"/>
      <w:color w:val="auto"/>
      <w:spacing w:val="0"/>
      <w:sz w:val="24"/>
      <w:szCs w:val="24"/>
      <w:lang w:eastAsia="ru-RU" w:bidi="ar-SA"/>
    </w:rPr>
  </w:style>
  <w:style w:type="paragraph" w:customStyle="1" w:styleId="undline">
    <w:name w:val="undline"/>
    <w:basedOn w:val="a"/>
    <w:rsid w:val="008D0A88"/>
    <w:pPr>
      <w:shd w:val="clear" w:color="auto" w:fill="auto"/>
      <w:tabs>
        <w:tab w:val="clear" w:pos="638"/>
      </w:tabs>
      <w:spacing w:after="0" w:line="240" w:lineRule="auto"/>
      <w:ind w:firstLine="0"/>
    </w:pPr>
    <w:rPr>
      <w:rFonts w:ascii="Times New Roman" w:eastAsia="Times New Roman" w:hAnsi="Times New Roman" w:cs="Times New Roman"/>
      <w:color w:val="auto"/>
      <w:spacing w:val="0"/>
      <w:sz w:val="20"/>
      <w:szCs w:val="20"/>
      <w:lang w:eastAsia="ru-RU" w:bidi="ar-SA"/>
    </w:rPr>
  </w:style>
  <w:style w:type="character" w:customStyle="1" w:styleId="FontStyle24">
    <w:name w:val="Font Style24"/>
    <w:basedOn w:val="a0"/>
    <w:uiPriority w:val="99"/>
    <w:rsid w:val="00752228"/>
    <w:rPr>
      <w:rFonts w:ascii="Times New Roman" w:hAnsi="Times New Roman" w:cs="Times New Roman"/>
      <w:sz w:val="18"/>
      <w:szCs w:val="18"/>
    </w:rPr>
  </w:style>
  <w:style w:type="paragraph" w:customStyle="1" w:styleId="Style9">
    <w:name w:val="Style9"/>
    <w:basedOn w:val="a"/>
    <w:uiPriority w:val="99"/>
    <w:rsid w:val="00752228"/>
    <w:pPr>
      <w:widowControl w:val="0"/>
      <w:shd w:val="clear" w:color="auto" w:fill="auto"/>
      <w:tabs>
        <w:tab w:val="clear" w:pos="638"/>
      </w:tabs>
      <w:autoSpaceDE w:val="0"/>
      <w:autoSpaceDN w:val="0"/>
      <w:adjustRightInd w:val="0"/>
      <w:spacing w:after="0" w:line="228" w:lineRule="exact"/>
      <w:ind w:firstLine="0"/>
      <w:jc w:val="center"/>
    </w:pPr>
    <w:rPr>
      <w:rFonts w:ascii="Times New Roman" w:eastAsia="Times New Roman" w:hAnsi="Times New Roman" w:cs="Times New Roman"/>
      <w:color w:val="auto"/>
      <w:spacing w:val="0"/>
      <w:sz w:val="24"/>
      <w:szCs w:val="24"/>
      <w:lang w:eastAsia="ru-RU" w:bidi="ar-SA"/>
    </w:rPr>
  </w:style>
  <w:style w:type="paragraph" w:customStyle="1" w:styleId="Style11">
    <w:name w:val="Style11"/>
    <w:basedOn w:val="a"/>
    <w:uiPriority w:val="99"/>
    <w:rsid w:val="00752228"/>
    <w:pPr>
      <w:widowControl w:val="0"/>
      <w:shd w:val="clear" w:color="auto" w:fill="auto"/>
      <w:tabs>
        <w:tab w:val="clear" w:pos="638"/>
      </w:tabs>
      <w:autoSpaceDE w:val="0"/>
      <w:autoSpaceDN w:val="0"/>
      <w:adjustRightInd w:val="0"/>
      <w:spacing w:after="0" w:line="240" w:lineRule="auto"/>
      <w:ind w:firstLine="0"/>
      <w:jc w:val="left"/>
    </w:pPr>
    <w:rPr>
      <w:rFonts w:ascii="Times New Roman" w:eastAsia="Times New Roman" w:hAnsi="Times New Roman" w:cs="Times New Roman"/>
      <w:color w:val="auto"/>
      <w:spacing w:val="0"/>
      <w:sz w:val="24"/>
      <w:szCs w:val="24"/>
      <w:lang w:eastAsia="ru-RU" w:bidi="ar-SA"/>
    </w:rPr>
  </w:style>
  <w:style w:type="numbering" w:customStyle="1" w:styleId="12">
    <w:name w:val="Нет списка1"/>
    <w:next w:val="a2"/>
    <w:uiPriority w:val="99"/>
    <w:semiHidden/>
    <w:unhideWhenUsed/>
    <w:rsid w:val="00192366"/>
  </w:style>
  <w:style w:type="numbering" w:customStyle="1" w:styleId="110">
    <w:name w:val="Нет списка11"/>
    <w:next w:val="a2"/>
    <w:uiPriority w:val="99"/>
    <w:semiHidden/>
    <w:unhideWhenUsed/>
    <w:rsid w:val="00192366"/>
  </w:style>
  <w:style w:type="table" w:customStyle="1" w:styleId="13">
    <w:name w:val="Сетка таблицы1"/>
    <w:basedOn w:val="a1"/>
    <w:next w:val="af7"/>
    <w:uiPriority w:val="59"/>
    <w:rsid w:val="00192366"/>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rmal (Web)"/>
    <w:basedOn w:val="a"/>
    <w:uiPriority w:val="99"/>
    <w:unhideWhenUsed/>
    <w:rsid w:val="005174AC"/>
    <w:pPr>
      <w:shd w:val="clear" w:color="auto" w:fill="auto"/>
      <w:tabs>
        <w:tab w:val="clear" w:pos="638"/>
      </w:tabs>
      <w:spacing w:before="100" w:beforeAutospacing="1" w:after="100" w:afterAutospacing="1" w:line="240" w:lineRule="auto"/>
      <w:ind w:firstLine="0"/>
      <w:jc w:val="left"/>
    </w:pPr>
    <w:rPr>
      <w:rFonts w:ascii="Times New Roman" w:eastAsia="Times New Roman" w:hAnsi="Times New Roman" w:cs="Times New Roman"/>
      <w:color w:val="auto"/>
      <w:spacing w:val="0"/>
      <w:sz w:val="24"/>
      <w:szCs w:val="24"/>
      <w:lang w:eastAsia="ru-RU" w:bidi="ar-SA"/>
    </w:rPr>
  </w:style>
  <w:style w:type="character" w:styleId="aff4">
    <w:name w:val="Hyperlink"/>
    <w:basedOn w:val="a0"/>
    <w:uiPriority w:val="99"/>
    <w:unhideWhenUsed/>
    <w:rsid w:val="00F325D7"/>
    <w:rPr>
      <w:color w:val="0000FF" w:themeColor="hyperlink"/>
      <w:u w:val="single"/>
    </w:rPr>
  </w:style>
  <w:style w:type="table" w:customStyle="1" w:styleId="25">
    <w:name w:val="Сетка таблицы2"/>
    <w:basedOn w:val="a1"/>
    <w:next w:val="af7"/>
    <w:uiPriority w:val="59"/>
    <w:rsid w:val="005B5698"/>
    <w:pPr>
      <w:spacing w:after="0" w:line="240" w:lineRule="auto"/>
    </w:pPr>
    <w:rPr>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9F19C1"/>
  </w:style>
  <w:style w:type="character" w:customStyle="1" w:styleId="14">
    <w:name w:val="Текст выноски Знак1"/>
    <w:basedOn w:val="a0"/>
    <w:uiPriority w:val="99"/>
    <w:semiHidden/>
    <w:rsid w:val="009F19C1"/>
    <w:rPr>
      <w:rFonts w:ascii="Segoe UI" w:hAnsi="Segoe UI" w:cs="Segoe UI"/>
      <w:sz w:val="18"/>
      <w:szCs w:val="18"/>
    </w:rPr>
  </w:style>
  <w:style w:type="table" w:customStyle="1" w:styleId="33">
    <w:name w:val="Сетка таблицы3"/>
    <w:basedOn w:val="a1"/>
    <w:next w:val="af7"/>
    <w:uiPriority w:val="59"/>
    <w:rsid w:val="005222FD"/>
    <w:pPr>
      <w:spacing w:after="0" w:line="240" w:lineRule="auto"/>
    </w:pPr>
    <w:rPr>
      <w:rFonts w:eastAsia="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cpi">
    <w:name w:val="tablencpi"/>
    <w:basedOn w:val="a1"/>
    <w:rsid w:val="00D614B3"/>
    <w:pPr>
      <w:spacing w:after="0" w:line="240" w:lineRule="auto"/>
    </w:pPr>
    <w:rPr>
      <w:rFonts w:ascii="Times New Roman" w:eastAsia="Times New Roman" w:hAnsi="Times New Roman" w:cs="Times New Roman"/>
      <w:sz w:val="20"/>
      <w:szCs w:val="20"/>
      <w:lang w:val="ru-RU" w:eastAsia="ru-RU" w:bidi="ar-SA"/>
    </w:rPr>
    <w:tblPr>
      <w:tblCellMar>
        <w:left w:w="0" w:type="dxa"/>
        <w:right w:w="0" w:type="dxa"/>
      </w:tblCellMar>
    </w:tblPr>
  </w:style>
  <w:style w:type="numbering" w:customStyle="1" w:styleId="34">
    <w:name w:val="Нет списка3"/>
    <w:next w:val="a2"/>
    <w:uiPriority w:val="99"/>
    <w:semiHidden/>
    <w:unhideWhenUsed/>
    <w:rsid w:val="009B2F57"/>
  </w:style>
  <w:style w:type="table" w:customStyle="1" w:styleId="tablencpi1">
    <w:name w:val="tablencpi1"/>
    <w:basedOn w:val="a1"/>
    <w:rsid w:val="009B2F57"/>
    <w:pPr>
      <w:spacing w:after="0" w:line="240" w:lineRule="auto"/>
    </w:pPr>
    <w:rPr>
      <w:rFonts w:ascii="Times New Roman" w:eastAsia="Times New Roman" w:hAnsi="Times New Roman" w:cs="Times New Roman"/>
      <w:sz w:val="20"/>
      <w:szCs w:val="20"/>
      <w:lang w:val="ru-RU" w:eastAsia="ru-RU" w:bidi="ar-SA"/>
    </w:rPr>
    <w:tblPr>
      <w:tblCellMar>
        <w:left w:w="0" w:type="dxa"/>
        <w:right w:w="0" w:type="dxa"/>
      </w:tblCellMar>
    </w:tblPr>
  </w:style>
  <w:style w:type="table" w:customStyle="1" w:styleId="41">
    <w:name w:val="Сетка таблицы4"/>
    <w:basedOn w:val="a1"/>
    <w:next w:val="af7"/>
    <w:uiPriority w:val="59"/>
    <w:rsid w:val="009B2F57"/>
    <w:pPr>
      <w:spacing w:after="0" w:line="240" w:lineRule="auto"/>
    </w:pPr>
    <w:rPr>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7"/>
    <w:uiPriority w:val="59"/>
    <w:rsid w:val="001110D0"/>
    <w:pPr>
      <w:spacing w:after="0" w:line="240" w:lineRule="auto"/>
    </w:pPr>
    <w:rPr>
      <w:rFonts w:eastAsia="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normal">
    <w:name w:val="p-normal"/>
    <w:basedOn w:val="a"/>
    <w:rsid w:val="00123ACB"/>
    <w:pPr>
      <w:shd w:val="clear" w:color="auto" w:fill="auto"/>
      <w:tabs>
        <w:tab w:val="clear" w:pos="638"/>
      </w:tabs>
      <w:spacing w:before="100" w:beforeAutospacing="1" w:after="100" w:afterAutospacing="1" w:line="240" w:lineRule="auto"/>
      <w:ind w:firstLine="0"/>
      <w:jc w:val="left"/>
    </w:pPr>
    <w:rPr>
      <w:rFonts w:ascii="Times New Roman" w:eastAsia="Times New Roman" w:hAnsi="Times New Roman" w:cs="Times New Roman"/>
      <w:color w:val="auto"/>
      <w:spacing w:val="0"/>
      <w:sz w:val="24"/>
      <w:szCs w:val="24"/>
      <w:lang w:eastAsia="ru-RU" w:bidi="ar-SA"/>
    </w:rPr>
  </w:style>
  <w:style w:type="character" w:customStyle="1" w:styleId="h-normal">
    <w:name w:val="h-normal"/>
    <w:basedOn w:val="a0"/>
    <w:rsid w:val="00123ACB"/>
  </w:style>
  <w:style w:type="table" w:customStyle="1" w:styleId="51">
    <w:name w:val="Сетка таблицы5"/>
    <w:basedOn w:val="a1"/>
    <w:next w:val="af7"/>
    <w:uiPriority w:val="59"/>
    <w:rsid w:val="00123A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f00ff">
    <w:name w:val="color__ff00ff"/>
    <w:basedOn w:val="a0"/>
    <w:rsid w:val="00D12C67"/>
  </w:style>
  <w:style w:type="character" w:customStyle="1" w:styleId="fake-non-breaking-space">
    <w:name w:val="fake-non-breaking-space"/>
    <w:basedOn w:val="a0"/>
    <w:rsid w:val="00D12C67"/>
  </w:style>
  <w:style w:type="character" w:customStyle="1" w:styleId="color0000ff">
    <w:name w:val="color__0000ff"/>
    <w:basedOn w:val="a0"/>
    <w:rsid w:val="00D1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5671">
      <w:bodyDiv w:val="1"/>
      <w:marLeft w:val="0"/>
      <w:marRight w:val="0"/>
      <w:marTop w:val="0"/>
      <w:marBottom w:val="0"/>
      <w:divBdr>
        <w:top w:val="none" w:sz="0" w:space="0" w:color="auto"/>
        <w:left w:val="none" w:sz="0" w:space="0" w:color="auto"/>
        <w:bottom w:val="none" w:sz="0" w:space="0" w:color="auto"/>
        <w:right w:val="none" w:sz="0" w:space="0" w:color="auto"/>
      </w:divBdr>
    </w:div>
    <w:div w:id="645086771">
      <w:bodyDiv w:val="1"/>
      <w:marLeft w:val="0"/>
      <w:marRight w:val="0"/>
      <w:marTop w:val="0"/>
      <w:marBottom w:val="0"/>
      <w:divBdr>
        <w:top w:val="none" w:sz="0" w:space="0" w:color="auto"/>
        <w:left w:val="none" w:sz="0" w:space="0" w:color="auto"/>
        <w:bottom w:val="none" w:sz="0" w:space="0" w:color="auto"/>
        <w:right w:val="none" w:sz="0" w:space="0" w:color="auto"/>
      </w:divBdr>
      <w:divsChild>
        <w:div w:id="1322275358">
          <w:marLeft w:val="0"/>
          <w:marRight w:val="0"/>
          <w:marTop w:val="225"/>
          <w:marBottom w:val="225"/>
          <w:divBdr>
            <w:top w:val="none" w:sz="0" w:space="0" w:color="auto"/>
            <w:left w:val="single" w:sz="18" w:space="26" w:color="00BCD6"/>
            <w:bottom w:val="none" w:sz="0" w:space="0" w:color="auto"/>
            <w:right w:val="none" w:sz="0" w:space="0" w:color="auto"/>
          </w:divBdr>
        </w:div>
        <w:div w:id="1549412860">
          <w:marLeft w:val="0"/>
          <w:marRight w:val="0"/>
          <w:marTop w:val="0"/>
          <w:marBottom w:val="225"/>
          <w:divBdr>
            <w:top w:val="none" w:sz="0" w:space="0" w:color="auto"/>
            <w:left w:val="single" w:sz="18" w:space="26" w:color="00BCD6"/>
            <w:bottom w:val="none" w:sz="0" w:space="0" w:color="auto"/>
            <w:right w:val="none" w:sz="0" w:space="0" w:color="auto"/>
          </w:divBdr>
        </w:div>
        <w:div w:id="862716932">
          <w:marLeft w:val="0"/>
          <w:marRight w:val="0"/>
          <w:marTop w:val="225"/>
          <w:marBottom w:val="225"/>
          <w:divBdr>
            <w:top w:val="none" w:sz="0" w:space="0" w:color="auto"/>
            <w:left w:val="single" w:sz="18" w:space="26" w:color="00BCD6"/>
            <w:bottom w:val="none" w:sz="0" w:space="0" w:color="auto"/>
            <w:right w:val="none" w:sz="0" w:space="0" w:color="auto"/>
          </w:divBdr>
        </w:div>
        <w:div w:id="69542909">
          <w:marLeft w:val="0"/>
          <w:marRight w:val="0"/>
          <w:marTop w:val="0"/>
          <w:marBottom w:val="225"/>
          <w:divBdr>
            <w:top w:val="none" w:sz="0" w:space="0" w:color="auto"/>
            <w:left w:val="single" w:sz="18" w:space="26" w:color="00BCD6"/>
            <w:bottom w:val="none" w:sz="0" w:space="0" w:color="auto"/>
            <w:right w:val="none" w:sz="0" w:space="0" w:color="auto"/>
          </w:divBdr>
        </w:div>
        <w:div w:id="925503162">
          <w:marLeft w:val="0"/>
          <w:marRight w:val="0"/>
          <w:marTop w:val="225"/>
          <w:marBottom w:val="225"/>
          <w:divBdr>
            <w:top w:val="none" w:sz="0" w:space="0" w:color="auto"/>
            <w:left w:val="single" w:sz="18" w:space="26" w:color="00BCD6"/>
            <w:bottom w:val="none" w:sz="0" w:space="0" w:color="auto"/>
            <w:right w:val="none" w:sz="0" w:space="0" w:color="auto"/>
          </w:divBdr>
        </w:div>
        <w:div w:id="257446419">
          <w:marLeft w:val="0"/>
          <w:marRight w:val="0"/>
          <w:marTop w:val="0"/>
          <w:marBottom w:val="225"/>
          <w:divBdr>
            <w:top w:val="none" w:sz="0" w:space="0" w:color="auto"/>
            <w:left w:val="single" w:sz="18" w:space="26" w:color="00BCD6"/>
            <w:bottom w:val="none" w:sz="0" w:space="0" w:color="auto"/>
            <w:right w:val="none" w:sz="0" w:space="0" w:color="auto"/>
          </w:divBdr>
        </w:div>
        <w:div w:id="869563516">
          <w:marLeft w:val="0"/>
          <w:marRight w:val="0"/>
          <w:marTop w:val="225"/>
          <w:marBottom w:val="225"/>
          <w:divBdr>
            <w:top w:val="none" w:sz="0" w:space="0" w:color="auto"/>
            <w:left w:val="single" w:sz="18" w:space="26" w:color="00BCD6"/>
            <w:bottom w:val="none" w:sz="0" w:space="0" w:color="auto"/>
            <w:right w:val="none" w:sz="0" w:space="0" w:color="auto"/>
          </w:divBdr>
        </w:div>
        <w:div w:id="1525706282">
          <w:marLeft w:val="0"/>
          <w:marRight w:val="0"/>
          <w:marTop w:val="0"/>
          <w:marBottom w:val="225"/>
          <w:divBdr>
            <w:top w:val="none" w:sz="0" w:space="0" w:color="auto"/>
            <w:left w:val="single" w:sz="18" w:space="26" w:color="00BCD6"/>
            <w:bottom w:val="none" w:sz="0" w:space="0" w:color="auto"/>
            <w:right w:val="none" w:sz="0" w:space="0" w:color="auto"/>
          </w:divBdr>
        </w:div>
        <w:div w:id="1625308743">
          <w:marLeft w:val="0"/>
          <w:marRight w:val="0"/>
          <w:marTop w:val="225"/>
          <w:marBottom w:val="225"/>
          <w:divBdr>
            <w:top w:val="none" w:sz="0" w:space="0" w:color="auto"/>
            <w:left w:val="single" w:sz="18" w:space="26" w:color="00BCD6"/>
            <w:bottom w:val="none" w:sz="0" w:space="0" w:color="auto"/>
            <w:right w:val="none" w:sz="0" w:space="0" w:color="auto"/>
          </w:divBdr>
        </w:div>
        <w:div w:id="1352535894">
          <w:marLeft w:val="0"/>
          <w:marRight w:val="0"/>
          <w:marTop w:val="0"/>
          <w:marBottom w:val="225"/>
          <w:divBdr>
            <w:top w:val="none" w:sz="0" w:space="0" w:color="auto"/>
            <w:left w:val="single" w:sz="18" w:space="26" w:color="00BCD6"/>
            <w:bottom w:val="none" w:sz="0" w:space="0" w:color="auto"/>
            <w:right w:val="none" w:sz="0" w:space="0" w:color="auto"/>
          </w:divBdr>
        </w:div>
        <w:div w:id="1976987375">
          <w:marLeft w:val="0"/>
          <w:marRight w:val="0"/>
          <w:marTop w:val="225"/>
          <w:marBottom w:val="225"/>
          <w:divBdr>
            <w:top w:val="none" w:sz="0" w:space="0" w:color="auto"/>
            <w:left w:val="single" w:sz="18" w:space="26" w:color="00BCD6"/>
            <w:bottom w:val="none" w:sz="0" w:space="0" w:color="auto"/>
            <w:right w:val="none" w:sz="0" w:space="0" w:color="auto"/>
          </w:divBdr>
        </w:div>
        <w:div w:id="1786539188">
          <w:marLeft w:val="0"/>
          <w:marRight w:val="0"/>
          <w:marTop w:val="0"/>
          <w:marBottom w:val="225"/>
          <w:divBdr>
            <w:top w:val="none" w:sz="0" w:space="0" w:color="auto"/>
            <w:left w:val="single" w:sz="18" w:space="26" w:color="00BCD6"/>
            <w:bottom w:val="none" w:sz="0" w:space="0" w:color="auto"/>
            <w:right w:val="none" w:sz="0" w:space="0" w:color="auto"/>
          </w:divBdr>
        </w:div>
        <w:div w:id="1595892662">
          <w:marLeft w:val="0"/>
          <w:marRight w:val="0"/>
          <w:marTop w:val="225"/>
          <w:marBottom w:val="225"/>
          <w:divBdr>
            <w:top w:val="none" w:sz="0" w:space="0" w:color="auto"/>
            <w:left w:val="single" w:sz="18" w:space="26" w:color="00BCD6"/>
            <w:bottom w:val="none" w:sz="0" w:space="0" w:color="auto"/>
            <w:right w:val="none" w:sz="0" w:space="0" w:color="auto"/>
          </w:divBdr>
        </w:div>
        <w:div w:id="1794782443">
          <w:marLeft w:val="0"/>
          <w:marRight w:val="0"/>
          <w:marTop w:val="0"/>
          <w:marBottom w:val="225"/>
          <w:divBdr>
            <w:top w:val="none" w:sz="0" w:space="0" w:color="auto"/>
            <w:left w:val="single" w:sz="18" w:space="26" w:color="00BCD6"/>
            <w:bottom w:val="none" w:sz="0" w:space="0" w:color="auto"/>
            <w:right w:val="none" w:sz="0" w:space="0" w:color="auto"/>
          </w:divBdr>
        </w:div>
      </w:divsChild>
    </w:div>
    <w:div w:id="823855429">
      <w:bodyDiv w:val="1"/>
      <w:marLeft w:val="0"/>
      <w:marRight w:val="0"/>
      <w:marTop w:val="0"/>
      <w:marBottom w:val="0"/>
      <w:divBdr>
        <w:top w:val="none" w:sz="0" w:space="0" w:color="auto"/>
        <w:left w:val="none" w:sz="0" w:space="0" w:color="auto"/>
        <w:bottom w:val="none" w:sz="0" w:space="0" w:color="auto"/>
        <w:right w:val="none" w:sz="0" w:space="0" w:color="auto"/>
      </w:divBdr>
    </w:div>
    <w:div w:id="13413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74194C6FA8419C1C6ABD6B2A794C4141A06A65315BEE1ABE6BDD744D7471C82BE77CD431A7C53C09944CCF96BF7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6326-BDA6-4EDF-BF29-16205BF8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8292</TotalTime>
  <Pages>158</Pages>
  <Words>39782</Words>
  <Characters>226758</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iba</Company>
  <LinksUpToDate>false</LinksUpToDate>
  <CharactersWithSpaces>266008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Кажуро Татьяна Влидимировна</cp:lastModifiedBy>
  <cp:revision>263</cp:revision>
  <cp:lastPrinted>2021-05-21T07:06:00Z</cp:lastPrinted>
  <dcterms:created xsi:type="dcterms:W3CDTF">2014-05-12T12:49:00Z</dcterms:created>
  <dcterms:modified xsi:type="dcterms:W3CDTF">2021-06-04T05:31:00Z</dcterms:modified>
</cp:coreProperties>
</file>